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63807" w14:textId="77777777" w:rsidR="008D40C4" w:rsidRDefault="008D40C4" w:rsidP="008D40C4">
      <w:pPr>
        <w:pStyle w:val="Sinespaciado"/>
        <w:rPr>
          <w:rFonts w:eastAsiaTheme="minorHAnsi"/>
        </w:rPr>
      </w:pPr>
    </w:p>
    <w:p w14:paraId="178020B7" w14:textId="77777777" w:rsidR="008D40C4" w:rsidRDefault="008D40C4" w:rsidP="008D40C4">
      <w:pPr>
        <w:pStyle w:val="Sinespaciado"/>
        <w:rPr>
          <w:rFonts w:eastAsiaTheme="minorHAnsi"/>
        </w:rPr>
      </w:pPr>
    </w:p>
    <w:sdt>
      <w:sdtPr>
        <w:rPr>
          <w:rFonts w:ascii="Verdana" w:eastAsiaTheme="minorHAnsi" w:hAnsi="Verdana" w:cs="Verdana"/>
          <w:lang w:val="es-PE"/>
        </w:rPr>
        <w:id w:val="1597525373"/>
        <w:docPartObj>
          <w:docPartGallery w:val="Cover Pages"/>
          <w:docPartUnique/>
        </w:docPartObj>
      </w:sdtPr>
      <w:sdtEndPr>
        <w:rPr>
          <w:rFonts w:eastAsia="Verdana"/>
          <w:b/>
          <w:bCs/>
          <w:color w:val="000000" w:themeColor="text1"/>
          <w:sz w:val="32"/>
          <w:szCs w:val="32"/>
          <w:lang w:val="es-ES"/>
        </w:rPr>
      </w:sdtEndPr>
      <w:sdtContent>
        <w:p w14:paraId="2973BA7D" w14:textId="77777777" w:rsidR="008D40C4" w:rsidRDefault="008D40C4" w:rsidP="008D40C4">
          <w:pPr>
            <w:pStyle w:val="Sinespaciado"/>
          </w:pPr>
          <w:r>
            <w:rPr>
              <w:noProof/>
            </w:rPr>
            <mc:AlternateContent>
              <mc:Choice Requires="wps">
                <w:drawing>
                  <wp:anchor distT="0" distB="0" distL="114300" distR="114300" simplePos="0" relativeHeight="487593472" behindDoc="0" locked="0" layoutInCell="1" allowOverlap="1" wp14:anchorId="55938495" wp14:editId="17522EC9">
                    <wp:simplePos x="0" y="0"/>
                    <wp:positionH relativeFrom="column">
                      <wp:posOffset>171450</wp:posOffset>
                    </wp:positionH>
                    <wp:positionV relativeFrom="paragraph">
                      <wp:posOffset>-376555</wp:posOffset>
                    </wp:positionV>
                    <wp:extent cx="6486525" cy="1323975"/>
                    <wp:effectExtent l="0" t="0" r="9525" b="9525"/>
                    <wp:wrapNone/>
                    <wp:docPr id="35" name="Cuadro de texto 35"/>
                    <wp:cNvGraphicFramePr/>
                    <a:graphic xmlns:a="http://schemas.openxmlformats.org/drawingml/2006/main">
                      <a:graphicData uri="http://schemas.microsoft.com/office/word/2010/wordprocessingShape">
                        <wps:wsp>
                          <wps:cNvSpPr txBox="1"/>
                          <wps:spPr>
                            <a:xfrm>
                              <a:off x="0" y="0"/>
                              <a:ext cx="6486525" cy="1323975"/>
                            </a:xfrm>
                            <a:prstGeom prst="rect">
                              <a:avLst/>
                            </a:prstGeom>
                            <a:solidFill>
                              <a:schemeClr val="lt1"/>
                            </a:solidFill>
                            <a:ln w="6350">
                              <a:noFill/>
                            </a:ln>
                          </wps:spPr>
                          <wps:txbx>
                            <w:txbxContent>
                              <w:p w14:paraId="3A91653A" w14:textId="6AD9E76C" w:rsidR="00FD45C0" w:rsidRPr="00493990" w:rsidRDefault="00FD45C0" w:rsidP="008D40C4">
                                <w:pPr>
                                  <w:jc w:val="center"/>
                                  <w:rPr>
                                    <w:rFonts w:ascii="Broadway" w:hAnsi="Broadway"/>
                                    <w:b/>
                                    <w:bCs/>
                                    <w:color w:val="0070C0"/>
                                    <w:sz w:val="56"/>
                                    <w:szCs w:val="56"/>
                                  </w:rPr>
                                </w:pPr>
                                <w:r w:rsidRPr="00493990">
                                  <w:rPr>
                                    <w:rFonts w:ascii="Broadway" w:hAnsi="Broadway"/>
                                    <w:b/>
                                    <w:bCs/>
                                    <w:color w:val="0070C0"/>
                                    <w:sz w:val="56"/>
                                    <w:szCs w:val="56"/>
                                  </w:rPr>
                                  <w:t>I. E. INTEGRADA</w:t>
                                </w:r>
                              </w:p>
                              <w:p w14:paraId="76E53C35" w14:textId="560D06AE" w:rsidR="00FD45C0" w:rsidRPr="00493990" w:rsidRDefault="00FD45C0" w:rsidP="008D40C4">
                                <w:pPr>
                                  <w:jc w:val="center"/>
                                  <w:rPr>
                                    <w:rFonts w:ascii="Broadway" w:hAnsi="Broadway"/>
                                    <w:b/>
                                    <w:bCs/>
                                    <w:color w:val="0070C0"/>
                                    <w:sz w:val="56"/>
                                    <w:szCs w:val="56"/>
                                  </w:rPr>
                                </w:pPr>
                                <w:r w:rsidRPr="00493990">
                                  <w:rPr>
                                    <w:rFonts w:ascii="Broadway" w:hAnsi="Broadway"/>
                                    <w:b/>
                                    <w:bCs/>
                                    <w:color w:val="0070C0"/>
                                    <w:sz w:val="56"/>
                                    <w:szCs w:val="56"/>
                                  </w:rPr>
                                  <w:t>“WALTER PEÑALOZA”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938495" id="_x0000_t202" coordsize="21600,21600" o:spt="202" path="m,l,21600r21600,l21600,xe">
                    <v:stroke joinstyle="miter"/>
                    <v:path gradientshapeok="t" o:connecttype="rect"/>
                  </v:shapetype>
                  <v:shape id="Cuadro de texto 35" o:spid="_x0000_s1026" type="#_x0000_t202" style="position:absolute;margin-left:13.5pt;margin-top:-29.65pt;width:510.75pt;height:104.25pt;z-index:48759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" fillcolor="white [3201]" stroked="f" strokeweight=".5pt">
                    <v:textbox>
                      <w:txbxContent>
                        <w:p w14:paraId="3A91653A" w14:textId="6AD9E76C" w:rsidR="00FD45C0" w:rsidRPr="00493990" w:rsidRDefault="00FD45C0" w:rsidP="008D40C4">
                          <w:pPr>
                            <w:jc w:val="center"/>
                            <w:rPr>
                              <w:rFonts w:ascii="Broadway" w:hAnsi="Broadway"/>
                              <w:b/>
                              <w:bCs/>
                              <w:color w:val="0070C0"/>
                              <w:sz w:val="56"/>
                              <w:szCs w:val="56"/>
                            </w:rPr>
                          </w:pPr>
                          <w:r w:rsidRPr="00493990">
                            <w:rPr>
                              <w:rFonts w:ascii="Broadway" w:hAnsi="Broadway"/>
                              <w:b/>
                              <w:bCs/>
                              <w:color w:val="0070C0"/>
                              <w:sz w:val="56"/>
                              <w:szCs w:val="56"/>
                            </w:rPr>
                            <w:t>I. E. INTEGRADA</w:t>
                          </w:r>
                        </w:p>
                        <w:p w14:paraId="76E53C35" w14:textId="560D06AE" w:rsidR="00FD45C0" w:rsidRPr="00493990" w:rsidRDefault="00FD45C0" w:rsidP="008D40C4">
                          <w:pPr>
                            <w:jc w:val="center"/>
                            <w:rPr>
                              <w:rFonts w:ascii="Broadway" w:hAnsi="Broadway"/>
                              <w:b/>
                              <w:bCs/>
                              <w:color w:val="0070C0"/>
                              <w:sz w:val="56"/>
                              <w:szCs w:val="56"/>
                            </w:rPr>
                          </w:pPr>
                          <w:r w:rsidRPr="00493990">
                            <w:rPr>
                              <w:rFonts w:ascii="Broadway" w:hAnsi="Broadway"/>
                              <w:b/>
                              <w:bCs/>
                              <w:color w:val="0070C0"/>
                              <w:sz w:val="56"/>
                              <w:szCs w:val="56"/>
                            </w:rPr>
                            <w:t>“WALTER PEÑALOZA”</w:t>
                          </w:r>
                        </w:p>
                      </w:txbxContent>
                    </v:textbox>
                  </v:shape>
                </w:pict>
              </mc:Fallback>
            </mc:AlternateContent>
          </w:r>
          <w:r>
            <w:rPr>
              <w:noProof/>
            </w:rPr>
            <mc:AlternateContent>
              <mc:Choice Requires="wps">
                <w:drawing>
                  <wp:anchor distT="0" distB="0" distL="114300" distR="114300" simplePos="0" relativeHeight="487590400" behindDoc="1" locked="0" layoutInCell="1" allowOverlap="1" wp14:anchorId="46D982A7" wp14:editId="21760BE6">
                    <wp:simplePos x="0" y="0"/>
                    <wp:positionH relativeFrom="column">
                      <wp:posOffset>-152400</wp:posOffset>
                    </wp:positionH>
                    <wp:positionV relativeFrom="paragraph">
                      <wp:posOffset>-633730</wp:posOffset>
                    </wp:positionV>
                    <wp:extent cx="194523" cy="9125585"/>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523"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9EF6B" id="Rectángulo 7" o:spid="_x0000_s1026" style="position:absolute;margin-left:-12pt;margin-top:-49.9pt;width:15.3pt;height:718.55pt;z-index:-15726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" fillcolor="#1f497d [3215]" stroked="f" strokeweight="2pt"/>
                </w:pict>
              </mc:Fallback>
            </mc:AlternateContent>
          </w:r>
        </w:p>
        <w:p w14:paraId="57C6151E" w14:textId="77777777" w:rsidR="008D40C4" w:rsidRDefault="008D40C4" w:rsidP="008D40C4">
          <w:pPr>
            <w:rPr>
              <w:b/>
              <w:bCs/>
              <w:color w:val="000000" w:themeColor="text1"/>
              <w:sz w:val="32"/>
              <w:szCs w:val="32"/>
            </w:rPr>
          </w:pPr>
          <w:r>
            <w:rPr>
              <w:noProof/>
            </w:rPr>
            <mc:AlternateContent>
              <mc:Choice Requires="wps">
                <w:drawing>
                  <wp:anchor distT="0" distB="0" distL="114300" distR="114300" simplePos="0" relativeHeight="487594496" behindDoc="0" locked="0" layoutInCell="1" allowOverlap="1" wp14:anchorId="48B3381E" wp14:editId="1E7CAE44">
                    <wp:simplePos x="0" y="0"/>
                    <wp:positionH relativeFrom="margin">
                      <wp:posOffset>2162792</wp:posOffset>
                    </wp:positionH>
                    <wp:positionV relativeFrom="paragraph">
                      <wp:posOffset>600653</wp:posOffset>
                    </wp:positionV>
                    <wp:extent cx="4790364" cy="2647665"/>
                    <wp:effectExtent l="0" t="0" r="0" b="635"/>
                    <wp:wrapNone/>
                    <wp:docPr id="36" name="Cuadro de texto 36"/>
                    <wp:cNvGraphicFramePr/>
                    <a:graphic xmlns:a="http://schemas.openxmlformats.org/drawingml/2006/main">
                      <a:graphicData uri="http://schemas.microsoft.com/office/word/2010/wordprocessingShape">
                        <wps:wsp>
                          <wps:cNvSpPr txBox="1"/>
                          <wps:spPr>
                            <a:xfrm>
                              <a:off x="0" y="0"/>
                              <a:ext cx="4790364" cy="2647665"/>
                            </a:xfrm>
                            <a:prstGeom prst="rect">
                              <a:avLst/>
                            </a:prstGeom>
                            <a:noFill/>
                            <a:ln w="6350">
                              <a:noFill/>
                            </a:ln>
                          </wps:spPr>
                          <wps:txbx>
                            <w:txbxContent>
                              <w:p w14:paraId="65FC4387" w14:textId="2288316B" w:rsidR="00FD45C0" w:rsidRPr="00493990" w:rsidRDefault="00FD45C0" w:rsidP="008D40C4">
                                <w:pPr>
                                  <w:rPr>
                                    <w:rFonts w:ascii="Broadway" w:hAnsi="Broadway"/>
                                    <w:b/>
                                    <w:bCs/>
                                    <w:color w:val="0070C0"/>
                                    <w:sz w:val="72"/>
                                    <w:szCs w:val="72"/>
                                  </w:rPr>
                                </w:pPr>
                                <w:r w:rsidRPr="004A3A8D">
                                  <w:rPr>
                                    <w:rFonts w:ascii="Broadway" w:hAnsi="Broadway"/>
                                    <w:b/>
                                    <w:bCs/>
                                    <w:color w:val="FF0000"/>
                                    <w:sz w:val="96"/>
                                    <w:szCs w:val="96"/>
                                  </w:rPr>
                                  <w:t>P</w:t>
                                </w:r>
                                <w:r>
                                  <w:rPr>
                                    <w:rFonts w:ascii="Broadway" w:hAnsi="Broadway"/>
                                    <w:b/>
                                    <w:bCs/>
                                    <w:color w:val="0070C0"/>
                                    <w:sz w:val="72"/>
                                    <w:szCs w:val="72"/>
                                  </w:rPr>
                                  <w:t xml:space="preserve">ROYECTO  </w:t>
                                </w:r>
                                <w:r w:rsidRPr="00493990">
                                  <w:rPr>
                                    <w:rFonts w:ascii="Broadway" w:hAnsi="Broadway"/>
                                    <w:b/>
                                    <w:bCs/>
                                    <w:color w:val="0070C0"/>
                                    <w:sz w:val="72"/>
                                    <w:szCs w:val="72"/>
                                  </w:rPr>
                                  <w:t xml:space="preserve"> </w:t>
                                </w:r>
                              </w:p>
                              <w:p w14:paraId="19B76FB5" w14:textId="680B867A" w:rsidR="00FD45C0" w:rsidRPr="00493990" w:rsidRDefault="00FD45C0" w:rsidP="008D40C4">
                                <w:pPr>
                                  <w:rPr>
                                    <w:rFonts w:ascii="Broadway" w:hAnsi="Broadway"/>
                                    <w:b/>
                                    <w:bCs/>
                                    <w:color w:val="0070C0"/>
                                    <w:sz w:val="72"/>
                                    <w:szCs w:val="72"/>
                                  </w:rPr>
                                </w:pPr>
                                <w:r>
                                  <w:rPr>
                                    <w:rFonts w:ascii="Broadway" w:hAnsi="Broadway"/>
                                    <w:b/>
                                    <w:bCs/>
                                    <w:color w:val="0070C0"/>
                                    <w:sz w:val="72"/>
                                    <w:szCs w:val="72"/>
                                  </w:rPr>
                                  <w:t xml:space="preserve">  </w:t>
                                </w:r>
                                <w:r>
                                  <w:rPr>
                                    <w:rFonts w:ascii="Broadway" w:hAnsi="Broadway"/>
                                    <w:b/>
                                    <w:bCs/>
                                    <w:color w:val="FF0000"/>
                                    <w:sz w:val="96"/>
                                    <w:szCs w:val="96"/>
                                  </w:rPr>
                                  <w:t>C</w:t>
                                </w:r>
                                <w:r>
                                  <w:rPr>
                                    <w:rFonts w:ascii="Broadway" w:hAnsi="Broadway"/>
                                    <w:b/>
                                    <w:bCs/>
                                    <w:color w:val="0070C0"/>
                                    <w:sz w:val="72"/>
                                    <w:szCs w:val="72"/>
                                  </w:rPr>
                                  <w:t xml:space="preserve">URRICULAR </w:t>
                                </w:r>
                              </w:p>
                              <w:p w14:paraId="2D45282E" w14:textId="75591AA0" w:rsidR="00FD45C0" w:rsidRPr="00493990" w:rsidRDefault="00FD45C0" w:rsidP="008D40C4">
                                <w:pPr>
                                  <w:rPr>
                                    <w:rFonts w:ascii="Broadway" w:hAnsi="Broadway"/>
                                    <w:b/>
                                    <w:bCs/>
                                    <w:color w:val="0070C0"/>
                                    <w:sz w:val="72"/>
                                    <w:szCs w:val="72"/>
                                  </w:rPr>
                                </w:pPr>
                                <w:r>
                                  <w:rPr>
                                    <w:rFonts w:ascii="Broadway" w:hAnsi="Broadway"/>
                                    <w:b/>
                                    <w:bCs/>
                                    <w:color w:val="0070C0"/>
                                    <w:sz w:val="72"/>
                                    <w:szCs w:val="72"/>
                                  </w:rPr>
                                  <w:t xml:space="preserve">    </w:t>
                                </w:r>
                                <w:r>
                                  <w:rPr>
                                    <w:rFonts w:ascii="Broadway" w:hAnsi="Broadway"/>
                                    <w:b/>
                                    <w:bCs/>
                                    <w:color w:val="FF0000"/>
                                    <w:sz w:val="96"/>
                                    <w:szCs w:val="96"/>
                                  </w:rPr>
                                  <w:t xml:space="preserve"> I</w:t>
                                </w:r>
                                <w:r>
                                  <w:rPr>
                                    <w:rFonts w:ascii="Broadway" w:hAnsi="Broadway"/>
                                    <w:b/>
                                    <w:bCs/>
                                    <w:color w:val="0070C0"/>
                                    <w:sz w:val="72"/>
                                    <w:szCs w:val="72"/>
                                  </w:rPr>
                                  <w:t>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3381E" id="Cuadro de texto 36" o:spid="_x0000_s1027" type="#_x0000_t202" style="position:absolute;margin-left:170.3pt;margin-top:47.3pt;width:377.2pt;height:208.5pt;z-index:48759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" filled="f" stroked="f" strokeweight=".5pt">
                    <v:textbox>
                      <w:txbxContent>
                        <w:p w14:paraId="65FC4387" w14:textId="2288316B" w:rsidR="00FD45C0" w:rsidRPr="00493990" w:rsidRDefault="00FD45C0" w:rsidP="008D40C4">
                          <w:pPr>
                            <w:rPr>
                              <w:rFonts w:ascii="Broadway" w:hAnsi="Broadway"/>
                              <w:b/>
                              <w:bCs/>
                              <w:color w:val="0070C0"/>
                              <w:sz w:val="72"/>
                              <w:szCs w:val="72"/>
                            </w:rPr>
                          </w:pPr>
                          <w:r w:rsidRPr="004A3A8D">
                            <w:rPr>
                              <w:rFonts w:ascii="Broadway" w:hAnsi="Broadway"/>
                              <w:b/>
                              <w:bCs/>
                              <w:color w:val="FF0000"/>
                              <w:sz w:val="96"/>
                              <w:szCs w:val="96"/>
                            </w:rPr>
                            <w:t>P</w:t>
                          </w:r>
                          <w:r>
                            <w:rPr>
                              <w:rFonts w:ascii="Broadway" w:hAnsi="Broadway"/>
                              <w:b/>
                              <w:bCs/>
                              <w:color w:val="0070C0"/>
                              <w:sz w:val="72"/>
                              <w:szCs w:val="72"/>
                            </w:rPr>
                            <w:t xml:space="preserve">ROYECTO  </w:t>
                          </w:r>
                          <w:r w:rsidRPr="00493990">
                            <w:rPr>
                              <w:rFonts w:ascii="Broadway" w:hAnsi="Broadway"/>
                              <w:b/>
                              <w:bCs/>
                              <w:color w:val="0070C0"/>
                              <w:sz w:val="72"/>
                              <w:szCs w:val="72"/>
                            </w:rPr>
                            <w:t xml:space="preserve"> </w:t>
                          </w:r>
                        </w:p>
                        <w:p w14:paraId="19B76FB5" w14:textId="680B867A" w:rsidR="00FD45C0" w:rsidRPr="00493990" w:rsidRDefault="00FD45C0" w:rsidP="008D40C4">
                          <w:pPr>
                            <w:rPr>
                              <w:rFonts w:ascii="Broadway" w:hAnsi="Broadway"/>
                              <w:b/>
                              <w:bCs/>
                              <w:color w:val="0070C0"/>
                              <w:sz w:val="72"/>
                              <w:szCs w:val="72"/>
                            </w:rPr>
                          </w:pPr>
                          <w:r>
                            <w:rPr>
                              <w:rFonts w:ascii="Broadway" w:hAnsi="Broadway"/>
                              <w:b/>
                              <w:bCs/>
                              <w:color w:val="0070C0"/>
                              <w:sz w:val="72"/>
                              <w:szCs w:val="72"/>
                            </w:rPr>
                            <w:t xml:space="preserve">  </w:t>
                          </w:r>
                          <w:r>
                            <w:rPr>
                              <w:rFonts w:ascii="Broadway" w:hAnsi="Broadway"/>
                              <w:b/>
                              <w:bCs/>
                              <w:color w:val="FF0000"/>
                              <w:sz w:val="96"/>
                              <w:szCs w:val="96"/>
                            </w:rPr>
                            <w:t>C</w:t>
                          </w:r>
                          <w:r>
                            <w:rPr>
                              <w:rFonts w:ascii="Broadway" w:hAnsi="Broadway"/>
                              <w:b/>
                              <w:bCs/>
                              <w:color w:val="0070C0"/>
                              <w:sz w:val="72"/>
                              <w:szCs w:val="72"/>
                            </w:rPr>
                            <w:t xml:space="preserve">URRICULAR </w:t>
                          </w:r>
                        </w:p>
                        <w:p w14:paraId="2D45282E" w14:textId="75591AA0" w:rsidR="00FD45C0" w:rsidRPr="00493990" w:rsidRDefault="00FD45C0" w:rsidP="008D40C4">
                          <w:pPr>
                            <w:rPr>
                              <w:rFonts w:ascii="Broadway" w:hAnsi="Broadway"/>
                              <w:b/>
                              <w:bCs/>
                              <w:color w:val="0070C0"/>
                              <w:sz w:val="72"/>
                              <w:szCs w:val="72"/>
                            </w:rPr>
                          </w:pPr>
                          <w:r>
                            <w:rPr>
                              <w:rFonts w:ascii="Broadway" w:hAnsi="Broadway"/>
                              <w:b/>
                              <w:bCs/>
                              <w:color w:val="0070C0"/>
                              <w:sz w:val="72"/>
                              <w:szCs w:val="72"/>
                            </w:rPr>
                            <w:t xml:space="preserve">    </w:t>
                          </w:r>
                          <w:r>
                            <w:rPr>
                              <w:rFonts w:ascii="Broadway" w:hAnsi="Broadway"/>
                              <w:b/>
                              <w:bCs/>
                              <w:color w:val="FF0000"/>
                              <w:sz w:val="96"/>
                              <w:szCs w:val="96"/>
                            </w:rPr>
                            <w:t xml:space="preserve"> I</w:t>
                          </w:r>
                          <w:r>
                            <w:rPr>
                              <w:rFonts w:ascii="Broadway" w:hAnsi="Broadway"/>
                              <w:b/>
                              <w:bCs/>
                              <w:color w:val="0070C0"/>
                              <w:sz w:val="72"/>
                              <w:szCs w:val="72"/>
                            </w:rPr>
                            <w:t>NSTITUCIONAL</w:t>
                          </w:r>
                        </w:p>
                      </w:txbxContent>
                    </v:textbox>
                    <w10:wrap anchorx="margin"/>
                  </v:shape>
                </w:pict>
              </mc:Fallback>
            </mc:AlternateContent>
          </w:r>
          <w:r>
            <w:rPr>
              <w:rFonts w:cs="Aharoni"/>
              <w:b/>
              <w:noProof/>
              <w:sz w:val="24"/>
              <w:szCs w:val="20"/>
              <w:u w:val="single"/>
            </w:rPr>
            <mc:AlternateContent>
              <mc:Choice Requires="wps">
                <w:drawing>
                  <wp:anchor distT="0" distB="0" distL="114300" distR="114300" simplePos="0" relativeHeight="487591424" behindDoc="1" locked="0" layoutInCell="1" allowOverlap="1" wp14:anchorId="3036389A" wp14:editId="2B2633E1">
                    <wp:simplePos x="0" y="0"/>
                    <wp:positionH relativeFrom="column">
                      <wp:posOffset>39541</wp:posOffset>
                    </wp:positionH>
                    <wp:positionV relativeFrom="paragraph">
                      <wp:posOffset>1622740</wp:posOffset>
                    </wp:positionV>
                    <wp:extent cx="2787479" cy="2865771"/>
                    <wp:effectExtent l="0" t="0" r="0" b="0"/>
                    <wp:wrapNone/>
                    <wp:docPr id="8" name="Pentágon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7479" cy="2865771"/>
                            </a:xfrm>
                            <a:prstGeom prst="homePlat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84E15B" w14:textId="77777777" w:rsidR="00FD45C0" w:rsidRPr="007641B3" w:rsidRDefault="00FD45C0" w:rsidP="008D40C4">
                                <w:pPr>
                                  <w:pStyle w:val="Sinespaciado"/>
                                  <w:rPr>
                                    <w:rFonts w:ascii="Arial Black" w:hAnsi="Arial Black"/>
                                    <w:color w:val="000000" w:themeColor="text1"/>
                                    <w:sz w:val="96"/>
                                    <w:szCs w:val="28"/>
                                  </w:rPr>
                                </w:pPr>
                                <w:r>
                                  <w:rPr>
                                    <w:rFonts w:ascii="Arial Black" w:hAnsi="Arial Black"/>
                                    <w:color w:val="000000" w:themeColor="text1"/>
                                    <w:sz w:val="96"/>
                                    <w:szCs w:val="28"/>
                                    <w:lang w:val="es-ES"/>
                                  </w:rPr>
                                  <w:t>2026</w:t>
                                </w: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anchor>
                </w:drawing>
              </mc:Choice>
              <mc:Fallback>
                <w:pict>
                  <v:shapetype w14:anchorId="3036389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5" o:spid="_x0000_s1028" type="#_x0000_t15" style="position:absolute;margin-left:3.1pt;margin-top:127.75pt;width:219.5pt;height:225.65pt;z-index:-15725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" adj="10800" fillcolor="#0070c0" stroked="f" strokeweight="2pt">
                    <v:textbox inset=",0,14.4pt,0">
                      <w:txbxContent>
                        <w:p w14:paraId="4E84E15B" w14:textId="77777777" w:rsidR="00FD45C0" w:rsidRPr="007641B3" w:rsidRDefault="00FD45C0" w:rsidP="008D40C4">
                          <w:pPr>
                            <w:pStyle w:val="Sinespaciado"/>
                            <w:rPr>
                              <w:rFonts w:ascii="Arial Black" w:hAnsi="Arial Black"/>
                              <w:color w:val="000000" w:themeColor="text1"/>
                              <w:sz w:val="96"/>
                              <w:szCs w:val="28"/>
                            </w:rPr>
                          </w:pPr>
                          <w:r>
                            <w:rPr>
                              <w:rFonts w:ascii="Arial Black" w:hAnsi="Arial Black"/>
                              <w:color w:val="000000" w:themeColor="text1"/>
                              <w:sz w:val="96"/>
                              <w:szCs w:val="28"/>
                              <w:lang w:val="es-ES"/>
                            </w:rPr>
                            <w:t>2026</w:t>
                          </w:r>
                        </w:p>
                      </w:txbxContent>
                    </v:textbox>
                  </v:shape>
                </w:pict>
              </mc:Fallback>
            </mc:AlternateContent>
          </w:r>
          <w:r>
            <w:rPr>
              <w:rFonts w:cs="Aharoni"/>
              <w:b/>
              <w:noProof/>
              <w:sz w:val="24"/>
              <w:szCs w:val="20"/>
              <w:u w:val="single"/>
            </w:rPr>
            <mc:AlternateContent>
              <mc:Choice Requires="wpg">
                <w:drawing>
                  <wp:anchor distT="0" distB="0" distL="114300" distR="114300" simplePos="0" relativeHeight="487592448" behindDoc="1" locked="0" layoutInCell="1" allowOverlap="1" wp14:anchorId="73A10099" wp14:editId="02A0E0D3">
                    <wp:simplePos x="0" y="0"/>
                    <wp:positionH relativeFrom="column">
                      <wp:posOffset>-76205</wp:posOffset>
                    </wp:positionH>
                    <wp:positionV relativeFrom="paragraph">
                      <wp:posOffset>3405446</wp:posOffset>
                    </wp:positionV>
                    <wp:extent cx="2057274" cy="4910260"/>
                    <wp:effectExtent l="0" t="0" r="19685" b="2413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274" cy="4910260"/>
                              <a:chOff x="80645" y="4211812"/>
                              <a:chExt cx="1306273" cy="3121026"/>
                            </a:xfrm>
                          </wpg:grpSpPr>
                          <wpg:grpSp>
                            <wpg:cNvPr id="11" name="Grupo 11"/>
                            <wpg:cNvGrpSpPr>
                              <a:grpSpLocks/>
                            </wpg:cNvGrpSpPr>
                            <wpg:grpSpPr>
                              <a:xfrm>
                                <a:off x="141062" y="4211812"/>
                                <a:ext cx="1047750" cy="3121026"/>
                                <a:chOff x="141062" y="4211812"/>
                                <a:chExt cx="1047750" cy="3121026"/>
                              </a:xfrm>
                            </wpg:grpSpPr>
                            <wps:wsp>
                              <wps:cNvPr id="12" name="Forma libre 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a libre 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orma libre 1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1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1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1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4" name="Grupo 24"/>
                            <wpg:cNvGrpSpPr>
                              <a:grpSpLocks/>
                            </wpg:cNvGrpSpPr>
                            <wpg:grpSpPr>
                              <a:xfrm>
                                <a:off x="80645" y="4826972"/>
                                <a:ext cx="1306273" cy="2505863"/>
                                <a:chOff x="80645" y="4649964"/>
                                <a:chExt cx="874712" cy="1677988"/>
                              </a:xfrm>
                            </wpg:grpSpPr>
                            <wps:wsp>
                              <wps:cNvPr id="25" name="Forma libre 2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a libre 2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a libre 2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orma libre 2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orma libre 2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orma libre 2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orma libre 3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orma libre 3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wgp>
                      </a:graphicData>
                    </a:graphic>
                  </wp:anchor>
                </w:drawing>
              </mc:Choice>
              <mc:Fallback>
                <w:pict>
                  <v:group w14:anchorId="36B6A7B8" id="Grupo 9" o:spid="_x0000_s1026" style="position:absolute;margin-left:-6pt;margin-top:268.15pt;width:162pt;height:386.65pt;z-index:-15724032" coordorigin="806,42118" coordsize="13062,3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">
                    <v:group id="Grupo 11" o:spid="_x0000_s1027"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orma libre 8" o:spid="_x0000_s1028"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orma libre 9" o:spid="_x0000_s1029"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2wAAAANsAAAAPAAAAZHJzL2Rvd25yZXYueG1sRE/NisIw&#10;EL4LvkMYYW+auqJ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7EvtsAAAADbAAAADwAAAAAA&#10;AAAAAAAAAAAHAgAAZHJzL2Rvd25yZXYueG1sUEsFBgAAAAADAAMAtwAAAPQ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orma libre 10" o:spid="_x0000_s1030"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11" o:spid="_x0000_s1031"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rmwwAAANsAAAAPAAAAZHJzL2Rvd25yZXYueG1sRI9Pi8Iw&#10;EMXvwn6HMAt7s2kLK1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MtNa5sMAAADbAAAADwAA&#10;AAAAAAAAAAAAAAAHAgAAZHJzL2Rvd25yZXYueG1sUEsFBgAAAAADAAMAtwAAAPc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12" o:spid="_x0000_s1032"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13" o:spid="_x0000_s1033"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" path="m,l33,69r-9,l12,35,,xe" fillcolor="#1f497d [3215]" strokecolor="#1f497d [3215]" strokeweight="0">
                        <v:path arrowok="t" o:connecttype="custom" o:connectlocs="0,0;52388,109538;38100,109538;19050,55563;0,0" o:connectangles="0,0,0,0,0"/>
                      </v:shape>
                      <v:shape id="Forma libre 14" o:spid="_x0000_s1034"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" path="m,l9,37r,3l15,93,5,49,,xe" fillcolor="#1f497d [3215]" strokecolor="#1f497d [3215]" strokeweight="0">
                        <v:path arrowok="t" o:connecttype="custom" o:connectlocs="0,0;14288,58738;14288,63500;23813,147638;7938,77788;0,0" o:connectangles="0,0,0,0,0,0"/>
                      </v:shape>
                      <v:shape id="Forma libre 15" o:spid="_x0000_s1035"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16" o:spid="_x0000_s1036"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orma libre 17" o:spid="_x0000_s1037"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" path="m,l31,65r-8,l,xe" fillcolor="#1f497d [3215]" strokecolor="#1f497d [3215]" strokeweight="0">
                        <v:path arrowok="t" o:connecttype="custom" o:connectlocs="0,0;49213,103188;36513,103188;0,0" o:connectangles="0,0,0,0"/>
                      </v:shape>
                      <v:shape id="Forma libre 18" o:spid="_x0000_s1038"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" path="m,l6,17,7,42,6,39,,23,,xe" fillcolor="#1f497d [3215]" strokecolor="#1f497d [3215]" strokeweight="0">
                        <v:path arrowok="t" o:connecttype="custom" o:connectlocs="0,0;9525,26988;11113,66675;9525,61913;0,36513;0,0" o:connectangles="0,0,0,0,0,0"/>
                      </v:shape>
                      <v:shape id="Forma libre 19" o:spid="_x0000_s1039"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ByxQAAANsAAAAPAAAAZHJzL2Rvd25yZXYueG1sRI9PawIx&#10;FMTvhX6H8Aq91Wy3IG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Ci7NBy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upo 24" o:spid="_x0000_s1040"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orma libre 21" o:spid="_x0000_s1041"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8cRxgAAANsAAAAPAAAAZHJzL2Rvd25yZXYueG1sRI9PawIx&#10;FMTvgt8hPKE3zVZQ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hB/HEcYAAADbAAAA&#10;DwAAAAAAAAAAAAAAAAAHAgAAZHJzL2Rvd25yZXYueG1sUEsFBgAAAAADAAMAtwAAAPoCA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orma libre 22" o:spid="_x0000_s1042"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orma libre 23" o:spid="_x0000_s1043"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" path="m,l16,72r4,49l18,112,,31,,xe" fillcolor="#1f497d [3215]" strokecolor="#1f497d [3215]" strokeweight="0">
                        <v:fill opacity="13107f"/>
                        <v:stroke opacity="13107f"/>
                        <v:path arrowok="t" o:connecttype="custom" o:connectlocs="0,0;25400,114300;31750,192088;28575,177800;0,49213;0,0" o:connectangles="0,0,0,0,0,0"/>
                      </v:shape>
                      <v:shape id="Forma libre 24" o:spid="_x0000_s1044"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25" o:spid="_x0000_s1045"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orma libre 26" o:spid="_x0000_s1046"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" path="m,l8,37r,4l15,95,4,49,,xe" fillcolor="#1f497d [3215]" strokecolor="#1f497d [3215]" strokeweight="0">
                        <v:fill opacity="13107f"/>
                        <v:stroke opacity="13107f"/>
                        <v:path arrowok="t" o:connecttype="custom" o:connectlocs="0,0;12700,58738;12700,65088;23813,150813;6350,77788;0,0" o:connectangles="0,0,0,0,0,0"/>
                      </v:shape>
                      <v:shape id="Forma libre 27" o:spid="_x0000_s1047"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28" o:spid="_x0000_s1048"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orma libre 29" o:spid="_x0000_s1049"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" path="m,l31,66r-7,l,xe" fillcolor="#1f497d [3215]" strokecolor="#1f497d [3215]" strokeweight="0">
                        <v:fill opacity="13107f"/>
                        <v:stroke opacity="13107f"/>
                        <v:path arrowok="t" o:connecttype="custom" o:connectlocs="0,0;49213,104775;38100,104775;0,0" o:connectangles="0,0,0,0"/>
                      </v:shape>
                      <v:shape id="Forma libre 30" o:spid="_x0000_s1050"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orma libre 31" o:spid="_x0000_s1051"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pict>
              </mc:Fallback>
            </mc:AlternateContent>
          </w:r>
        </w:p>
      </w:sdtContent>
    </w:sdt>
    <w:p w14:paraId="6524F337" w14:textId="77777777" w:rsidR="008D40C4" w:rsidRPr="0069300F" w:rsidRDefault="008D40C4" w:rsidP="008D40C4">
      <w:pPr>
        <w:rPr>
          <w:rStyle w:val="Ttulo1Car"/>
          <w:b w:val="0"/>
          <w:bCs w:val="0"/>
          <w:noProof/>
          <w:lang w:val="es-PE" w:eastAsia="es-PE"/>
        </w:rPr>
      </w:pPr>
      <w:r>
        <w:rPr>
          <w:noProof/>
          <w:lang w:eastAsia="es-PE"/>
        </w:rPr>
        <w:drawing>
          <wp:anchor distT="0" distB="0" distL="114300" distR="114300" simplePos="0" relativeHeight="487596544" behindDoc="0" locked="0" layoutInCell="1" allowOverlap="1" wp14:anchorId="70DDC036" wp14:editId="0623D55A">
            <wp:simplePos x="0" y="0"/>
            <wp:positionH relativeFrom="column">
              <wp:posOffset>3242603</wp:posOffset>
            </wp:positionH>
            <wp:positionV relativeFrom="paragraph">
              <wp:posOffset>3528402</wp:posOffset>
            </wp:positionV>
            <wp:extent cx="2342271" cy="1926557"/>
            <wp:effectExtent l="0" t="0" r="1270" b="0"/>
            <wp:wrapNone/>
            <wp:docPr id="184965212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52121" name="Imagen 1849652121"/>
                    <pic:cNvPicPr/>
                  </pic:nvPicPr>
                  <pic:blipFill>
                    <a:blip r:embed="rId8">
                      <a:extLst>
                        <a:ext uri="{28A0092B-C50C-407E-A947-70E740481C1C}">
                          <a14:useLocalDpi xmlns:a14="http://schemas.microsoft.com/office/drawing/2010/main" val="0"/>
                        </a:ext>
                      </a:extLst>
                    </a:blip>
                    <a:stretch>
                      <a:fillRect/>
                    </a:stretch>
                  </pic:blipFill>
                  <pic:spPr>
                    <a:xfrm>
                      <a:off x="0" y="0"/>
                      <a:ext cx="2350144" cy="193303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95520" behindDoc="0" locked="0" layoutInCell="1" allowOverlap="1" wp14:anchorId="27BCA04F" wp14:editId="0A5EBC89">
                <wp:simplePos x="0" y="0"/>
                <wp:positionH relativeFrom="margin">
                  <wp:align>center</wp:align>
                </wp:positionH>
                <wp:positionV relativeFrom="paragraph">
                  <wp:posOffset>7384695</wp:posOffset>
                </wp:positionV>
                <wp:extent cx="3889612" cy="736533"/>
                <wp:effectExtent l="0" t="0" r="0" b="6985"/>
                <wp:wrapNone/>
                <wp:docPr id="38" name="Cuadro de texto 38"/>
                <wp:cNvGraphicFramePr/>
                <a:graphic xmlns:a="http://schemas.openxmlformats.org/drawingml/2006/main">
                  <a:graphicData uri="http://schemas.microsoft.com/office/word/2010/wordprocessingShape">
                    <wps:wsp>
                      <wps:cNvSpPr txBox="1"/>
                      <wps:spPr>
                        <a:xfrm>
                          <a:off x="0" y="0"/>
                          <a:ext cx="3889612" cy="736533"/>
                        </a:xfrm>
                        <a:prstGeom prst="rect">
                          <a:avLst/>
                        </a:prstGeom>
                        <a:solidFill>
                          <a:schemeClr val="lt1"/>
                        </a:solidFill>
                        <a:ln w="6350">
                          <a:noFill/>
                        </a:ln>
                      </wps:spPr>
                      <wps:txbx>
                        <w:txbxContent>
                          <w:p w14:paraId="01602177" w14:textId="77777777" w:rsidR="00FD45C0" w:rsidRPr="004A3A8D" w:rsidRDefault="00FD45C0" w:rsidP="008D40C4">
                            <w:pPr>
                              <w:jc w:val="center"/>
                              <w:rPr>
                                <w:rFonts w:ascii="Eras Bold ITC" w:hAnsi="Eras Bold ITC"/>
                                <w:b/>
                                <w:bCs/>
                                <w:color w:val="FF0000"/>
                                <w:sz w:val="56"/>
                                <w:szCs w:val="56"/>
                              </w:rPr>
                            </w:pPr>
                            <w:r w:rsidRPr="004A3A8D">
                              <w:rPr>
                                <w:rFonts w:ascii="Eras Bold ITC" w:hAnsi="Eras Bold ITC"/>
                                <w:b/>
                                <w:bCs/>
                                <w:color w:val="FF0000"/>
                                <w:sz w:val="96"/>
                                <w:szCs w:val="96"/>
                              </w:rPr>
                              <w:t>202</w:t>
                            </w:r>
                            <w:r>
                              <w:rPr>
                                <w:rFonts w:ascii="Eras Bold ITC" w:hAnsi="Eras Bold ITC"/>
                                <w:b/>
                                <w:bCs/>
                                <w:color w:val="FF0000"/>
                                <w:sz w:val="96"/>
                                <w:szCs w:val="96"/>
                              </w:rPr>
                              <w:t>6</w:t>
                            </w:r>
                            <w:r w:rsidRPr="004A3A8D">
                              <w:rPr>
                                <w:rFonts w:ascii="Eras Bold ITC" w:hAnsi="Eras Bold ITC"/>
                                <w:b/>
                                <w:bCs/>
                                <w:color w:val="FF0000"/>
                                <w:sz w:val="56"/>
                                <w:szCs w:val="5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CA04F" id="Cuadro de texto 38" o:spid="_x0000_s1029" type="#_x0000_t202" style="position:absolute;margin-left:0;margin-top:581.45pt;width:306.25pt;height:58pt;z-index:487595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" fillcolor="white [3201]" stroked="f" strokeweight=".5pt">
                <v:textbox>
                  <w:txbxContent>
                    <w:p w14:paraId="01602177" w14:textId="77777777" w:rsidR="00FD45C0" w:rsidRPr="004A3A8D" w:rsidRDefault="00FD45C0" w:rsidP="008D40C4">
                      <w:pPr>
                        <w:jc w:val="center"/>
                        <w:rPr>
                          <w:rFonts w:ascii="Eras Bold ITC" w:hAnsi="Eras Bold ITC"/>
                          <w:b/>
                          <w:bCs/>
                          <w:color w:val="FF0000"/>
                          <w:sz w:val="56"/>
                          <w:szCs w:val="56"/>
                        </w:rPr>
                      </w:pPr>
                      <w:r w:rsidRPr="004A3A8D">
                        <w:rPr>
                          <w:rFonts w:ascii="Eras Bold ITC" w:hAnsi="Eras Bold ITC"/>
                          <w:b/>
                          <w:bCs/>
                          <w:color w:val="FF0000"/>
                          <w:sz w:val="96"/>
                          <w:szCs w:val="96"/>
                        </w:rPr>
                        <w:t>202</w:t>
                      </w:r>
                      <w:r>
                        <w:rPr>
                          <w:rFonts w:ascii="Eras Bold ITC" w:hAnsi="Eras Bold ITC"/>
                          <w:b/>
                          <w:bCs/>
                          <w:color w:val="FF0000"/>
                          <w:sz w:val="96"/>
                          <w:szCs w:val="96"/>
                        </w:rPr>
                        <w:t>6</w:t>
                      </w:r>
                      <w:r w:rsidRPr="004A3A8D">
                        <w:rPr>
                          <w:rFonts w:ascii="Eras Bold ITC" w:hAnsi="Eras Bold ITC"/>
                          <w:b/>
                          <w:bCs/>
                          <w:color w:val="FF0000"/>
                          <w:sz w:val="56"/>
                          <w:szCs w:val="56"/>
                        </w:rPr>
                        <w:t xml:space="preserve"> </w:t>
                      </w:r>
                    </w:p>
                  </w:txbxContent>
                </v:textbox>
                <w10:wrap anchorx="margin"/>
              </v:shape>
            </w:pict>
          </mc:Fallback>
        </mc:AlternateContent>
      </w:r>
      <w:r>
        <w:rPr>
          <w:rFonts w:cs="Aharoni"/>
          <w:b/>
          <w:sz w:val="24"/>
          <w:szCs w:val="20"/>
          <w:u w:val="single"/>
        </w:rPr>
        <w:br w:type="page"/>
      </w:r>
    </w:p>
    <w:p w14:paraId="7CDC927A" w14:textId="77777777" w:rsidR="00F272FA" w:rsidRPr="007E61C3" w:rsidRDefault="00F272FA">
      <w:pPr>
        <w:pStyle w:val="Textoindependiente"/>
        <w:spacing w:before="22" w:line="261" w:lineRule="auto"/>
        <w:ind w:left="520" w:right="4431"/>
        <w:rPr>
          <w:rFonts w:ascii="Arial" w:hAnsi="Arial" w:cs="Arial"/>
          <w:sz w:val="24"/>
          <w:szCs w:val="24"/>
        </w:rPr>
      </w:pPr>
    </w:p>
    <w:p w14:paraId="0CA86C01" w14:textId="77777777" w:rsidR="00A414FE" w:rsidRPr="007E61C3" w:rsidRDefault="00A414FE">
      <w:pPr>
        <w:pStyle w:val="Textoindependiente"/>
        <w:spacing w:before="22" w:line="261" w:lineRule="auto"/>
        <w:ind w:left="520" w:right="4431"/>
        <w:rPr>
          <w:rFonts w:ascii="Arial" w:hAnsi="Arial" w:cs="Arial"/>
          <w:sz w:val="24"/>
          <w:szCs w:val="24"/>
        </w:rPr>
      </w:pPr>
    </w:p>
    <w:p w14:paraId="30D903DE" w14:textId="77777777" w:rsidR="00A414FE" w:rsidRPr="007E61C3" w:rsidRDefault="00A414FE">
      <w:pPr>
        <w:pStyle w:val="Textoindependiente"/>
        <w:spacing w:before="22" w:line="261" w:lineRule="auto"/>
        <w:ind w:left="520" w:right="4431"/>
        <w:rPr>
          <w:rFonts w:ascii="Arial" w:hAnsi="Arial" w:cs="Arial"/>
          <w:sz w:val="24"/>
          <w:szCs w:val="24"/>
        </w:rPr>
      </w:pPr>
    </w:p>
    <w:p w14:paraId="20F1D977" w14:textId="77777777" w:rsidR="00A414FE" w:rsidRPr="007E61C3" w:rsidRDefault="00A414FE">
      <w:pPr>
        <w:pStyle w:val="Textoindependiente"/>
        <w:spacing w:before="22" w:line="261" w:lineRule="auto"/>
        <w:ind w:left="520" w:right="4431"/>
        <w:rPr>
          <w:rFonts w:ascii="Arial" w:hAnsi="Arial" w:cs="Arial"/>
          <w:sz w:val="24"/>
          <w:szCs w:val="24"/>
        </w:rPr>
      </w:pPr>
    </w:p>
    <w:p w14:paraId="52115D33" w14:textId="77777777" w:rsidR="00A414FE" w:rsidRPr="007E61C3" w:rsidRDefault="00A414FE">
      <w:pPr>
        <w:pStyle w:val="Textoindependiente"/>
        <w:spacing w:before="22" w:line="261" w:lineRule="auto"/>
        <w:ind w:left="520" w:right="4431"/>
        <w:rPr>
          <w:rFonts w:ascii="Arial" w:hAnsi="Arial" w:cs="Arial"/>
          <w:sz w:val="24"/>
          <w:szCs w:val="24"/>
        </w:rPr>
      </w:pPr>
    </w:p>
    <w:p w14:paraId="219D170A" w14:textId="77777777" w:rsidR="007A442E" w:rsidRDefault="00592F4B" w:rsidP="00592F4B">
      <w:pPr>
        <w:pStyle w:val="Textoindependiente"/>
        <w:spacing w:before="22" w:line="261" w:lineRule="auto"/>
        <w:ind w:left="520" w:right="4431"/>
        <w:jc w:val="center"/>
        <w:rPr>
          <w:rFonts w:ascii="Arial" w:hAnsi="Arial" w:cs="Arial"/>
          <w:b/>
          <w:bCs/>
          <w:spacing w:val="-2"/>
          <w:sz w:val="24"/>
          <w:szCs w:val="24"/>
        </w:rPr>
      </w:pPr>
      <w:r w:rsidRPr="007E61C3">
        <w:rPr>
          <w:rFonts w:ascii="Arial" w:hAnsi="Arial" w:cs="Arial"/>
          <w:b/>
          <w:bCs/>
          <w:spacing w:val="-2"/>
          <w:sz w:val="24"/>
          <w:szCs w:val="24"/>
        </w:rPr>
        <w:t xml:space="preserve">          </w:t>
      </w:r>
    </w:p>
    <w:p w14:paraId="174ABE3A"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5B634F9F"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6E3F90CB"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574DDF67"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1339634C"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59BF0F65"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545608B8"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2FCAC749"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2DAE69AD"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2DE0A11C"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6F11D9FF"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60576506"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03C084AF"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4ED16355"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18A815D1"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215FEE72"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7C50849F"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7892D4D6"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6605B790"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70B0D59E"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5C7958E6"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5EC668DD"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4E320E9C"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24BEF54C"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2848BBCD"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46E88C95"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012BAEAA"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1F1909D6"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3D5AF4A5"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67553647"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46680BD9"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03656129" w14:textId="0D47A8C1"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1121A8B7" w14:textId="53523B96" w:rsidR="00F50500" w:rsidRDefault="00F50500" w:rsidP="00592F4B">
      <w:pPr>
        <w:pStyle w:val="Textoindependiente"/>
        <w:spacing w:before="22" w:line="261" w:lineRule="auto"/>
        <w:ind w:left="520" w:right="4431"/>
        <w:jc w:val="center"/>
        <w:rPr>
          <w:rFonts w:ascii="Arial" w:hAnsi="Arial" w:cs="Arial"/>
          <w:b/>
          <w:bCs/>
          <w:spacing w:val="-2"/>
          <w:sz w:val="24"/>
          <w:szCs w:val="24"/>
        </w:rPr>
      </w:pPr>
    </w:p>
    <w:p w14:paraId="14C4D1CC" w14:textId="77777777" w:rsidR="00F50500" w:rsidRDefault="00F50500" w:rsidP="00592F4B">
      <w:pPr>
        <w:pStyle w:val="Textoindependiente"/>
        <w:spacing w:before="22" w:line="261" w:lineRule="auto"/>
        <w:ind w:left="520" w:right="4431"/>
        <w:jc w:val="center"/>
        <w:rPr>
          <w:rFonts w:ascii="Arial" w:hAnsi="Arial" w:cs="Arial"/>
          <w:b/>
          <w:bCs/>
          <w:spacing w:val="-2"/>
          <w:sz w:val="24"/>
          <w:szCs w:val="24"/>
        </w:rPr>
      </w:pPr>
    </w:p>
    <w:p w14:paraId="1F286FF6" w14:textId="77777777" w:rsidR="007A442E" w:rsidRDefault="007A442E" w:rsidP="00592F4B">
      <w:pPr>
        <w:pStyle w:val="Textoindependiente"/>
        <w:spacing w:before="22" w:line="261" w:lineRule="auto"/>
        <w:ind w:left="520" w:right="4431"/>
        <w:jc w:val="center"/>
        <w:rPr>
          <w:rFonts w:ascii="Arial" w:hAnsi="Arial" w:cs="Arial"/>
          <w:b/>
          <w:bCs/>
          <w:spacing w:val="-2"/>
          <w:sz w:val="24"/>
          <w:szCs w:val="24"/>
        </w:rPr>
      </w:pPr>
    </w:p>
    <w:p w14:paraId="0619784F" w14:textId="77777777" w:rsidR="008D40C4" w:rsidRDefault="00592F4B" w:rsidP="00592F4B">
      <w:pPr>
        <w:pStyle w:val="Textoindependiente"/>
        <w:spacing w:before="22" w:line="261" w:lineRule="auto"/>
        <w:ind w:left="520" w:right="4431"/>
        <w:jc w:val="center"/>
        <w:rPr>
          <w:rFonts w:ascii="Arial" w:hAnsi="Arial" w:cs="Arial"/>
          <w:b/>
          <w:bCs/>
          <w:spacing w:val="-2"/>
          <w:sz w:val="24"/>
          <w:szCs w:val="24"/>
        </w:rPr>
      </w:pPr>
      <w:r w:rsidRPr="007E61C3">
        <w:rPr>
          <w:rFonts w:ascii="Arial" w:hAnsi="Arial" w:cs="Arial"/>
          <w:b/>
          <w:bCs/>
          <w:spacing w:val="-2"/>
          <w:sz w:val="24"/>
          <w:szCs w:val="24"/>
        </w:rPr>
        <w:t xml:space="preserve">                                                  </w:t>
      </w:r>
    </w:p>
    <w:p w14:paraId="0DA2729D" w14:textId="0FD4F6EC" w:rsidR="008E442F" w:rsidRDefault="008D40C4" w:rsidP="008D40C4">
      <w:pPr>
        <w:jc w:val="center"/>
        <w:rPr>
          <w:rFonts w:asciiTheme="majorHAnsi" w:hAnsiTheme="majorHAnsi" w:cs="Arial"/>
          <w:b/>
          <w:bCs/>
          <w:spacing w:val="-2"/>
          <w:sz w:val="24"/>
          <w:szCs w:val="24"/>
        </w:rPr>
      </w:pPr>
      <w:r>
        <w:rPr>
          <w:rFonts w:ascii="Arial" w:hAnsi="Arial" w:cs="Arial"/>
          <w:b/>
          <w:bCs/>
          <w:spacing w:val="-2"/>
          <w:sz w:val="24"/>
          <w:szCs w:val="24"/>
        </w:rPr>
        <w:br w:type="page"/>
      </w:r>
      <w:r w:rsidR="00592F4B" w:rsidRPr="008D40C4">
        <w:rPr>
          <w:rFonts w:asciiTheme="majorHAnsi" w:hAnsiTheme="majorHAnsi" w:cs="Arial"/>
          <w:b/>
          <w:bCs/>
          <w:spacing w:val="-2"/>
          <w:sz w:val="24"/>
          <w:szCs w:val="24"/>
        </w:rPr>
        <w:lastRenderedPageBreak/>
        <w:t>PRESENTACIÓN</w:t>
      </w:r>
    </w:p>
    <w:p w14:paraId="781173B4" w14:textId="77777777" w:rsidR="008D40C4" w:rsidRPr="008D40C4" w:rsidRDefault="008D40C4" w:rsidP="008D40C4">
      <w:pPr>
        <w:jc w:val="center"/>
        <w:rPr>
          <w:rFonts w:asciiTheme="majorHAnsi" w:hAnsiTheme="majorHAnsi" w:cs="Arial"/>
          <w:b/>
          <w:bCs/>
          <w:spacing w:val="-2"/>
          <w:sz w:val="24"/>
          <w:szCs w:val="24"/>
        </w:rPr>
      </w:pPr>
    </w:p>
    <w:p w14:paraId="7D99C4EE"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r w:rsidRPr="008D40C4">
        <w:rPr>
          <w:rFonts w:asciiTheme="majorHAnsi" w:hAnsiTheme="majorHAnsi" w:cs="Arial"/>
          <w:sz w:val="24"/>
          <w:szCs w:val="24"/>
        </w:rPr>
        <w:t>El presente Proyecto Curricular Institucional (PCI) de la Institución Educativa 56334 - Walter Peñaloza de Sicuani, se constituye como el instrumento de gestión pedagógica fundamental que operativiza nuestra visión estratégica en el marco de nuestras Bodas de Plata (2001-2026). Este documento no es solo un requisito administrativo, sino el manifiesto de nuestra identidad educativa: una escuela que honra su historia en Canchis mientras adopta estándares de vanguardia global para la formación de ciudadanos del siglo XXI.</w:t>
      </w:r>
    </w:p>
    <w:p w14:paraId="0F24CC9C"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p>
    <w:p w14:paraId="11CA30C0"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r w:rsidRPr="008D40C4">
        <w:rPr>
          <w:rFonts w:asciiTheme="majorHAnsi" w:hAnsiTheme="majorHAnsi" w:cs="Arial"/>
          <w:sz w:val="24"/>
          <w:szCs w:val="24"/>
        </w:rPr>
        <w:t>Nuestra propuesta pedagógica, alineada estrictamente al Currículo Nacional de la Educación Básica (CNEB), se enriquece con una adaptación de los sistemas educativos más exitosos del mundo, priorizando la maestría en el aprendizaje y el desarrollo de un pensamiento crítico profundo. Bajo esta premisa, el PCI 2026 organiza los procesos educativos situando al estudiante como el protagonista absoluto de su aprendizaje, donde el docente actúa como un mentor que facilita el descubrimiento, la indagación y la autonomía.</w:t>
      </w:r>
    </w:p>
    <w:p w14:paraId="14BCF272"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p>
    <w:p w14:paraId="2FADB7D6"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r w:rsidRPr="008D40C4">
        <w:rPr>
          <w:rFonts w:asciiTheme="majorHAnsi" w:hAnsiTheme="majorHAnsi" w:cs="Arial"/>
          <w:sz w:val="24"/>
          <w:szCs w:val="24"/>
        </w:rPr>
        <w:t>El objetivo central de la I.E. 56334 - Walter Peñaloza es ofrecer una educación de alto rendimiento basada en cuatro pilares adaptados a nuestra realidad local:</w:t>
      </w:r>
    </w:p>
    <w:p w14:paraId="36725DF7"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p>
    <w:p w14:paraId="5C8BA2AC"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r w:rsidRPr="008D40C4">
        <w:rPr>
          <w:rFonts w:asciiTheme="majorHAnsi" w:hAnsiTheme="majorHAnsi" w:cs="Arial"/>
          <w:sz w:val="24"/>
          <w:szCs w:val="24"/>
        </w:rPr>
        <w:t>Excelencia en Resolución de Problemas: Enfatizamos el dominio de conceptos matemáticos y científicos a través de la visualización y la comprensión lógica antes que la memorización.</w:t>
      </w:r>
    </w:p>
    <w:p w14:paraId="73EC876F"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p>
    <w:p w14:paraId="54149D31"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r w:rsidRPr="008D40C4">
        <w:rPr>
          <w:rFonts w:asciiTheme="majorHAnsi" w:hAnsiTheme="majorHAnsi" w:cs="Arial"/>
          <w:sz w:val="24"/>
          <w:szCs w:val="24"/>
        </w:rPr>
        <w:t>Aprendizaje Basado en Fenómenos y Proyectos: Integramos las áreas curriculares para resolver desafíos reales del entorno de Sicuani, promoviendo una visión holística del conocimiento.</w:t>
      </w:r>
    </w:p>
    <w:p w14:paraId="35DF41FC"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p>
    <w:p w14:paraId="50F32A93"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r w:rsidRPr="008D40C4">
        <w:rPr>
          <w:rFonts w:asciiTheme="majorHAnsi" w:hAnsiTheme="majorHAnsi" w:cs="Arial"/>
          <w:sz w:val="24"/>
          <w:szCs w:val="24"/>
        </w:rPr>
        <w:t>Cultura de la Persistencia y Disciplina con Propósito: Fomentamos en nuestros estudiantes la resiliencia y el rigor académico, entendiendo que el esfuerzo y la práctica constante son el camino hacia la excelencia.</w:t>
      </w:r>
    </w:p>
    <w:p w14:paraId="1BB534ED"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p>
    <w:p w14:paraId="11BC34AD"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r w:rsidRPr="008D40C4">
        <w:rPr>
          <w:rFonts w:asciiTheme="majorHAnsi" w:hAnsiTheme="majorHAnsi" w:cs="Arial"/>
          <w:sz w:val="24"/>
          <w:szCs w:val="24"/>
        </w:rPr>
        <w:t>Bienestar Socioemocional e Identidad: Como base de todo aprendizaje, garantizamos un entorno de confianza y respeto que valora la lengua originaria y la cultura ancestral, asegurando un desarrollo equilibrado entre la mente y el espíritu.</w:t>
      </w:r>
    </w:p>
    <w:p w14:paraId="7C3D9CBF"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p>
    <w:p w14:paraId="62B34BAA"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r w:rsidRPr="008D40C4">
        <w:rPr>
          <w:rFonts w:asciiTheme="majorHAnsi" w:hAnsiTheme="majorHAnsi" w:cs="Arial"/>
          <w:sz w:val="24"/>
          <w:szCs w:val="24"/>
        </w:rPr>
        <w:t xml:space="preserve">Esta ruta pedagógica se ve respaldada por nuestros recientes triunfos en EUREKA (Ciencia y Tecnología), los Juegos Florales y el Concurso José María Arguedas, los cuales demuestran que la integración de métodos de indagación crítica y el fortalecimiento de la comunicación son la clave del éxito </w:t>
      </w:r>
      <w:proofErr w:type="spellStart"/>
      <w:r w:rsidRPr="008D40C4">
        <w:rPr>
          <w:rFonts w:asciiTheme="majorHAnsi" w:hAnsiTheme="majorHAnsi" w:cs="Arial"/>
          <w:sz w:val="24"/>
          <w:szCs w:val="24"/>
        </w:rPr>
        <w:t>peñalocino</w:t>
      </w:r>
      <w:proofErr w:type="spellEnd"/>
      <w:r w:rsidRPr="008D40C4">
        <w:rPr>
          <w:rFonts w:asciiTheme="majorHAnsi" w:hAnsiTheme="majorHAnsi" w:cs="Arial"/>
          <w:sz w:val="24"/>
          <w:szCs w:val="24"/>
        </w:rPr>
        <w:t>.</w:t>
      </w:r>
    </w:p>
    <w:p w14:paraId="136A9167"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p>
    <w:p w14:paraId="7A58CB52"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r w:rsidRPr="008D40C4">
        <w:rPr>
          <w:rFonts w:asciiTheme="majorHAnsi" w:hAnsiTheme="majorHAnsi" w:cs="Arial"/>
          <w:sz w:val="24"/>
          <w:szCs w:val="24"/>
        </w:rPr>
        <w:t>Finalmente, este documento estructura nuestra labor educativa en secciones clave: desde la caracterización diagnóstica y la priorización de necesidades de aprendizaje, hasta los paneles de valores y las matrices diversificadas por áreas y niveles (Inicial, Primaria y Secundaria). Con este PCI, la I.E. 56334 - Walter Peñaloza reafirma su compromiso de ser un referente de innovación y calidad en la región Cusco, formando líderes con sólidos valores éticos y capacidades globales.</w:t>
      </w:r>
    </w:p>
    <w:p w14:paraId="3B7CFDC1" w14:textId="77777777" w:rsidR="008D40C4" w:rsidRPr="008D40C4" w:rsidRDefault="008D40C4" w:rsidP="008D40C4">
      <w:pPr>
        <w:pStyle w:val="Textoindependiente"/>
        <w:tabs>
          <w:tab w:val="left" w:pos="5529"/>
        </w:tabs>
        <w:spacing w:before="22" w:line="261" w:lineRule="auto"/>
        <w:ind w:right="-20"/>
        <w:jc w:val="both"/>
        <w:rPr>
          <w:rFonts w:asciiTheme="majorHAnsi" w:hAnsiTheme="majorHAnsi" w:cs="Arial"/>
          <w:sz w:val="24"/>
          <w:szCs w:val="24"/>
        </w:rPr>
      </w:pPr>
    </w:p>
    <w:p w14:paraId="0C679002" w14:textId="77777777" w:rsidR="006103EE" w:rsidRDefault="008D40C4" w:rsidP="008D049B">
      <w:pPr>
        <w:pStyle w:val="Textoindependiente"/>
        <w:tabs>
          <w:tab w:val="left" w:pos="5529"/>
        </w:tabs>
        <w:spacing w:before="22" w:line="261" w:lineRule="auto"/>
        <w:ind w:right="-20"/>
        <w:jc w:val="both"/>
        <w:rPr>
          <w:rFonts w:asciiTheme="majorHAnsi" w:hAnsiTheme="majorHAnsi" w:cs="Arial"/>
          <w:sz w:val="24"/>
          <w:szCs w:val="24"/>
        </w:rPr>
      </w:pPr>
      <w:r w:rsidRPr="008D40C4">
        <w:rPr>
          <w:rFonts w:asciiTheme="majorHAnsi" w:hAnsiTheme="majorHAnsi" w:cs="Arial"/>
          <w:sz w:val="24"/>
          <w:szCs w:val="24"/>
        </w:rPr>
        <w:t xml:space="preserve">Harry Eloy Calderón Lipa </w:t>
      </w:r>
    </w:p>
    <w:p w14:paraId="12EC5516" w14:textId="77777777" w:rsidR="006103EE" w:rsidRDefault="008D40C4" w:rsidP="006103EE">
      <w:pPr>
        <w:pStyle w:val="Textoindependiente"/>
        <w:tabs>
          <w:tab w:val="left" w:pos="5529"/>
        </w:tabs>
        <w:spacing w:before="22" w:line="261" w:lineRule="auto"/>
        <w:ind w:right="-20"/>
        <w:jc w:val="both"/>
        <w:rPr>
          <w:rFonts w:asciiTheme="majorHAnsi" w:hAnsiTheme="majorHAnsi" w:cs="Arial"/>
          <w:sz w:val="24"/>
          <w:szCs w:val="24"/>
        </w:rPr>
      </w:pPr>
      <w:r w:rsidRPr="008D40C4">
        <w:rPr>
          <w:rFonts w:asciiTheme="majorHAnsi" w:hAnsiTheme="majorHAnsi" w:cs="Arial"/>
          <w:sz w:val="24"/>
          <w:szCs w:val="24"/>
        </w:rPr>
        <w:t>Director</w:t>
      </w:r>
    </w:p>
    <w:p w14:paraId="110F8DA8" w14:textId="77777777" w:rsidR="006103EE" w:rsidRDefault="006103EE">
      <w:pPr>
        <w:rPr>
          <w:rFonts w:asciiTheme="majorHAnsi" w:hAnsiTheme="majorHAnsi" w:cs="Arial"/>
          <w:sz w:val="24"/>
          <w:szCs w:val="24"/>
        </w:rPr>
      </w:pPr>
      <w:r>
        <w:rPr>
          <w:rFonts w:asciiTheme="majorHAnsi" w:hAnsiTheme="majorHAnsi" w:cs="Arial"/>
          <w:sz w:val="24"/>
          <w:szCs w:val="24"/>
        </w:rPr>
        <w:br w:type="page"/>
      </w:r>
    </w:p>
    <w:p w14:paraId="3E341894" w14:textId="0F88E03F" w:rsidR="00A414FE" w:rsidRPr="008D40C4" w:rsidRDefault="00A414FE" w:rsidP="006103EE">
      <w:pPr>
        <w:pStyle w:val="Textoindependiente"/>
        <w:tabs>
          <w:tab w:val="left" w:pos="5529"/>
        </w:tabs>
        <w:spacing w:before="22" w:line="261" w:lineRule="auto"/>
        <w:ind w:right="-20"/>
        <w:jc w:val="center"/>
        <w:rPr>
          <w:rFonts w:asciiTheme="majorHAnsi" w:hAnsiTheme="majorHAnsi" w:cs="Arial"/>
          <w:b/>
          <w:sz w:val="24"/>
          <w:szCs w:val="24"/>
        </w:rPr>
      </w:pPr>
      <w:r w:rsidRPr="008D40C4">
        <w:rPr>
          <w:rFonts w:asciiTheme="majorHAnsi" w:hAnsiTheme="majorHAnsi" w:cs="Arial"/>
          <w:b/>
          <w:sz w:val="24"/>
          <w:szCs w:val="24"/>
        </w:rPr>
        <w:lastRenderedPageBreak/>
        <w:t>ÍNDICE</w:t>
      </w:r>
    </w:p>
    <w:p w14:paraId="6F9FBD34" w14:textId="77777777" w:rsidR="00A414FE" w:rsidRPr="008D40C4" w:rsidRDefault="00A414FE" w:rsidP="00A414FE">
      <w:pPr>
        <w:pStyle w:val="Textoindependiente"/>
        <w:spacing w:line="360" w:lineRule="auto"/>
        <w:rPr>
          <w:rFonts w:asciiTheme="majorHAnsi" w:hAnsiTheme="majorHAnsi" w:cs="Arial"/>
          <w:b/>
          <w:sz w:val="24"/>
          <w:szCs w:val="24"/>
        </w:rPr>
      </w:pPr>
    </w:p>
    <w:p w14:paraId="5E2A731E" w14:textId="77777777" w:rsidR="00A414FE" w:rsidRPr="008D40C4" w:rsidRDefault="00A414FE" w:rsidP="00A414FE">
      <w:pPr>
        <w:pStyle w:val="Textoindependiente"/>
        <w:spacing w:before="10" w:line="360" w:lineRule="auto"/>
        <w:rPr>
          <w:rFonts w:asciiTheme="majorHAnsi" w:hAnsiTheme="majorHAnsi" w:cs="Arial"/>
          <w:b/>
          <w:sz w:val="24"/>
          <w:szCs w:val="24"/>
        </w:rPr>
      </w:pPr>
    </w:p>
    <w:p w14:paraId="1D8F3039" w14:textId="77777777" w:rsidR="00A414FE" w:rsidRPr="008D40C4" w:rsidRDefault="00A414FE" w:rsidP="00A414FE">
      <w:pPr>
        <w:pStyle w:val="Textoindependiente"/>
        <w:spacing w:line="360" w:lineRule="auto"/>
        <w:ind w:left="818"/>
        <w:rPr>
          <w:rFonts w:asciiTheme="majorHAnsi" w:hAnsiTheme="majorHAnsi" w:cs="Arial"/>
          <w:sz w:val="24"/>
          <w:szCs w:val="24"/>
        </w:rPr>
      </w:pPr>
      <w:r w:rsidRPr="008D40C4">
        <w:rPr>
          <w:rFonts w:asciiTheme="majorHAnsi" w:hAnsiTheme="majorHAnsi" w:cs="Arial"/>
          <w:sz w:val="24"/>
          <w:szCs w:val="24"/>
        </w:rPr>
        <w:t>INTRODUCCIÓN</w:t>
      </w:r>
    </w:p>
    <w:p w14:paraId="1939CAE2" w14:textId="77777777" w:rsidR="00A414FE" w:rsidRPr="008D40C4" w:rsidRDefault="00A414FE" w:rsidP="00A414FE">
      <w:pPr>
        <w:pStyle w:val="Textoindependiente"/>
        <w:tabs>
          <w:tab w:val="left" w:pos="819"/>
        </w:tabs>
        <w:spacing w:before="34" w:line="360" w:lineRule="auto"/>
        <w:ind w:left="110"/>
        <w:rPr>
          <w:rFonts w:asciiTheme="majorHAnsi" w:hAnsiTheme="majorHAnsi" w:cs="Arial"/>
          <w:sz w:val="24"/>
          <w:szCs w:val="24"/>
        </w:rPr>
      </w:pPr>
      <w:r w:rsidRPr="008D40C4">
        <w:rPr>
          <w:rFonts w:asciiTheme="majorHAnsi" w:hAnsiTheme="majorHAnsi" w:cs="Arial"/>
          <w:sz w:val="24"/>
          <w:szCs w:val="24"/>
        </w:rPr>
        <w:t>I</w:t>
      </w:r>
      <w:r w:rsidRPr="008D40C4">
        <w:rPr>
          <w:rFonts w:asciiTheme="majorHAnsi" w:hAnsiTheme="majorHAnsi" w:cs="Arial"/>
          <w:sz w:val="24"/>
          <w:szCs w:val="24"/>
        </w:rPr>
        <w:tab/>
      </w:r>
      <w:r w:rsidRPr="008D40C4">
        <w:rPr>
          <w:rFonts w:asciiTheme="majorHAnsi" w:hAnsiTheme="majorHAnsi" w:cs="Arial"/>
          <w:spacing w:val="-5"/>
          <w:sz w:val="24"/>
          <w:szCs w:val="24"/>
        </w:rPr>
        <w:t>DATOS</w:t>
      </w:r>
      <w:r w:rsidRPr="008D40C4">
        <w:rPr>
          <w:rFonts w:asciiTheme="majorHAnsi" w:hAnsiTheme="majorHAnsi" w:cs="Arial"/>
          <w:spacing w:val="-1"/>
          <w:sz w:val="24"/>
          <w:szCs w:val="24"/>
        </w:rPr>
        <w:t xml:space="preserve"> </w:t>
      </w:r>
      <w:r w:rsidRPr="008D40C4">
        <w:rPr>
          <w:rFonts w:asciiTheme="majorHAnsi" w:hAnsiTheme="majorHAnsi" w:cs="Arial"/>
          <w:sz w:val="24"/>
          <w:szCs w:val="24"/>
        </w:rPr>
        <w:t>INFORMATIVOS…………………………………………………</w:t>
      </w:r>
    </w:p>
    <w:p w14:paraId="59290137" w14:textId="771F983B" w:rsidR="00A414FE" w:rsidRPr="008D40C4" w:rsidRDefault="00A414FE" w:rsidP="00A414FE">
      <w:pPr>
        <w:pStyle w:val="Textoindependiente"/>
        <w:tabs>
          <w:tab w:val="left" w:pos="819"/>
        </w:tabs>
        <w:spacing w:before="34" w:line="360" w:lineRule="auto"/>
        <w:ind w:left="110"/>
        <w:rPr>
          <w:rFonts w:asciiTheme="majorHAnsi" w:hAnsiTheme="majorHAnsi" w:cs="Arial"/>
          <w:sz w:val="24"/>
          <w:szCs w:val="24"/>
        </w:rPr>
      </w:pPr>
      <w:r w:rsidRPr="008D40C4">
        <w:rPr>
          <w:rFonts w:asciiTheme="majorHAnsi" w:hAnsiTheme="majorHAnsi" w:cs="Arial"/>
          <w:sz w:val="24"/>
          <w:szCs w:val="24"/>
        </w:rPr>
        <w:t>II</w:t>
      </w:r>
      <w:r w:rsidRPr="008D40C4">
        <w:rPr>
          <w:rFonts w:asciiTheme="majorHAnsi" w:hAnsiTheme="majorHAnsi" w:cs="Arial"/>
          <w:sz w:val="24"/>
          <w:szCs w:val="24"/>
        </w:rPr>
        <w:tab/>
      </w:r>
      <w:r w:rsidR="00A6438F" w:rsidRPr="008D40C4">
        <w:rPr>
          <w:rFonts w:asciiTheme="majorHAnsi" w:hAnsiTheme="majorHAnsi" w:cs="Arial"/>
          <w:sz w:val="24"/>
          <w:szCs w:val="24"/>
        </w:rPr>
        <w:t xml:space="preserve">MISION Y </w:t>
      </w:r>
      <w:r w:rsidRPr="008D40C4">
        <w:rPr>
          <w:rFonts w:asciiTheme="majorHAnsi" w:hAnsiTheme="majorHAnsi" w:cs="Arial"/>
          <w:sz w:val="24"/>
          <w:szCs w:val="24"/>
        </w:rPr>
        <w:t>VISIÓN</w:t>
      </w:r>
      <w:r w:rsidRPr="008D40C4">
        <w:rPr>
          <w:rFonts w:asciiTheme="majorHAnsi" w:hAnsiTheme="majorHAnsi" w:cs="Arial"/>
          <w:spacing w:val="-2"/>
          <w:sz w:val="24"/>
          <w:szCs w:val="24"/>
        </w:rPr>
        <w:t xml:space="preserve"> </w:t>
      </w:r>
      <w:r w:rsidRPr="008D40C4">
        <w:rPr>
          <w:rFonts w:asciiTheme="majorHAnsi" w:hAnsiTheme="majorHAnsi" w:cs="Arial"/>
          <w:sz w:val="24"/>
          <w:szCs w:val="24"/>
        </w:rPr>
        <w:t>………………………………………………………</w:t>
      </w:r>
    </w:p>
    <w:p w14:paraId="15206EE7" w14:textId="77777777" w:rsidR="00A414FE" w:rsidRPr="008D40C4" w:rsidRDefault="00A414FE" w:rsidP="00A17F88">
      <w:pPr>
        <w:pStyle w:val="Prrafodelista"/>
        <w:numPr>
          <w:ilvl w:val="0"/>
          <w:numId w:val="5"/>
        </w:numPr>
        <w:tabs>
          <w:tab w:val="left" w:pos="819"/>
          <w:tab w:val="left" w:pos="820"/>
        </w:tabs>
        <w:spacing w:before="34" w:line="360" w:lineRule="auto"/>
        <w:rPr>
          <w:rFonts w:asciiTheme="majorHAnsi" w:hAnsiTheme="majorHAnsi" w:cs="Arial"/>
          <w:sz w:val="24"/>
          <w:szCs w:val="24"/>
        </w:rPr>
      </w:pPr>
      <w:r w:rsidRPr="008D40C4">
        <w:rPr>
          <w:rFonts w:asciiTheme="majorHAnsi" w:hAnsiTheme="majorHAnsi" w:cs="Arial"/>
          <w:sz w:val="24"/>
          <w:szCs w:val="24"/>
        </w:rPr>
        <w:t>PRIORIZACION DE LA PROBLEMÁTICA</w:t>
      </w:r>
      <w:r w:rsidRPr="008D40C4">
        <w:rPr>
          <w:rFonts w:asciiTheme="majorHAnsi" w:hAnsiTheme="majorHAnsi" w:cs="Arial"/>
          <w:spacing w:val="-28"/>
          <w:sz w:val="24"/>
          <w:szCs w:val="24"/>
        </w:rPr>
        <w:t xml:space="preserve"> </w:t>
      </w:r>
      <w:r w:rsidRPr="008D40C4">
        <w:rPr>
          <w:rFonts w:asciiTheme="majorHAnsi" w:hAnsiTheme="majorHAnsi" w:cs="Arial"/>
          <w:sz w:val="24"/>
          <w:szCs w:val="24"/>
        </w:rPr>
        <w:t>PEDAGOGICA…………………</w:t>
      </w:r>
    </w:p>
    <w:p w14:paraId="184B582E" w14:textId="77777777" w:rsidR="00A414FE" w:rsidRPr="008D40C4" w:rsidRDefault="00A414FE" w:rsidP="00A17F88">
      <w:pPr>
        <w:pStyle w:val="Prrafodelista"/>
        <w:numPr>
          <w:ilvl w:val="0"/>
          <w:numId w:val="5"/>
        </w:numPr>
        <w:tabs>
          <w:tab w:val="left" w:pos="819"/>
          <w:tab w:val="left" w:pos="820"/>
        </w:tabs>
        <w:spacing w:before="34" w:line="360" w:lineRule="auto"/>
        <w:rPr>
          <w:rFonts w:asciiTheme="majorHAnsi" w:hAnsiTheme="majorHAnsi" w:cs="Arial"/>
          <w:sz w:val="24"/>
          <w:szCs w:val="24"/>
        </w:rPr>
      </w:pPr>
      <w:r w:rsidRPr="008D40C4">
        <w:rPr>
          <w:rFonts w:asciiTheme="majorHAnsi" w:hAnsiTheme="majorHAnsi" w:cs="Arial"/>
          <w:sz w:val="24"/>
          <w:szCs w:val="24"/>
        </w:rPr>
        <w:t>CARACTERIZACIÓN DE LOS</w:t>
      </w:r>
      <w:r w:rsidRPr="008D40C4">
        <w:rPr>
          <w:rFonts w:asciiTheme="majorHAnsi" w:hAnsiTheme="majorHAnsi" w:cs="Arial"/>
          <w:spacing w:val="-3"/>
          <w:sz w:val="24"/>
          <w:szCs w:val="24"/>
        </w:rPr>
        <w:t xml:space="preserve"> </w:t>
      </w:r>
      <w:r w:rsidRPr="008D40C4">
        <w:rPr>
          <w:rFonts w:asciiTheme="majorHAnsi" w:hAnsiTheme="majorHAnsi" w:cs="Arial"/>
          <w:sz w:val="24"/>
          <w:szCs w:val="24"/>
        </w:rPr>
        <w:t>ESTUDIANTES</w:t>
      </w:r>
      <w:proofErr w:type="gramStart"/>
      <w:r w:rsidRPr="008D40C4">
        <w:rPr>
          <w:rFonts w:asciiTheme="majorHAnsi" w:hAnsiTheme="majorHAnsi" w:cs="Arial"/>
          <w:sz w:val="24"/>
          <w:szCs w:val="24"/>
        </w:rPr>
        <w:t>…….</w:t>
      </w:r>
      <w:proofErr w:type="gramEnd"/>
      <w:r w:rsidRPr="008D40C4">
        <w:rPr>
          <w:rFonts w:asciiTheme="majorHAnsi" w:hAnsiTheme="majorHAnsi" w:cs="Arial"/>
          <w:sz w:val="24"/>
          <w:szCs w:val="24"/>
        </w:rPr>
        <w:t>………………………</w:t>
      </w:r>
    </w:p>
    <w:p w14:paraId="1D82A266" w14:textId="77777777" w:rsidR="00A414FE" w:rsidRPr="008D40C4" w:rsidRDefault="00A414FE" w:rsidP="00A414FE">
      <w:pPr>
        <w:pStyle w:val="Textoindependiente"/>
        <w:tabs>
          <w:tab w:val="left" w:pos="819"/>
        </w:tabs>
        <w:spacing w:before="34" w:line="360" w:lineRule="auto"/>
        <w:ind w:left="110"/>
        <w:rPr>
          <w:rFonts w:asciiTheme="majorHAnsi" w:hAnsiTheme="majorHAnsi" w:cs="Arial"/>
          <w:sz w:val="24"/>
          <w:szCs w:val="24"/>
        </w:rPr>
      </w:pPr>
      <w:r w:rsidRPr="008D40C4">
        <w:rPr>
          <w:rFonts w:asciiTheme="majorHAnsi" w:hAnsiTheme="majorHAnsi" w:cs="Arial"/>
          <w:sz w:val="24"/>
          <w:szCs w:val="24"/>
        </w:rPr>
        <w:t>V</w:t>
      </w:r>
      <w:r w:rsidRPr="008D40C4">
        <w:rPr>
          <w:rFonts w:asciiTheme="majorHAnsi" w:hAnsiTheme="majorHAnsi" w:cs="Arial"/>
          <w:sz w:val="24"/>
          <w:szCs w:val="24"/>
        </w:rPr>
        <w:tab/>
      </w:r>
      <w:r w:rsidRPr="008D40C4">
        <w:rPr>
          <w:rFonts w:asciiTheme="majorHAnsi" w:hAnsiTheme="majorHAnsi" w:cs="Arial"/>
          <w:spacing w:val="-3"/>
          <w:sz w:val="24"/>
          <w:szCs w:val="24"/>
        </w:rPr>
        <w:t xml:space="preserve">VALORES </w:t>
      </w:r>
      <w:r w:rsidRPr="008D40C4">
        <w:rPr>
          <w:rFonts w:asciiTheme="majorHAnsi" w:hAnsiTheme="majorHAnsi" w:cs="Arial"/>
          <w:sz w:val="24"/>
          <w:szCs w:val="24"/>
        </w:rPr>
        <w:t>Y</w:t>
      </w:r>
      <w:r w:rsidRPr="008D40C4">
        <w:rPr>
          <w:rFonts w:asciiTheme="majorHAnsi" w:hAnsiTheme="majorHAnsi" w:cs="Arial"/>
          <w:spacing w:val="-19"/>
          <w:sz w:val="24"/>
          <w:szCs w:val="24"/>
        </w:rPr>
        <w:t xml:space="preserve"> </w:t>
      </w:r>
      <w:r w:rsidRPr="008D40C4">
        <w:rPr>
          <w:rFonts w:asciiTheme="majorHAnsi" w:hAnsiTheme="majorHAnsi" w:cs="Arial"/>
          <w:sz w:val="24"/>
          <w:szCs w:val="24"/>
        </w:rPr>
        <w:t>ACTITUDES……………………………………………………</w:t>
      </w:r>
    </w:p>
    <w:p w14:paraId="379CD3AF" w14:textId="77777777" w:rsidR="00A414FE" w:rsidRPr="008D40C4" w:rsidRDefault="00A414FE" w:rsidP="00A17F88">
      <w:pPr>
        <w:pStyle w:val="Prrafodelista"/>
        <w:numPr>
          <w:ilvl w:val="0"/>
          <w:numId w:val="4"/>
        </w:numPr>
        <w:tabs>
          <w:tab w:val="left" w:pos="819"/>
          <w:tab w:val="left" w:pos="820"/>
        </w:tabs>
        <w:spacing w:before="34" w:line="360" w:lineRule="auto"/>
        <w:rPr>
          <w:rFonts w:asciiTheme="majorHAnsi" w:hAnsiTheme="majorHAnsi" w:cs="Arial"/>
          <w:sz w:val="24"/>
          <w:szCs w:val="24"/>
        </w:rPr>
      </w:pPr>
      <w:r w:rsidRPr="008D40C4">
        <w:rPr>
          <w:rFonts w:asciiTheme="majorHAnsi" w:hAnsiTheme="majorHAnsi" w:cs="Arial"/>
          <w:sz w:val="24"/>
          <w:szCs w:val="24"/>
        </w:rPr>
        <w:t>FORMULACIÓN DE LOS OBJETIVOS DEL PCI</w:t>
      </w:r>
      <w:r w:rsidRPr="008D40C4">
        <w:rPr>
          <w:rFonts w:asciiTheme="majorHAnsi" w:hAnsiTheme="majorHAnsi" w:cs="Arial"/>
          <w:spacing w:val="-11"/>
          <w:sz w:val="24"/>
          <w:szCs w:val="24"/>
        </w:rPr>
        <w:t xml:space="preserve"> </w:t>
      </w:r>
      <w:r w:rsidRPr="008D40C4">
        <w:rPr>
          <w:rFonts w:asciiTheme="majorHAnsi" w:hAnsiTheme="majorHAnsi" w:cs="Arial"/>
          <w:sz w:val="24"/>
          <w:szCs w:val="24"/>
        </w:rPr>
        <w:t>…………………………</w:t>
      </w:r>
    </w:p>
    <w:p w14:paraId="1671B5FF" w14:textId="77777777" w:rsidR="00A414FE" w:rsidRPr="008D40C4" w:rsidRDefault="00A414FE" w:rsidP="00A414FE">
      <w:pPr>
        <w:pStyle w:val="Textoindependiente"/>
        <w:spacing w:before="34" w:line="360" w:lineRule="auto"/>
        <w:ind w:left="818"/>
        <w:rPr>
          <w:rFonts w:asciiTheme="majorHAnsi" w:hAnsiTheme="majorHAnsi" w:cs="Arial"/>
          <w:sz w:val="24"/>
          <w:szCs w:val="24"/>
        </w:rPr>
      </w:pPr>
      <w:r w:rsidRPr="008D40C4">
        <w:rPr>
          <w:rFonts w:asciiTheme="majorHAnsi" w:hAnsiTheme="majorHAnsi" w:cs="Arial"/>
          <w:sz w:val="24"/>
          <w:szCs w:val="24"/>
        </w:rPr>
        <w:t>6.1 Objetivos pedagógico……………………………………………………</w:t>
      </w:r>
    </w:p>
    <w:p w14:paraId="235FADD0" w14:textId="77777777" w:rsidR="00A414FE" w:rsidRPr="008D40C4" w:rsidRDefault="00A414FE" w:rsidP="00A414FE">
      <w:pPr>
        <w:pStyle w:val="Textoindependiente"/>
        <w:spacing w:before="40" w:line="360" w:lineRule="auto"/>
        <w:ind w:left="818"/>
        <w:rPr>
          <w:rFonts w:asciiTheme="majorHAnsi" w:hAnsiTheme="majorHAnsi" w:cs="Arial"/>
          <w:sz w:val="24"/>
          <w:szCs w:val="24"/>
        </w:rPr>
      </w:pPr>
      <w:r w:rsidRPr="008D40C4">
        <w:rPr>
          <w:rFonts w:asciiTheme="majorHAnsi" w:hAnsiTheme="majorHAnsi" w:cs="Arial"/>
          <w:sz w:val="24"/>
          <w:szCs w:val="24"/>
        </w:rPr>
        <w:t>6.2 Objetivos administrativo……………………………………………</w:t>
      </w:r>
      <w:proofErr w:type="gramStart"/>
      <w:r w:rsidRPr="008D40C4">
        <w:rPr>
          <w:rFonts w:asciiTheme="majorHAnsi" w:hAnsiTheme="majorHAnsi" w:cs="Arial"/>
          <w:sz w:val="24"/>
          <w:szCs w:val="24"/>
        </w:rPr>
        <w:t>…….</w:t>
      </w:r>
      <w:proofErr w:type="gramEnd"/>
      <w:r w:rsidRPr="008D40C4">
        <w:rPr>
          <w:rFonts w:asciiTheme="majorHAnsi" w:hAnsiTheme="majorHAnsi" w:cs="Arial"/>
          <w:sz w:val="24"/>
          <w:szCs w:val="24"/>
        </w:rPr>
        <w:t>.</w:t>
      </w:r>
    </w:p>
    <w:p w14:paraId="289BC48E" w14:textId="77777777" w:rsidR="00A414FE" w:rsidRPr="008D40C4" w:rsidRDefault="00A414FE" w:rsidP="00A414FE">
      <w:pPr>
        <w:pStyle w:val="Textoindependiente"/>
        <w:spacing w:before="34" w:line="360" w:lineRule="auto"/>
        <w:ind w:left="818"/>
        <w:rPr>
          <w:rFonts w:asciiTheme="majorHAnsi" w:hAnsiTheme="majorHAnsi" w:cs="Arial"/>
          <w:sz w:val="24"/>
          <w:szCs w:val="24"/>
        </w:rPr>
      </w:pPr>
      <w:r w:rsidRPr="008D40C4">
        <w:rPr>
          <w:rFonts w:asciiTheme="majorHAnsi" w:hAnsiTheme="majorHAnsi" w:cs="Arial"/>
          <w:sz w:val="24"/>
          <w:szCs w:val="24"/>
        </w:rPr>
        <w:t>6,3 Objetivo institucional………………………………………………</w:t>
      </w:r>
      <w:proofErr w:type="gramStart"/>
      <w:r w:rsidRPr="008D40C4">
        <w:rPr>
          <w:rFonts w:asciiTheme="majorHAnsi" w:hAnsiTheme="majorHAnsi" w:cs="Arial"/>
          <w:sz w:val="24"/>
          <w:szCs w:val="24"/>
        </w:rPr>
        <w:t>…….</w:t>
      </w:r>
      <w:proofErr w:type="gramEnd"/>
      <w:r w:rsidRPr="008D40C4">
        <w:rPr>
          <w:rFonts w:asciiTheme="majorHAnsi" w:hAnsiTheme="majorHAnsi" w:cs="Arial"/>
          <w:sz w:val="24"/>
          <w:szCs w:val="24"/>
        </w:rPr>
        <w:t>.</w:t>
      </w:r>
    </w:p>
    <w:p w14:paraId="7AD033B4" w14:textId="77777777" w:rsidR="00A414FE" w:rsidRPr="008D40C4" w:rsidRDefault="00A414FE" w:rsidP="00A17F88">
      <w:pPr>
        <w:pStyle w:val="Prrafodelista"/>
        <w:numPr>
          <w:ilvl w:val="0"/>
          <w:numId w:val="4"/>
        </w:numPr>
        <w:tabs>
          <w:tab w:val="left" w:pos="819"/>
          <w:tab w:val="left" w:pos="820"/>
        </w:tabs>
        <w:spacing w:before="34" w:line="360" w:lineRule="auto"/>
        <w:rPr>
          <w:rFonts w:asciiTheme="majorHAnsi" w:hAnsiTheme="majorHAnsi" w:cs="Arial"/>
          <w:sz w:val="24"/>
          <w:szCs w:val="24"/>
        </w:rPr>
      </w:pPr>
      <w:r w:rsidRPr="008D40C4">
        <w:rPr>
          <w:rFonts w:asciiTheme="majorHAnsi" w:hAnsiTheme="majorHAnsi" w:cs="Arial"/>
          <w:sz w:val="24"/>
          <w:szCs w:val="24"/>
        </w:rPr>
        <w:t>PRINCIPIOS PSICO</w:t>
      </w:r>
      <w:r w:rsidRPr="008D40C4">
        <w:rPr>
          <w:rFonts w:asciiTheme="majorHAnsi" w:hAnsiTheme="majorHAnsi" w:cs="Arial"/>
          <w:spacing w:val="-16"/>
          <w:sz w:val="24"/>
          <w:szCs w:val="24"/>
        </w:rPr>
        <w:t xml:space="preserve"> </w:t>
      </w:r>
      <w:r w:rsidRPr="008D40C4">
        <w:rPr>
          <w:rFonts w:asciiTheme="majorHAnsi" w:hAnsiTheme="majorHAnsi" w:cs="Arial"/>
          <w:sz w:val="24"/>
          <w:szCs w:val="24"/>
        </w:rPr>
        <w:t>PEDAGÓGICOS……………………………………</w:t>
      </w:r>
    </w:p>
    <w:p w14:paraId="205C8278" w14:textId="77777777" w:rsidR="00A414FE" w:rsidRPr="008D40C4" w:rsidRDefault="00A414FE" w:rsidP="00A17F88">
      <w:pPr>
        <w:pStyle w:val="Prrafodelista"/>
        <w:numPr>
          <w:ilvl w:val="0"/>
          <w:numId w:val="4"/>
        </w:numPr>
        <w:tabs>
          <w:tab w:val="left" w:pos="819"/>
          <w:tab w:val="left" w:pos="820"/>
        </w:tabs>
        <w:spacing w:before="34" w:line="360" w:lineRule="auto"/>
        <w:rPr>
          <w:rFonts w:asciiTheme="majorHAnsi" w:hAnsiTheme="majorHAnsi" w:cs="Arial"/>
          <w:sz w:val="24"/>
          <w:szCs w:val="24"/>
        </w:rPr>
      </w:pPr>
      <w:r w:rsidRPr="008D40C4">
        <w:rPr>
          <w:rFonts w:asciiTheme="majorHAnsi" w:hAnsiTheme="majorHAnsi" w:cs="Arial"/>
          <w:sz w:val="24"/>
          <w:szCs w:val="24"/>
        </w:rPr>
        <w:t>PERFILES</w:t>
      </w:r>
      <w:r w:rsidRPr="008D40C4">
        <w:rPr>
          <w:rFonts w:asciiTheme="majorHAnsi" w:hAnsiTheme="majorHAnsi" w:cs="Arial"/>
          <w:spacing w:val="-11"/>
          <w:sz w:val="24"/>
          <w:szCs w:val="24"/>
        </w:rPr>
        <w:t xml:space="preserve"> </w:t>
      </w:r>
      <w:r w:rsidRPr="008D40C4">
        <w:rPr>
          <w:rFonts w:asciiTheme="majorHAnsi" w:hAnsiTheme="majorHAnsi" w:cs="Arial"/>
          <w:sz w:val="24"/>
          <w:szCs w:val="24"/>
        </w:rPr>
        <w:t>DE</w:t>
      </w:r>
      <w:r w:rsidRPr="008D40C4">
        <w:rPr>
          <w:rFonts w:asciiTheme="majorHAnsi" w:hAnsiTheme="majorHAnsi" w:cs="Arial"/>
          <w:spacing w:val="-11"/>
          <w:sz w:val="24"/>
          <w:szCs w:val="24"/>
        </w:rPr>
        <w:t xml:space="preserve"> </w:t>
      </w:r>
      <w:r w:rsidRPr="008D40C4">
        <w:rPr>
          <w:rFonts w:asciiTheme="majorHAnsi" w:hAnsiTheme="majorHAnsi" w:cs="Arial"/>
          <w:sz w:val="24"/>
          <w:szCs w:val="24"/>
        </w:rPr>
        <w:t>LOS</w:t>
      </w:r>
      <w:r w:rsidRPr="008D40C4">
        <w:rPr>
          <w:rFonts w:asciiTheme="majorHAnsi" w:hAnsiTheme="majorHAnsi" w:cs="Arial"/>
          <w:spacing w:val="-20"/>
          <w:sz w:val="24"/>
          <w:szCs w:val="24"/>
        </w:rPr>
        <w:t xml:space="preserve"> </w:t>
      </w:r>
      <w:r w:rsidRPr="008D40C4">
        <w:rPr>
          <w:rFonts w:asciiTheme="majorHAnsi" w:hAnsiTheme="majorHAnsi" w:cs="Arial"/>
          <w:sz w:val="24"/>
          <w:szCs w:val="24"/>
        </w:rPr>
        <w:t>ACTORES</w:t>
      </w:r>
      <w:r w:rsidRPr="008D40C4">
        <w:rPr>
          <w:rFonts w:asciiTheme="majorHAnsi" w:hAnsiTheme="majorHAnsi" w:cs="Arial"/>
          <w:spacing w:val="-10"/>
          <w:sz w:val="24"/>
          <w:szCs w:val="24"/>
        </w:rPr>
        <w:t xml:space="preserve"> </w:t>
      </w:r>
      <w:r w:rsidRPr="008D40C4">
        <w:rPr>
          <w:rFonts w:asciiTheme="majorHAnsi" w:hAnsiTheme="majorHAnsi" w:cs="Arial"/>
          <w:sz w:val="24"/>
          <w:szCs w:val="24"/>
        </w:rPr>
        <w:t>EDUCATIVOS………………………….</w:t>
      </w:r>
    </w:p>
    <w:p w14:paraId="1805F5A9" w14:textId="77777777" w:rsidR="00A414FE" w:rsidRPr="008D40C4" w:rsidRDefault="00A414FE" w:rsidP="00A414FE">
      <w:pPr>
        <w:pStyle w:val="Textoindependiente"/>
        <w:spacing w:before="34" w:line="360" w:lineRule="auto"/>
        <w:ind w:left="820"/>
        <w:rPr>
          <w:rFonts w:asciiTheme="majorHAnsi" w:hAnsiTheme="majorHAnsi" w:cs="Arial"/>
          <w:sz w:val="24"/>
          <w:szCs w:val="24"/>
        </w:rPr>
      </w:pPr>
      <w:r w:rsidRPr="008D40C4">
        <w:rPr>
          <w:rFonts w:asciiTheme="majorHAnsi" w:hAnsiTheme="majorHAnsi" w:cs="Arial"/>
          <w:sz w:val="24"/>
          <w:szCs w:val="24"/>
        </w:rPr>
        <w:t>8.1 Perfil del directivo………………………</w:t>
      </w:r>
      <w:proofErr w:type="gramStart"/>
      <w:r w:rsidRPr="008D40C4">
        <w:rPr>
          <w:rFonts w:asciiTheme="majorHAnsi" w:hAnsiTheme="majorHAnsi" w:cs="Arial"/>
          <w:sz w:val="24"/>
          <w:szCs w:val="24"/>
        </w:rPr>
        <w:t>…….</w:t>
      </w:r>
      <w:proofErr w:type="gramEnd"/>
      <w:r w:rsidRPr="008D40C4">
        <w:rPr>
          <w:rFonts w:asciiTheme="majorHAnsi" w:hAnsiTheme="majorHAnsi" w:cs="Arial"/>
          <w:sz w:val="24"/>
          <w:szCs w:val="24"/>
        </w:rPr>
        <w:t>…………………………….</w:t>
      </w:r>
    </w:p>
    <w:p w14:paraId="37AE137C" w14:textId="77777777" w:rsidR="00A414FE" w:rsidRPr="008D40C4" w:rsidRDefault="00A414FE" w:rsidP="00A414FE">
      <w:pPr>
        <w:pStyle w:val="Textoindependiente"/>
        <w:spacing w:before="34" w:line="360" w:lineRule="auto"/>
        <w:ind w:left="820"/>
        <w:rPr>
          <w:rFonts w:asciiTheme="majorHAnsi" w:hAnsiTheme="majorHAnsi" w:cs="Arial"/>
          <w:sz w:val="24"/>
          <w:szCs w:val="24"/>
        </w:rPr>
      </w:pPr>
      <w:r w:rsidRPr="008D40C4">
        <w:rPr>
          <w:rFonts w:asciiTheme="majorHAnsi" w:hAnsiTheme="majorHAnsi" w:cs="Arial"/>
          <w:sz w:val="24"/>
          <w:szCs w:val="24"/>
        </w:rPr>
        <w:t>8.2 Perfil del</w:t>
      </w:r>
      <w:r w:rsidRPr="008D40C4">
        <w:rPr>
          <w:rFonts w:asciiTheme="majorHAnsi" w:hAnsiTheme="majorHAnsi" w:cs="Arial"/>
          <w:spacing w:val="52"/>
          <w:sz w:val="24"/>
          <w:szCs w:val="24"/>
        </w:rPr>
        <w:t xml:space="preserve"> </w:t>
      </w:r>
      <w:r w:rsidRPr="008D40C4">
        <w:rPr>
          <w:rFonts w:asciiTheme="majorHAnsi" w:hAnsiTheme="majorHAnsi" w:cs="Arial"/>
          <w:sz w:val="24"/>
          <w:szCs w:val="24"/>
        </w:rPr>
        <w:t>docente……………………………</w:t>
      </w:r>
      <w:proofErr w:type="gramStart"/>
      <w:r w:rsidRPr="008D40C4">
        <w:rPr>
          <w:rFonts w:asciiTheme="majorHAnsi" w:hAnsiTheme="majorHAnsi" w:cs="Arial"/>
          <w:sz w:val="24"/>
          <w:szCs w:val="24"/>
        </w:rPr>
        <w:t>…….</w:t>
      </w:r>
      <w:proofErr w:type="gramEnd"/>
      <w:r w:rsidRPr="008D40C4">
        <w:rPr>
          <w:rFonts w:asciiTheme="majorHAnsi" w:hAnsiTheme="majorHAnsi" w:cs="Arial"/>
          <w:sz w:val="24"/>
          <w:szCs w:val="24"/>
        </w:rPr>
        <w:t>.…………………….</w:t>
      </w:r>
    </w:p>
    <w:p w14:paraId="2C2E53A4" w14:textId="77777777" w:rsidR="00A414FE" w:rsidRPr="008D40C4" w:rsidRDefault="00A414FE" w:rsidP="00A414FE">
      <w:pPr>
        <w:pStyle w:val="Textoindependiente"/>
        <w:spacing w:before="34" w:line="360" w:lineRule="auto"/>
        <w:ind w:left="820"/>
        <w:rPr>
          <w:rFonts w:asciiTheme="majorHAnsi" w:hAnsiTheme="majorHAnsi" w:cs="Arial"/>
          <w:sz w:val="24"/>
          <w:szCs w:val="24"/>
        </w:rPr>
      </w:pPr>
      <w:r w:rsidRPr="008D40C4">
        <w:rPr>
          <w:rFonts w:asciiTheme="majorHAnsi" w:hAnsiTheme="majorHAnsi" w:cs="Arial"/>
          <w:sz w:val="24"/>
          <w:szCs w:val="24"/>
        </w:rPr>
        <w:t>8.3 Perfil del tutor………………………</w:t>
      </w:r>
      <w:proofErr w:type="gramStart"/>
      <w:r w:rsidRPr="008D40C4">
        <w:rPr>
          <w:rFonts w:asciiTheme="majorHAnsi" w:hAnsiTheme="majorHAnsi" w:cs="Arial"/>
          <w:sz w:val="24"/>
          <w:szCs w:val="24"/>
        </w:rPr>
        <w:t>…….</w:t>
      </w:r>
      <w:proofErr w:type="gramEnd"/>
      <w:r w:rsidRPr="008D40C4">
        <w:rPr>
          <w:rFonts w:asciiTheme="majorHAnsi" w:hAnsiTheme="majorHAnsi" w:cs="Arial"/>
          <w:sz w:val="24"/>
          <w:szCs w:val="24"/>
        </w:rPr>
        <w:t>………...….…………………..</w:t>
      </w:r>
    </w:p>
    <w:p w14:paraId="084B7B05" w14:textId="77777777" w:rsidR="00A414FE" w:rsidRPr="008D40C4" w:rsidRDefault="00A414FE" w:rsidP="00A414FE">
      <w:pPr>
        <w:pStyle w:val="Textoindependiente"/>
        <w:spacing w:before="34" w:line="360" w:lineRule="auto"/>
        <w:ind w:left="820"/>
        <w:rPr>
          <w:rFonts w:asciiTheme="majorHAnsi" w:hAnsiTheme="majorHAnsi" w:cs="Arial"/>
          <w:sz w:val="24"/>
          <w:szCs w:val="24"/>
        </w:rPr>
      </w:pPr>
      <w:r w:rsidRPr="008D40C4">
        <w:rPr>
          <w:rFonts w:asciiTheme="majorHAnsi" w:hAnsiTheme="majorHAnsi" w:cs="Arial"/>
          <w:sz w:val="24"/>
          <w:szCs w:val="24"/>
        </w:rPr>
        <w:t>8.4 Perfil del auxiliar de educación…………………………………………</w:t>
      </w:r>
    </w:p>
    <w:p w14:paraId="52BB2A62" w14:textId="77777777" w:rsidR="00A414FE" w:rsidRPr="008D40C4" w:rsidRDefault="00A414FE" w:rsidP="00A414FE">
      <w:pPr>
        <w:pStyle w:val="Textoindependiente"/>
        <w:spacing w:before="34" w:line="360" w:lineRule="auto"/>
        <w:ind w:left="820"/>
        <w:rPr>
          <w:rFonts w:asciiTheme="majorHAnsi" w:hAnsiTheme="majorHAnsi" w:cs="Arial"/>
          <w:sz w:val="24"/>
          <w:szCs w:val="24"/>
        </w:rPr>
      </w:pPr>
      <w:r w:rsidRPr="008D40C4">
        <w:rPr>
          <w:rFonts w:asciiTheme="majorHAnsi" w:hAnsiTheme="majorHAnsi" w:cs="Arial"/>
          <w:sz w:val="24"/>
          <w:szCs w:val="24"/>
        </w:rPr>
        <w:t>8.4 Perfil del administrativo y mantenimiento…………</w:t>
      </w:r>
      <w:proofErr w:type="gramStart"/>
      <w:r w:rsidRPr="008D40C4">
        <w:rPr>
          <w:rFonts w:asciiTheme="majorHAnsi" w:hAnsiTheme="majorHAnsi" w:cs="Arial"/>
          <w:sz w:val="24"/>
          <w:szCs w:val="24"/>
        </w:rPr>
        <w:t>…….</w:t>
      </w:r>
      <w:proofErr w:type="gramEnd"/>
      <w:r w:rsidRPr="008D40C4">
        <w:rPr>
          <w:rFonts w:asciiTheme="majorHAnsi" w:hAnsiTheme="majorHAnsi" w:cs="Arial"/>
          <w:sz w:val="24"/>
          <w:szCs w:val="24"/>
        </w:rPr>
        <w:t>…………….…</w:t>
      </w:r>
    </w:p>
    <w:p w14:paraId="7155DAF3" w14:textId="77777777" w:rsidR="00A414FE" w:rsidRPr="008D40C4" w:rsidRDefault="00A414FE" w:rsidP="00A414FE">
      <w:pPr>
        <w:pStyle w:val="Textoindependiente"/>
        <w:spacing w:before="35" w:line="360" w:lineRule="auto"/>
        <w:ind w:left="820"/>
        <w:rPr>
          <w:rFonts w:asciiTheme="majorHAnsi" w:hAnsiTheme="majorHAnsi" w:cs="Arial"/>
          <w:sz w:val="24"/>
          <w:szCs w:val="24"/>
        </w:rPr>
      </w:pPr>
      <w:r w:rsidRPr="008D40C4">
        <w:rPr>
          <w:rFonts w:asciiTheme="majorHAnsi" w:hAnsiTheme="majorHAnsi" w:cs="Arial"/>
          <w:sz w:val="24"/>
          <w:szCs w:val="24"/>
        </w:rPr>
        <w:t>8.5 Perfil del estudiante………………………………………………………</w:t>
      </w:r>
    </w:p>
    <w:p w14:paraId="05BD84F5" w14:textId="77777777" w:rsidR="00A414FE" w:rsidRPr="008D40C4" w:rsidRDefault="00A414FE" w:rsidP="00A414FE">
      <w:pPr>
        <w:pStyle w:val="Textoindependiente"/>
        <w:spacing w:before="34" w:line="360" w:lineRule="auto"/>
        <w:ind w:left="820"/>
        <w:rPr>
          <w:rFonts w:asciiTheme="majorHAnsi" w:hAnsiTheme="majorHAnsi" w:cs="Arial"/>
          <w:sz w:val="24"/>
          <w:szCs w:val="24"/>
        </w:rPr>
      </w:pPr>
      <w:r w:rsidRPr="008D40C4">
        <w:rPr>
          <w:rFonts w:asciiTheme="majorHAnsi" w:hAnsiTheme="majorHAnsi" w:cs="Arial"/>
          <w:sz w:val="24"/>
          <w:szCs w:val="24"/>
        </w:rPr>
        <w:t>8.6 Perfil del padre de familia……………………………………………….</w:t>
      </w:r>
    </w:p>
    <w:p w14:paraId="52A2550A" w14:textId="77777777" w:rsidR="00A414FE" w:rsidRPr="008D40C4" w:rsidRDefault="00A414FE" w:rsidP="00A17F88">
      <w:pPr>
        <w:pStyle w:val="Prrafodelista"/>
        <w:numPr>
          <w:ilvl w:val="0"/>
          <w:numId w:val="4"/>
        </w:numPr>
        <w:tabs>
          <w:tab w:val="left" w:pos="819"/>
          <w:tab w:val="left" w:pos="820"/>
        </w:tabs>
        <w:spacing w:before="34" w:line="360" w:lineRule="auto"/>
        <w:rPr>
          <w:rFonts w:asciiTheme="majorHAnsi" w:hAnsiTheme="majorHAnsi" w:cs="Arial"/>
          <w:sz w:val="24"/>
          <w:szCs w:val="24"/>
        </w:rPr>
      </w:pPr>
      <w:r w:rsidRPr="008D40C4">
        <w:rPr>
          <w:rFonts w:asciiTheme="majorHAnsi" w:hAnsiTheme="majorHAnsi" w:cs="Arial"/>
          <w:spacing w:val="-3"/>
          <w:sz w:val="24"/>
          <w:szCs w:val="24"/>
        </w:rPr>
        <w:t xml:space="preserve">PROPUESTA </w:t>
      </w:r>
      <w:r w:rsidRPr="008D40C4">
        <w:rPr>
          <w:rFonts w:asciiTheme="majorHAnsi" w:hAnsiTheme="majorHAnsi" w:cs="Arial"/>
          <w:sz w:val="24"/>
          <w:szCs w:val="24"/>
        </w:rPr>
        <w:t>DE GESTIÓN ESCOLAR CENTRADA EN LOS</w:t>
      </w:r>
      <w:r w:rsidRPr="008D40C4">
        <w:rPr>
          <w:rFonts w:asciiTheme="majorHAnsi" w:hAnsiTheme="majorHAnsi" w:cs="Arial"/>
          <w:spacing w:val="-39"/>
          <w:sz w:val="24"/>
          <w:szCs w:val="24"/>
        </w:rPr>
        <w:t xml:space="preserve"> </w:t>
      </w:r>
      <w:r w:rsidRPr="008D40C4">
        <w:rPr>
          <w:rFonts w:asciiTheme="majorHAnsi" w:hAnsiTheme="majorHAnsi" w:cs="Arial"/>
          <w:sz w:val="24"/>
          <w:szCs w:val="24"/>
        </w:rPr>
        <w:t>APRENDIZAJES…...</w:t>
      </w:r>
    </w:p>
    <w:p w14:paraId="38A536A7" w14:textId="77777777" w:rsidR="00A414FE" w:rsidRPr="008D40C4" w:rsidRDefault="00A414FE" w:rsidP="00A414FE">
      <w:pPr>
        <w:pStyle w:val="Textoindependiente"/>
        <w:spacing w:before="34" w:line="360" w:lineRule="auto"/>
        <w:ind w:left="1528"/>
        <w:rPr>
          <w:rFonts w:asciiTheme="majorHAnsi" w:hAnsiTheme="majorHAnsi" w:cs="Arial"/>
          <w:sz w:val="24"/>
          <w:szCs w:val="24"/>
        </w:rPr>
      </w:pPr>
      <w:r w:rsidRPr="008D40C4">
        <w:rPr>
          <w:rFonts w:asciiTheme="majorHAnsi" w:hAnsiTheme="majorHAnsi" w:cs="Arial"/>
          <w:sz w:val="24"/>
          <w:szCs w:val="24"/>
        </w:rPr>
        <w:t>………………………………………………………..</w:t>
      </w:r>
    </w:p>
    <w:p w14:paraId="352E6C3A" w14:textId="77777777" w:rsidR="00A414FE" w:rsidRPr="008D40C4" w:rsidRDefault="00A414FE" w:rsidP="00A17F88">
      <w:pPr>
        <w:pStyle w:val="Prrafodelista"/>
        <w:numPr>
          <w:ilvl w:val="0"/>
          <w:numId w:val="4"/>
        </w:numPr>
        <w:tabs>
          <w:tab w:val="left" w:pos="819"/>
          <w:tab w:val="left" w:pos="820"/>
        </w:tabs>
        <w:spacing w:before="34" w:line="360" w:lineRule="auto"/>
        <w:rPr>
          <w:rFonts w:asciiTheme="majorHAnsi" w:hAnsiTheme="majorHAnsi" w:cs="Arial"/>
          <w:sz w:val="24"/>
          <w:szCs w:val="24"/>
        </w:rPr>
      </w:pPr>
      <w:r w:rsidRPr="008D40C4">
        <w:rPr>
          <w:rFonts w:asciiTheme="majorHAnsi" w:hAnsiTheme="majorHAnsi" w:cs="Arial"/>
          <w:sz w:val="24"/>
          <w:szCs w:val="24"/>
        </w:rPr>
        <w:t>FORMULACIÓN DEL PLAN DE</w:t>
      </w:r>
      <w:r w:rsidRPr="008D40C4">
        <w:rPr>
          <w:rFonts w:asciiTheme="majorHAnsi" w:hAnsiTheme="majorHAnsi" w:cs="Arial"/>
          <w:spacing w:val="-11"/>
          <w:sz w:val="24"/>
          <w:szCs w:val="24"/>
        </w:rPr>
        <w:t xml:space="preserve"> </w:t>
      </w:r>
      <w:r w:rsidRPr="008D40C4">
        <w:rPr>
          <w:rFonts w:asciiTheme="majorHAnsi" w:hAnsiTheme="majorHAnsi" w:cs="Arial"/>
          <w:sz w:val="24"/>
          <w:szCs w:val="24"/>
        </w:rPr>
        <w:t>ESTUDIO…………………………………</w:t>
      </w:r>
    </w:p>
    <w:p w14:paraId="50FAB274" w14:textId="77777777" w:rsidR="00A414FE" w:rsidRPr="008D40C4" w:rsidRDefault="00A414FE" w:rsidP="00A414FE">
      <w:pPr>
        <w:pStyle w:val="Textoindependiente"/>
        <w:spacing w:before="34" w:line="360" w:lineRule="auto"/>
        <w:ind w:left="820"/>
        <w:rPr>
          <w:rFonts w:asciiTheme="majorHAnsi" w:hAnsiTheme="majorHAnsi" w:cs="Arial"/>
          <w:sz w:val="24"/>
          <w:szCs w:val="24"/>
        </w:rPr>
      </w:pPr>
      <w:r w:rsidRPr="008D40C4">
        <w:rPr>
          <w:rFonts w:asciiTheme="majorHAnsi" w:hAnsiTheme="majorHAnsi" w:cs="Arial"/>
          <w:sz w:val="24"/>
          <w:szCs w:val="24"/>
        </w:rPr>
        <w:t>10.2 Distribución de horas por grados y según plan de estudios EBR - JEC</w:t>
      </w:r>
    </w:p>
    <w:p w14:paraId="3C9CED9F" w14:textId="77777777" w:rsidR="00A414FE" w:rsidRPr="008D40C4" w:rsidRDefault="00A414FE" w:rsidP="00A414FE">
      <w:pPr>
        <w:pStyle w:val="Textoindependiente"/>
        <w:spacing w:before="34" w:line="360" w:lineRule="auto"/>
        <w:ind w:left="820"/>
        <w:rPr>
          <w:rFonts w:asciiTheme="majorHAnsi" w:hAnsiTheme="majorHAnsi" w:cs="Arial"/>
          <w:sz w:val="24"/>
          <w:szCs w:val="24"/>
        </w:rPr>
      </w:pPr>
      <w:r w:rsidRPr="008D40C4">
        <w:rPr>
          <w:rFonts w:asciiTheme="majorHAnsi" w:hAnsiTheme="majorHAnsi" w:cs="Arial"/>
          <w:sz w:val="24"/>
          <w:szCs w:val="24"/>
        </w:rPr>
        <w:t>- nivel secundario……………………</w:t>
      </w:r>
      <w:proofErr w:type="gramStart"/>
      <w:r w:rsidRPr="008D40C4">
        <w:rPr>
          <w:rFonts w:asciiTheme="majorHAnsi" w:hAnsiTheme="majorHAnsi" w:cs="Arial"/>
          <w:sz w:val="24"/>
          <w:szCs w:val="24"/>
        </w:rPr>
        <w:t>…….</w:t>
      </w:r>
      <w:proofErr w:type="gramEnd"/>
      <w:r w:rsidRPr="008D40C4">
        <w:rPr>
          <w:rFonts w:asciiTheme="majorHAnsi" w:hAnsiTheme="majorHAnsi" w:cs="Arial"/>
          <w:sz w:val="24"/>
          <w:szCs w:val="24"/>
        </w:rPr>
        <w:t>.……………………………</w:t>
      </w:r>
    </w:p>
    <w:p w14:paraId="6B54D2A9" w14:textId="77777777" w:rsidR="00A414FE" w:rsidRPr="008D40C4" w:rsidRDefault="00A414FE" w:rsidP="00A17F88">
      <w:pPr>
        <w:pStyle w:val="Prrafodelista"/>
        <w:numPr>
          <w:ilvl w:val="0"/>
          <w:numId w:val="4"/>
        </w:numPr>
        <w:tabs>
          <w:tab w:val="left" w:pos="819"/>
          <w:tab w:val="left" w:pos="820"/>
        </w:tabs>
        <w:spacing w:before="34" w:line="360" w:lineRule="auto"/>
        <w:rPr>
          <w:rFonts w:asciiTheme="majorHAnsi" w:hAnsiTheme="majorHAnsi" w:cs="Arial"/>
          <w:sz w:val="24"/>
          <w:szCs w:val="24"/>
        </w:rPr>
      </w:pPr>
      <w:r w:rsidRPr="008D40C4">
        <w:rPr>
          <w:rFonts w:asciiTheme="majorHAnsi" w:hAnsiTheme="majorHAnsi" w:cs="Arial"/>
          <w:sz w:val="24"/>
          <w:szCs w:val="24"/>
        </w:rPr>
        <w:t>CONTEXTUALIZACIÓN DEL ENTORNO</w:t>
      </w:r>
      <w:r w:rsidRPr="008D40C4">
        <w:rPr>
          <w:rFonts w:asciiTheme="majorHAnsi" w:hAnsiTheme="majorHAnsi" w:cs="Arial"/>
          <w:spacing w:val="-11"/>
          <w:sz w:val="24"/>
          <w:szCs w:val="24"/>
        </w:rPr>
        <w:t xml:space="preserve"> </w:t>
      </w:r>
      <w:r w:rsidRPr="008D40C4">
        <w:rPr>
          <w:rFonts w:asciiTheme="majorHAnsi" w:hAnsiTheme="majorHAnsi" w:cs="Arial"/>
          <w:sz w:val="24"/>
          <w:szCs w:val="24"/>
        </w:rPr>
        <w:t>EDUCATIVO…………………</w:t>
      </w:r>
    </w:p>
    <w:p w14:paraId="30229ECC" w14:textId="77777777" w:rsidR="00A414FE" w:rsidRPr="008D40C4" w:rsidRDefault="00A414FE" w:rsidP="00A17F88">
      <w:pPr>
        <w:pStyle w:val="Prrafodelista"/>
        <w:numPr>
          <w:ilvl w:val="1"/>
          <w:numId w:val="3"/>
        </w:numPr>
        <w:tabs>
          <w:tab w:val="left" w:pos="1527"/>
          <w:tab w:val="left" w:pos="1528"/>
        </w:tabs>
        <w:spacing w:before="34" w:line="360" w:lineRule="auto"/>
        <w:rPr>
          <w:rFonts w:asciiTheme="majorHAnsi" w:hAnsiTheme="majorHAnsi" w:cs="Arial"/>
          <w:sz w:val="24"/>
          <w:szCs w:val="24"/>
        </w:rPr>
      </w:pPr>
      <w:r w:rsidRPr="008D40C4">
        <w:rPr>
          <w:rFonts w:asciiTheme="majorHAnsi" w:hAnsiTheme="majorHAnsi" w:cs="Arial"/>
          <w:sz w:val="24"/>
          <w:szCs w:val="24"/>
        </w:rPr>
        <w:t>Aprendizajes</w:t>
      </w:r>
      <w:r w:rsidRPr="008D40C4">
        <w:rPr>
          <w:rFonts w:asciiTheme="majorHAnsi" w:hAnsiTheme="majorHAnsi" w:cs="Arial"/>
          <w:spacing w:val="-1"/>
          <w:sz w:val="24"/>
          <w:szCs w:val="24"/>
        </w:rPr>
        <w:t xml:space="preserve"> </w:t>
      </w:r>
      <w:r w:rsidRPr="008D40C4">
        <w:rPr>
          <w:rFonts w:asciiTheme="majorHAnsi" w:hAnsiTheme="majorHAnsi" w:cs="Arial"/>
          <w:sz w:val="24"/>
          <w:szCs w:val="24"/>
        </w:rPr>
        <w:t>fundamentales……………………………</w:t>
      </w:r>
      <w:proofErr w:type="gramStart"/>
      <w:r w:rsidRPr="008D40C4">
        <w:rPr>
          <w:rFonts w:asciiTheme="majorHAnsi" w:hAnsiTheme="majorHAnsi" w:cs="Arial"/>
          <w:sz w:val="24"/>
          <w:szCs w:val="24"/>
        </w:rPr>
        <w:t>…….</w:t>
      </w:r>
      <w:proofErr w:type="gramEnd"/>
      <w:r w:rsidRPr="008D40C4">
        <w:rPr>
          <w:rFonts w:asciiTheme="majorHAnsi" w:hAnsiTheme="majorHAnsi" w:cs="Arial"/>
          <w:sz w:val="24"/>
          <w:szCs w:val="24"/>
        </w:rPr>
        <w:t>.……</w:t>
      </w:r>
    </w:p>
    <w:p w14:paraId="3B32C643" w14:textId="77777777" w:rsidR="00A414FE" w:rsidRPr="008D40C4" w:rsidRDefault="00A414FE" w:rsidP="00A17F88">
      <w:pPr>
        <w:pStyle w:val="Prrafodelista"/>
        <w:numPr>
          <w:ilvl w:val="1"/>
          <w:numId w:val="3"/>
        </w:numPr>
        <w:tabs>
          <w:tab w:val="left" w:pos="1527"/>
          <w:tab w:val="left" w:pos="1528"/>
        </w:tabs>
        <w:spacing w:before="34" w:line="360" w:lineRule="auto"/>
        <w:rPr>
          <w:rFonts w:asciiTheme="majorHAnsi" w:hAnsiTheme="majorHAnsi" w:cs="Arial"/>
          <w:sz w:val="24"/>
          <w:szCs w:val="24"/>
        </w:rPr>
      </w:pPr>
      <w:r w:rsidRPr="008D40C4">
        <w:rPr>
          <w:rFonts w:asciiTheme="majorHAnsi" w:hAnsiTheme="majorHAnsi" w:cs="Arial"/>
          <w:sz w:val="24"/>
          <w:szCs w:val="24"/>
        </w:rPr>
        <w:t>Compromisos de</w:t>
      </w:r>
      <w:r w:rsidRPr="008D40C4">
        <w:rPr>
          <w:rFonts w:asciiTheme="majorHAnsi" w:hAnsiTheme="majorHAnsi" w:cs="Arial"/>
          <w:spacing w:val="-1"/>
          <w:sz w:val="24"/>
          <w:szCs w:val="24"/>
        </w:rPr>
        <w:t xml:space="preserve"> </w:t>
      </w:r>
      <w:r w:rsidRPr="008D40C4">
        <w:rPr>
          <w:rFonts w:asciiTheme="majorHAnsi" w:hAnsiTheme="majorHAnsi" w:cs="Arial"/>
          <w:sz w:val="24"/>
          <w:szCs w:val="24"/>
        </w:rPr>
        <w:t>gestión…………………………………</w:t>
      </w:r>
      <w:proofErr w:type="gramStart"/>
      <w:r w:rsidRPr="008D40C4">
        <w:rPr>
          <w:rFonts w:asciiTheme="majorHAnsi" w:hAnsiTheme="majorHAnsi" w:cs="Arial"/>
          <w:sz w:val="24"/>
          <w:szCs w:val="24"/>
        </w:rPr>
        <w:t>…….</w:t>
      </w:r>
      <w:proofErr w:type="gramEnd"/>
      <w:r w:rsidRPr="008D40C4">
        <w:rPr>
          <w:rFonts w:asciiTheme="majorHAnsi" w:hAnsiTheme="majorHAnsi" w:cs="Arial"/>
          <w:sz w:val="24"/>
          <w:szCs w:val="24"/>
        </w:rPr>
        <w:t>.…</w:t>
      </w:r>
    </w:p>
    <w:p w14:paraId="25ECBD20" w14:textId="77777777" w:rsidR="00A414FE" w:rsidRPr="008D40C4" w:rsidRDefault="00A414FE" w:rsidP="00A17F88">
      <w:pPr>
        <w:pStyle w:val="Prrafodelista"/>
        <w:numPr>
          <w:ilvl w:val="1"/>
          <w:numId w:val="3"/>
        </w:numPr>
        <w:tabs>
          <w:tab w:val="left" w:pos="1527"/>
          <w:tab w:val="left" w:pos="1528"/>
        </w:tabs>
        <w:spacing w:before="34" w:line="360" w:lineRule="auto"/>
        <w:rPr>
          <w:rFonts w:asciiTheme="majorHAnsi" w:hAnsiTheme="majorHAnsi" w:cs="Arial"/>
          <w:sz w:val="24"/>
          <w:szCs w:val="24"/>
        </w:rPr>
      </w:pPr>
      <w:r w:rsidRPr="008D40C4">
        <w:rPr>
          <w:rFonts w:asciiTheme="majorHAnsi" w:hAnsiTheme="majorHAnsi" w:cs="Arial"/>
          <w:sz w:val="24"/>
          <w:szCs w:val="24"/>
        </w:rPr>
        <w:t>Concurso de gestión</w:t>
      </w:r>
      <w:r w:rsidRPr="008D40C4">
        <w:rPr>
          <w:rFonts w:asciiTheme="majorHAnsi" w:hAnsiTheme="majorHAnsi" w:cs="Arial"/>
          <w:spacing w:val="-15"/>
          <w:sz w:val="24"/>
          <w:szCs w:val="24"/>
        </w:rPr>
        <w:t xml:space="preserve"> </w:t>
      </w:r>
      <w:r w:rsidRPr="008D40C4">
        <w:rPr>
          <w:rFonts w:asciiTheme="majorHAnsi" w:hAnsiTheme="majorHAnsi" w:cs="Arial"/>
          <w:sz w:val="24"/>
          <w:szCs w:val="24"/>
        </w:rPr>
        <w:t>escolar…………………</w:t>
      </w:r>
      <w:proofErr w:type="gramStart"/>
      <w:r w:rsidRPr="008D40C4">
        <w:rPr>
          <w:rFonts w:asciiTheme="majorHAnsi" w:hAnsiTheme="majorHAnsi" w:cs="Arial"/>
          <w:sz w:val="24"/>
          <w:szCs w:val="24"/>
        </w:rPr>
        <w:t>…….</w:t>
      </w:r>
      <w:proofErr w:type="gramEnd"/>
      <w:r w:rsidRPr="008D40C4">
        <w:rPr>
          <w:rFonts w:asciiTheme="majorHAnsi" w:hAnsiTheme="majorHAnsi" w:cs="Arial"/>
          <w:sz w:val="24"/>
          <w:szCs w:val="24"/>
        </w:rPr>
        <w:t>………………</w:t>
      </w:r>
    </w:p>
    <w:p w14:paraId="062044BA" w14:textId="77777777" w:rsidR="00A414FE" w:rsidRPr="008D40C4" w:rsidRDefault="00A414FE" w:rsidP="00A17F88">
      <w:pPr>
        <w:pStyle w:val="Prrafodelista"/>
        <w:numPr>
          <w:ilvl w:val="1"/>
          <w:numId w:val="3"/>
        </w:numPr>
        <w:tabs>
          <w:tab w:val="left" w:pos="1527"/>
          <w:tab w:val="left" w:pos="1528"/>
        </w:tabs>
        <w:spacing w:before="34" w:line="360" w:lineRule="auto"/>
        <w:rPr>
          <w:rFonts w:asciiTheme="majorHAnsi" w:hAnsiTheme="majorHAnsi" w:cs="Arial"/>
          <w:sz w:val="24"/>
          <w:szCs w:val="24"/>
        </w:rPr>
      </w:pPr>
      <w:r w:rsidRPr="008D40C4">
        <w:rPr>
          <w:rFonts w:asciiTheme="majorHAnsi" w:hAnsiTheme="majorHAnsi" w:cs="Arial"/>
          <w:sz w:val="24"/>
          <w:szCs w:val="24"/>
        </w:rPr>
        <w:t>Fechas y actividades relevantes</w:t>
      </w:r>
      <w:r w:rsidRPr="008D40C4">
        <w:rPr>
          <w:rFonts w:asciiTheme="majorHAnsi" w:hAnsiTheme="majorHAnsi" w:cs="Arial"/>
          <w:spacing w:val="-19"/>
          <w:sz w:val="24"/>
          <w:szCs w:val="24"/>
        </w:rPr>
        <w:t xml:space="preserve"> </w:t>
      </w:r>
      <w:r w:rsidRPr="008D40C4">
        <w:rPr>
          <w:rFonts w:asciiTheme="majorHAnsi" w:hAnsiTheme="majorHAnsi" w:cs="Arial"/>
          <w:sz w:val="24"/>
          <w:szCs w:val="24"/>
        </w:rPr>
        <w:t>2018………………</w:t>
      </w:r>
      <w:proofErr w:type="gramStart"/>
      <w:r w:rsidRPr="008D40C4">
        <w:rPr>
          <w:rFonts w:asciiTheme="majorHAnsi" w:hAnsiTheme="majorHAnsi" w:cs="Arial"/>
          <w:sz w:val="24"/>
          <w:szCs w:val="24"/>
        </w:rPr>
        <w:t>…….</w:t>
      </w:r>
      <w:proofErr w:type="gramEnd"/>
      <w:r w:rsidRPr="008D40C4">
        <w:rPr>
          <w:rFonts w:asciiTheme="majorHAnsi" w:hAnsiTheme="majorHAnsi" w:cs="Arial"/>
          <w:sz w:val="24"/>
          <w:szCs w:val="24"/>
        </w:rPr>
        <w:t>………</w:t>
      </w:r>
    </w:p>
    <w:p w14:paraId="1EF94DB8" w14:textId="77777777" w:rsidR="00A414FE" w:rsidRPr="008D40C4" w:rsidRDefault="00A414FE" w:rsidP="00A17F88">
      <w:pPr>
        <w:pStyle w:val="Prrafodelista"/>
        <w:numPr>
          <w:ilvl w:val="1"/>
          <w:numId w:val="3"/>
        </w:numPr>
        <w:tabs>
          <w:tab w:val="left" w:pos="1527"/>
          <w:tab w:val="left" w:pos="1528"/>
        </w:tabs>
        <w:spacing w:before="34" w:line="360" w:lineRule="auto"/>
        <w:rPr>
          <w:rFonts w:asciiTheme="majorHAnsi" w:hAnsiTheme="majorHAnsi" w:cs="Arial"/>
          <w:sz w:val="24"/>
          <w:szCs w:val="24"/>
        </w:rPr>
      </w:pPr>
      <w:r w:rsidRPr="008D40C4">
        <w:rPr>
          <w:rFonts w:asciiTheme="majorHAnsi" w:hAnsiTheme="majorHAnsi" w:cs="Arial"/>
          <w:sz w:val="24"/>
          <w:szCs w:val="24"/>
        </w:rPr>
        <w:t>Calendarización del año escolar</w:t>
      </w:r>
      <w:r w:rsidRPr="008D40C4">
        <w:rPr>
          <w:rFonts w:asciiTheme="majorHAnsi" w:hAnsiTheme="majorHAnsi" w:cs="Arial"/>
          <w:spacing w:val="-4"/>
          <w:sz w:val="24"/>
          <w:szCs w:val="24"/>
        </w:rPr>
        <w:t xml:space="preserve"> </w:t>
      </w:r>
      <w:r w:rsidRPr="008D40C4">
        <w:rPr>
          <w:rFonts w:asciiTheme="majorHAnsi" w:hAnsiTheme="majorHAnsi" w:cs="Arial"/>
          <w:sz w:val="24"/>
          <w:szCs w:val="24"/>
        </w:rPr>
        <w:t>2018………………………………</w:t>
      </w:r>
    </w:p>
    <w:p w14:paraId="5D273D85" w14:textId="77777777" w:rsidR="00A414FE" w:rsidRPr="008D40C4" w:rsidRDefault="00A414FE" w:rsidP="00A17F88">
      <w:pPr>
        <w:pStyle w:val="Prrafodelista"/>
        <w:numPr>
          <w:ilvl w:val="1"/>
          <w:numId w:val="3"/>
        </w:numPr>
        <w:tabs>
          <w:tab w:val="left" w:pos="1527"/>
          <w:tab w:val="left" w:pos="1528"/>
        </w:tabs>
        <w:spacing w:before="34" w:line="360" w:lineRule="auto"/>
        <w:rPr>
          <w:rFonts w:asciiTheme="majorHAnsi" w:hAnsiTheme="majorHAnsi" w:cs="Arial"/>
          <w:sz w:val="24"/>
          <w:szCs w:val="24"/>
        </w:rPr>
      </w:pPr>
      <w:r w:rsidRPr="008D40C4">
        <w:rPr>
          <w:rFonts w:asciiTheme="majorHAnsi" w:hAnsiTheme="majorHAnsi" w:cs="Arial"/>
          <w:sz w:val="24"/>
          <w:szCs w:val="24"/>
        </w:rPr>
        <w:t>Sistema de Desarrollo</w:t>
      </w:r>
      <w:r w:rsidRPr="008D40C4">
        <w:rPr>
          <w:rFonts w:asciiTheme="majorHAnsi" w:hAnsiTheme="majorHAnsi" w:cs="Arial"/>
          <w:spacing w:val="-3"/>
          <w:sz w:val="24"/>
          <w:szCs w:val="24"/>
        </w:rPr>
        <w:t xml:space="preserve"> </w:t>
      </w:r>
      <w:r w:rsidRPr="008D40C4">
        <w:rPr>
          <w:rFonts w:asciiTheme="majorHAnsi" w:hAnsiTheme="majorHAnsi" w:cs="Arial"/>
          <w:sz w:val="24"/>
          <w:szCs w:val="24"/>
        </w:rPr>
        <w:t>Curricular……………………………………</w:t>
      </w:r>
    </w:p>
    <w:p w14:paraId="45700191" w14:textId="77777777" w:rsidR="00A414FE" w:rsidRPr="008D40C4" w:rsidRDefault="00A414FE" w:rsidP="00A17F88">
      <w:pPr>
        <w:pStyle w:val="Prrafodelista"/>
        <w:numPr>
          <w:ilvl w:val="2"/>
          <w:numId w:val="3"/>
        </w:numPr>
        <w:tabs>
          <w:tab w:val="left" w:pos="2238"/>
        </w:tabs>
        <w:spacing w:before="34" w:line="360" w:lineRule="auto"/>
        <w:rPr>
          <w:rFonts w:asciiTheme="majorHAnsi" w:hAnsiTheme="majorHAnsi" w:cs="Arial"/>
          <w:sz w:val="24"/>
          <w:szCs w:val="24"/>
        </w:rPr>
      </w:pPr>
      <w:r w:rsidRPr="008D40C4">
        <w:rPr>
          <w:rFonts w:asciiTheme="majorHAnsi" w:hAnsiTheme="majorHAnsi" w:cs="Arial"/>
          <w:sz w:val="24"/>
          <w:szCs w:val="24"/>
        </w:rPr>
        <w:lastRenderedPageBreak/>
        <w:t>Rutas de</w:t>
      </w:r>
      <w:r w:rsidRPr="008D40C4">
        <w:rPr>
          <w:rFonts w:asciiTheme="majorHAnsi" w:hAnsiTheme="majorHAnsi" w:cs="Arial"/>
          <w:spacing w:val="-14"/>
          <w:sz w:val="24"/>
          <w:szCs w:val="24"/>
        </w:rPr>
        <w:t xml:space="preserve"> </w:t>
      </w:r>
      <w:r w:rsidRPr="008D40C4">
        <w:rPr>
          <w:rFonts w:asciiTheme="majorHAnsi" w:hAnsiTheme="majorHAnsi" w:cs="Arial"/>
          <w:sz w:val="24"/>
          <w:szCs w:val="24"/>
        </w:rPr>
        <w:t>aprendizaje……………………………</w:t>
      </w:r>
      <w:proofErr w:type="gramStart"/>
      <w:r w:rsidRPr="008D40C4">
        <w:rPr>
          <w:rFonts w:asciiTheme="majorHAnsi" w:hAnsiTheme="majorHAnsi" w:cs="Arial"/>
          <w:sz w:val="24"/>
          <w:szCs w:val="24"/>
        </w:rPr>
        <w:t>…….</w:t>
      </w:r>
      <w:proofErr w:type="gramEnd"/>
      <w:r w:rsidRPr="008D40C4">
        <w:rPr>
          <w:rFonts w:asciiTheme="majorHAnsi" w:hAnsiTheme="majorHAnsi" w:cs="Arial"/>
          <w:sz w:val="24"/>
          <w:szCs w:val="24"/>
        </w:rPr>
        <w:t>……</w:t>
      </w:r>
    </w:p>
    <w:p w14:paraId="74F8E0E1" w14:textId="77777777" w:rsidR="00A414FE" w:rsidRPr="008D40C4" w:rsidRDefault="00A414FE" w:rsidP="00A17F88">
      <w:pPr>
        <w:pStyle w:val="Prrafodelista"/>
        <w:numPr>
          <w:ilvl w:val="2"/>
          <w:numId w:val="3"/>
        </w:numPr>
        <w:tabs>
          <w:tab w:val="left" w:pos="2124"/>
        </w:tabs>
        <w:spacing w:before="34" w:line="360" w:lineRule="auto"/>
        <w:ind w:left="2123" w:hanging="596"/>
        <w:rPr>
          <w:rFonts w:asciiTheme="majorHAnsi" w:hAnsiTheme="majorHAnsi" w:cs="Arial"/>
          <w:sz w:val="24"/>
          <w:szCs w:val="24"/>
        </w:rPr>
      </w:pPr>
      <w:r w:rsidRPr="008D40C4">
        <w:rPr>
          <w:rFonts w:asciiTheme="majorHAnsi" w:hAnsiTheme="majorHAnsi" w:cs="Arial"/>
          <w:sz w:val="24"/>
          <w:szCs w:val="24"/>
        </w:rPr>
        <w:t>Enfoques de las rutas de</w:t>
      </w:r>
      <w:r w:rsidRPr="008D40C4">
        <w:rPr>
          <w:rFonts w:asciiTheme="majorHAnsi" w:hAnsiTheme="majorHAnsi" w:cs="Arial"/>
          <w:spacing w:val="-22"/>
          <w:sz w:val="24"/>
          <w:szCs w:val="24"/>
        </w:rPr>
        <w:t xml:space="preserve"> </w:t>
      </w:r>
      <w:r w:rsidRPr="008D40C4">
        <w:rPr>
          <w:rFonts w:asciiTheme="majorHAnsi" w:hAnsiTheme="majorHAnsi" w:cs="Arial"/>
          <w:sz w:val="24"/>
          <w:szCs w:val="24"/>
        </w:rPr>
        <w:t>aprendizajes……...………………</w:t>
      </w:r>
    </w:p>
    <w:p w14:paraId="678761FD" w14:textId="1E12B9E7" w:rsidR="007A442E" w:rsidRPr="008D40C4" w:rsidRDefault="00A414FE" w:rsidP="000D7660">
      <w:pPr>
        <w:pStyle w:val="Prrafodelista"/>
        <w:tabs>
          <w:tab w:val="left" w:pos="797"/>
        </w:tabs>
        <w:spacing w:before="159" w:line="360" w:lineRule="auto"/>
        <w:ind w:left="796"/>
        <w:jc w:val="both"/>
        <w:rPr>
          <w:rFonts w:asciiTheme="majorHAnsi" w:hAnsiTheme="majorHAnsi" w:cs="Arial"/>
          <w:sz w:val="24"/>
          <w:szCs w:val="24"/>
        </w:rPr>
      </w:pPr>
      <w:r w:rsidRPr="008D40C4">
        <w:rPr>
          <w:rFonts w:asciiTheme="majorHAnsi" w:hAnsiTheme="majorHAnsi" w:cs="Arial"/>
          <w:sz w:val="24"/>
          <w:szCs w:val="24"/>
        </w:rPr>
        <w:t>Matriz de las competencias</w:t>
      </w:r>
      <w:r w:rsidRPr="008D40C4">
        <w:rPr>
          <w:rFonts w:asciiTheme="majorHAnsi" w:hAnsiTheme="majorHAnsi" w:cs="Arial"/>
          <w:spacing w:val="-3"/>
          <w:sz w:val="24"/>
          <w:szCs w:val="24"/>
        </w:rPr>
        <w:t xml:space="preserve"> </w:t>
      </w:r>
      <w:r w:rsidRPr="008D40C4">
        <w:rPr>
          <w:rFonts w:asciiTheme="majorHAnsi" w:hAnsiTheme="majorHAnsi" w:cs="Arial"/>
          <w:sz w:val="24"/>
          <w:szCs w:val="24"/>
        </w:rPr>
        <w:t>2018………………………………</w:t>
      </w:r>
      <w:proofErr w:type="gramStart"/>
      <w:r w:rsidRPr="008D40C4">
        <w:rPr>
          <w:rFonts w:asciiTheme="majorHAnsi" w:hAnsiTheme="majorHAnsi" w:cs="Arial"/>
          <w:sz w:val="24"/>
          <w:szCs w:val="24"/>
        </w:rPr>
        <w:t>…….</w:t>
      </w:r>
      <w:proofErr w:type="gramEnd"/>
      <w:r w:rsidRPr="008D40C4">
        <w:rPr>
          <w:rFonts w:asciiTheme="majorHAnsi" w:hAnsiTheme="majorHAnsi" w:cs="Arial"/>
          <w:sz w:val="24"/>
          <w:szCs w:val="24"/>
        </w:rPr>
        <w:t>.</w:t>
      </w:r>
    </w:p>
    <w:p w14:paraId="2587F3F9" w14:textId="6BA75280" w:rsidR="007A442E" w:rsidRPr="008D40C4" w:rsidRDefault="007A442E">
      <w:pPr>
        <w:pStyle w:val="Textoindependiente"/>
        <w:spacing w:before="18"/>
        <w:rPr>
          <w:rFonts w:asciiTheme="majorHAnsi" w:hAnsiTheme="majorHAnsi" w:cs="Arial"/>
          <w:sz w:val="24"/>
          <w:szCs w:val="24"/>
        </w:rPr>
      </w:pPr>
    </w:p>
    <w:p w14:paraId="0D14D770" w14:textId="77777777" w:rsidR="007A442E" w:rsidRPr="008D40C4" w:rsidRDefault="007A442E">
      <w:pPr>
        <w:pStyle w:val="Textoindependiente"/>
        <w:spacing w:before="18"/>
        <w:rPr>
          <w:rFonts w:asciiTheme="majorHAnsi" w:hAnsiTheme="majorHAnsi" w:cs="Arial"/>
          <w:sz w:val="24"/>
          <w:szCs w:val="24"/>
        </w:rPr>
      </w:pPr>
    </w:p>
    <w:p w14:paraId="7BACA530" w14:textId="77777777" w:rsidR="008D049B" w:rsidRDefault="008D049B">
      <w:pPr>
        <w:rPr>
          <w:rFonts w:asciiTheme="majorHAnsi" w:eastAsia="Tahoma" w:hAnsiTheme="majorHAnsi" w:cs="Arial"/>
          <w:b/>
          <w:bCs/>
          <w:w w:val="90"/>
          <w:sz w:val="24"/>
          <w:szCs w:val="24"/>
        </w:rPr>
      </w:pPr>
      <w:r>
        <w:rPr>
          <w:rFonts w:asciiTheme="majorHAnsi" w:hAnsiTheme="majorHAnsi" w:cs="Arial"/>
          <w:w w:val="90"/>
          <w:sz w:val="24"/>
          <w:szCs w:val="24"/>
        </w:rPr>
        <w:br w:type="page"/>
      </w:r>
    </w:p>
    <w:p w14:paraId="26C5F237" w14:textId="578DF2E8" w:rsidR="008E442F" w:rsidRPr="008D40C4" w:rsidRDefault="00C869DD" w:rsidP="00A17F88">
      <w:pPr>
        <w:pStyle w:val="Ttulo2"/>
        <w:numPr>
          <w:ilvl w:val="0"/>
          <w:numId w:val="2"/>
        </w:numPr>
        <w:ind w:left="0" w:right="32" w:firstLine="0"/>
        <w:jc w:val="left"/>
        <w:rPr>
          <w:rFonts w:asciiTheme="majorHAnsi" w:hAnsiTheme="majorHAnsi" w:cs="Arial"/>
          <w:sz w:val="24"/>
          <w:szCs w:val="24"/>
        </w:rPr>
      </w:pPr>
      <w:r w:rsidRPr="008D40C4">
        <w:rPr>
          <w:rFonts w:asciiTheme="majorHAnsi" w:hAnsiTheme="majorHAnsi" w:cs="Arial"/>
          <w:w w:val="90"/>
          <w:sz w:val="24"/>
          <w:szCs w:val="24"/>
        </w:rPr>
        <w:lastRenderedPageBreak/>
        <w:t>DATOS</w:t>
      </w:r>
      <w:r w:rsidRPr="008D40C4">
        <w:rPr>
          <w:rFonts w:asciiTheme="majorHAnsi" w:hAnsiTheme="majorHAnsi" w:cs="Arial"/>
          <w:spacing w:val="17"/>
          <w:sz w:val="24"/>
          <w:szCs w:val="24"/>
        </w:rPr>
        <w:t xml:space="preserve"> </w:t>
      </w:r>
      <w:r w:rsidRPr="008D40C4">
        <w:rPr>
          <w:rFonts w:asciiTheme="majorHAnsi" w:hAnsiTheme="majorHAnsi" w:cs="Arial"/>
          <w:spacing w:val="-2"/>
          <w:sz w:val="24"/>
          <w:szCs w:val="24"/>
        </w:rPr>
        <w:t>INFORMATIVOS</w:t>
      </w:r>
    </w:p>
    <w:p w14:paraId="12E9FED3" w14:textId="77777777" w:rsidR="008E442F" w:rsidRPr="008D40C4" w:rsidRDefault="008E442F" w:rsidP="008D049B">
      <w:pPr>
        <w:pStyle w:val="Textoindependiente"/>
        <w:spacing w:before="181"/>
        <w:ind w:right="32"/>
        <w:rPr>
          <w:rFonts w:asciiTheme="majorHAnsi" w:hAnsiTheme="majorHAnsi" w:cs="Arial"/>
          <w:b/>
          <w:sz w:val="24"/>
          <w:szCs w:val="24"/>
        </w:rPr>
      </w:pPr>
    </w:p>
    <w:p w14:paraId="35E1AC23" w14:textId="2217085D" w:rsidR="008E442F" w:rsidRPr="008D40C4" w:rsidRDefault="00C869DD" w:rsidP="00A17F88">
      <w:pPr>
        <w:pStyle w:val="Prrafodelista"/>
        <w:numPr>
          <w:ilvl w:val="1"/>
          <w:numId w:val="1"/>
        </w:numPr>
        <w:ind w:left="0" w:right="32" w:firstLine="0"/>
        <w:jc w:val="left"/>
        <w:rPr>
          <w:rFonts w:asciiTheme="majorHAnsi" w:hAnsiTheme="majorHAnsi" w:cs="Arial"/>
          <w:sz w:val="24"/>
          <w:szCs w:val="24"/>
        </w:rPr>
      </w:pPr>
      <w:r w:rsidRPr="008D40C4">
        <w:rPr>
          <w:rFonts w:asciiTheme="majorHAnsi" w:hAnsiTheme="majorHAnsi" w:cs="Arial"/>
          <w:spacing w:val="-4"/>
          <w:w w:val="80"/>
          <w:sz w:val="24"/>
          <w:szCs w:val="24"/>
        </w:rPr>
        <w:t>I.E.</w:t>
      </w:r>
      <w:r w:rsidRPr="008D40C4">
        <w:rPr>
          <w:rFonts w:asciiTheme="majorHAnsi" w:hAnsiTheme="majorHAnsi" w:cs="Arial"/>
          <w:sz w:val="24"/>
          <w:szCs w:val="24"/>
        </w:rPr>
        <w:tab/>
      </w:r>
      <w:r w:rsidR="0022542B" w:rsidRPr="008D40C4">
        <w:rPr>
          <w:rFonts w:asciiTheme="majorHAnsi" w:hAnsiTheme="majorHAnsi" w:cs="Arial"/>
          <w:sz w:val="24"/>
          <w:szCs w:val="24"/>
        </w:rPr>
        <w:t xml:space="preserve">          </w:t>
      </w:r>
      <w:r w:rsidR="008D049B">
        <w:rPr>
          <w:rFonts w:asciiTheme="majorHAnsi" w:hAnsiTheme="majorHAnsi" w:cs="Arial"/>
          <w:sz w:val="24"/>
          <w:szCs w:val="24"/>
        </w:rPr>
        <w:tab/>
      </w:r>
      <w:r w:rsidR="008D049B">
        <w:rPr>
          <w:rFonts w:asciiTheme="majorHAnsi" w:hAnsiTheme="majorHAnsi" w:cs="Arial"/>
          <w:sz w:val="24"/>
          <w:szCs w:val="24"/>
        </w:rPr>
        <w:tab/>
      </w:r>
      <w:r w:rsidR="008D049B">
        <w:rPr>
          <w:rFonts w:asciiTheme="majorHAnsi" w:hAnsiTheme="majorHAnsi" w:cs="Arial"/>
          <w:sz w:val="24"/>
          <w:szCs w:val="24"/>
        </w:rPr>
        <w:tab/>
      </w:r>
      <w:r w:rsidRPr="008D40C4">
        <w:rPr>
          <w:rFonts w:asciiTheme="majorHAnsi" w:hAnsiTheme="majorHAnsi" w:cs="Arial"/>
          <w:spacing w:val="-10"/>
          <w:w w:val="80"/>
          <w:sz w:val="24"/>
          <w:szCs w:val="24"/>
        </w:rPr>
        <w:t>:</w:t>
      </w:r>
      <w:r w:rsidR="00A6438F" w:rsidRPr="008D40C4">
        <w:rPr>
          <w:rFonts w:asciiTheme="majorHAnsi" w:hAnsiTheme="majorHAnsi" w:cs="Arial"/>
          <w:spacing w:val="-10"/>
          <w:w w:val="80"/>
          <w:sz w:val="24"/>
          <w:szCs w:val="24"/>
        </w:rPr>
        <w:t xml:space="preserve"> </w:t>
      </w:r>
      <w:proofErr w:type="spellStart"/>
      <w:r w:rsidR="00A6438F" w:rsidRPr="008D40C4">
        <w:rPr>
          <w:rFonts w:asciiTheme="majorHAnsi" w:hAnsiTheme="majorHAnsi" w:cstheme="minorHAnsi"/>
          <w:spacing w:val="-10"/>
          <w:w w:val="80"/>
          <w:sz w:val="24"/>
          <w:szCs w:val="24"/>
        </w:rPr>
        <w:t>N°</w:t>
      </w:r>
      <w:proofErr w:type="spellEnd"/>
      <w:r w:rsidR="00A6438F" w:rsidRPr="008D40C4">
        <w:rPr>
          <w:rFonts w:asciiTheme="majorHAnsi" w:hAnsiTheme="majorHAnsi" w:cstheme="minorHAnsi"/>
          <w:spacing w:val="-10"/>
          <w:w w:val="80"/>
          <w:sz w:val="24"/>
          <w:szCs w:val="24"/>
        </w:rPr>
        <w:t xml:space="preserve"> 56334</w:t>
      </w:r>
      <w:r w:rsidR="008D049B">
        <w:rPr>
          <w:rFonts w:asciiTheme="majorHAnsi" w:hAnsiTheme="majorHAnsi" w:cstheme="minorHAnsi"/>
          <w:spacing w:val="-10"/>
          <w:w w:val="80"/>
          <w:sz w:val="24"/>
          <w:szCs w:val="24"/>
        </w:rPr>
        <w:t xml:space="preserve"> </w:t>
      </w:r>
      <w:r w:rsidR="00A6438F" w:rsidRPr="008D40C4">
        <w:rPr>
          <w:rFonts w:asciiTheme="majorHAnsi" w:hAnsiTheme="majorHAnsi" w:cstheme="minorHAnsi"/>
          <w:spacing w:val="-10"/>
          <w:w w:val="80"/>
          <w:sz w:val="24"/>
          <w:szCs w:val="24"/>
        </w:rPr>
        <w:t>-</w:t>
      </w:r>
      <w:r w:rsidR="008D049B">
        <w:rPr>
          <w:rFonts w:asciiTheme="majorHAnsi" w:hAnsiTheme="majorHAnsi" w:cstheme="minorHAnsi"/>
          <w:spacing w:val="-10"/>
          <w:w w:val="80"/>
          <w:sz w:val="24"/>
          <w:szCs w:val="24"/>
        </w:rPr>
        <w:t xml:space="preserve"> </w:t>
      </w:r>
      <w:r w:rsidR="00A6438F" w:rsidRPr="008D40C4">
        <w:rPr>
          <w:rFonts w:asciiTheme="majorHAnsi" w:hAnsiTheme="majorHAnsi" w:cstheme="minorHAnsi"/>
          <w:spacing w:val="-10"/>
          <w:w w:val="80"/>
          <w:sz w:val="24"/>
          <w:szCs w:val="24"/>
        </w:rPr>
        <w:t>WALTER PEÑALOZA</w:t>
      </w:r>
    </w:p>
    <w:p w14:paraId="2D957922" w14:textId="2940497B" w:rsidR="008E442F" w:rsidRPr="008D40C4" w:rsidRDefault="00C869DD" w:rsidP="00A17F88">
      <w:pPr>
        <w:pStyle w:val="Prrafodelista"/>
        <w:numPr>
          <w:ilvl w:val="1"/>
          <w:numId w:val="1"/>
        </w:numPr>
        <w:spacing w:before="121"/>
        <w:ind w:left="0" w:right="32" w:firstLine="0"/>
        <w:jc w:val="left"/>
        <w:rPr>
          <w:rFonts w:asciiTheme="majorHAnsi" w:hAnsiTheme="majorHAnsi" w:cs="Arial"/>
          <w:sz w:val="24"/>
          <w:szCs w:val="24"/>
        </w:rPr>
      </w:pPr>
      <w:r w:rsidRPr="008D40C4">
        <w:rPr>
          <w:rFonts w:asciiTheme="majorHAnsi" w:hAnsiTheme="majorHAnsi" w:cs="Arial"/>
          <w:spacing w:val="-2"/>
          <w:w w:val="95"/>
          <w:sz w:val="24"/>
          <w:szCs w:val="24"/>
        </w:rPr>
        <w:t>GEREDU</w:t>
      </w:r>
      <w:r w:rsidRPr="008D40C4">
        <w:rPr>
          <w:rFonts w:asciiTheme="majorHAnsi" w:hAnsiTheme="majorHAnsi" w:cs="Arial"/>
          <w:sz w:val="24"/>
          <w:szCs w:val="24"/>
        </w:rPr>
        <w:tab/>
      </w:r>
      <w:r w:rsidR="008D049B">
        <w:rPr>
          <w:rFonts w:asciiTheme="majorHAnsi" w:hAnsiTheme="majorHAnsi" w:cs="Arial"/>
          <w:sz w:val="24"/>
          <w:szCs w:val="24"/>
        </w:rPr>
        <w:tab/>
      </w:r>
      <w:r w:rsidR="008D049B">
        <w:rPr>
          <w:rFonts w:asciiTheme="majorHAnsi" w:hAnsiTheme="majorHAnsi" w:cs="Arial"/>
          <w:sz w:val="24"/>
          <w:szCs w:val="24"/>
        </w:rPr>
        <w:tab/>
      </w:r>
      <w:r w:rsidRPr="008D40C4">
        <w:rPr>
          <w:rFonts w:asciiTheme="majorHAnsi" w:hAnsiTheme="majorHAnsi" w:cs="Arial"/>
          <w:spacing w:val="-10"/>
          <w:w w:val="95"/>
          <w:sz w:val="24"/>
          <w:szCs w:val="24"/>
        </w:rPr>
        <w:t>:</w:t>
      </w:r>
      <w:r w:rsidR="008D049B">
        <w:rPr>
          <w:rFonts w:asciiTheme="majorHAnsi" w:hAnsiTheme="majorHAnsi" w:cs="Arial"/>
          <w:sz w:val="24"/>
          <w:szCs w:val="24"/>
        </w:rPr>
        <w:t xml:space="preserve"> </w:t>
      </w:r>
      <w:r w:rsidRPr="008D40C4">
        <w:rPr>
          <w:rFonts w:asciiTheme="majorHAnsi" w:hAnsiTheme="majorHAnsi" w:cs="Arial"/>
          <w:spacing w:val="-4"/>
          <w:w w:val="95"/>
          <w:sz w:val="24"/>
          <w:szCs w:val="24"/>
        </w:rPr>
        <w:t>Cusco</w:t>
      </w:r>
    </w:p>
    <w:p w14:paraId="5A54CC97" w14:textId="21FA625C" w:rsidR="008E442F" w:rsidRPr="008D40C4" w:rsidRDefault="00C869DD" w:rsidP="00A17F88">
      <w:pPr>
        <w:pStyle w:val="Prrafodelista"/>
        <w:numPr>
          <w:ilvl w:val="1"/>
          <w:numId w:val="1"/>
        </w:numPr>
        <w:spacing w:before="121"/>
        <w:ind w:left="0" w:right="32" w:firstLine="0"/>
        <w:jc w:val="left"/>
        <w:rPr>
          <w:rFonts w:asciiTheme="majorHAnsi" w:hAnsiTheme="majorHAnsi" w:cs="Arial"/>
          <w:sz w:val="24"/>
          <w:szCs w:val="24"/>
        </w:rPr>
      </w:pPr>
      <w:r w:rsidRPr="008D40C4">
        <w:rPr>
          <w:rFonts w:asciiTheme="majorHAnsi" w:hAnsiTheme="majorHAnsi" w:cs="Arial"/>
          <w:spacing w:val="-4"/>
          <w:sz w:val="24"/>
          <w:szCs w:val="24"/>
        </w:rPr>
        <w:t>UGEL</w:t>
      </w:r>
      <w:r w:rsidRPr="008D40C4">
        <w:rPr>
          <w:rFonts w:asciiTheme="majorHAnsi" w:hAnsiTheme="majorHAnsi" w:cs="Arial"/>
          <w:sz w:val="24"/>
          <w:szCs w:val="24"/>
        </w:rPr>
        <w:tab/>
      </w:r>
      <w:r w:rsidR="008D049B">
        <w:rPr>
          <w:rFonts w:asciiTheme="majorHAnsi" w:hAnsiTheme="majorHAnsi" w:cs="Arial"/>
          <w:sz w:val="24"/>
          <w:szCs w:val="24"/>
        </w:rPr>
        <w:tab/>
      </w:r>
      <w:r w:rsidR="008D049B">
        <w:rPr>
          <w:rFonts w:asciiTheme="majorHAnsi" w:hAnsiTheme="majorHAnsi" w:cs="Arial"/>
          <w:sz w:val="24"/>
          <w:szCs w:val="24"/>
        </w:rPr>
        <w:tab/>
      </w:r>
      <w:r w:rsidR="008D049B">
        <w:rPr>
          <w:rFonts w:asciiTheme="majorHAnsi" w:hAnsiTheme="majorHAnsi" w:cs="Arial"/>
          <w:sz w:val="24"/>
          <w:szCs w:val="24"/>
        </w:rPr>
        <w:tab/>
      </w:r>
      <w:r w:rsidRPr="008D40C4">
        <w:rPr>
          <w:rFonts w:asciiTheme="majorHAnsi" w:hAnsiTheme="majorHAnsi" w:cs="Arial"/>
          <w:spacing w:val="-10"/>
          <w:sz w:val="24"/>
          <w:szCs w:val="24"/>
        </w:rPr>
        <w:t>:</w:t>
      </w:r>
      <w:r w:rsidR="008D049B">
        <w:rPr>
          <w:rFonts w:asciiTheme="majorHAnsi" w:hAnsiTheme="majorHAnsi" w:cs="Arial"/>
          <w:spacing w:val="-10"/>
          <w:sz w:val="24"/>
          <w:szCs w:val="24"/>
        </w:rPr>
        <w:t xml:space="preserve"> Canchis</w:t>
      </w:r>
    </w:p>
    <w:p w14:paraId="0239A263" w14:textId="5C10147F" w:rsidR="008E442F" w:rsidRPr="008D40C4" w:rsidRDefault="00C869DD" w:rsidP="00A17F88">
      <w:pPr>
        <w:pStyle w:val="Prrafodelista"/>
        <w:numPr>
          <w:ilvl w:val="1"/>
          <w:numId w:val="1"/>
        </w:numPr>
        <w:spacing w:before="126"/>
        <w:ind w:left="0" w:right="32" w:firstLine="0"/>
        <w:jc w:val="left"/>
        <w:rPr>
          <w:rFonts w:asciiTheme="majorHAnsi" w:hAnsiTheme="majorHAnsi" w:cs="Arial"/>
          <w:sz w:val="24"/>
          <w:szCs w:val="24"/>
        </w:rPr>
      </w:pPr>
      <w:r w:rsidRPr="008D40C4">
        <w:rPr>
          <w:rFonts w:asciiTheme="majorHAnsi" w:hAnsiTheme="majorHAnsi" w:cs="Arial"/>
          <w:spacing w:val="4"/>
          <w:w w:val="95"/>
          <w:sz w:val="24"/>
          <w:szCs w:val="24"/>
        </w:rPr>
        <w:t>CÓDIGO</w:t>
      </w:r>
      <w:r w:rsidRPr="008D40C4">
        <w:rPr>
          <w:rFonts w:asciiTheme="majorHAnsi" w:hAnsiTheme="majorHAnsi" w:cs="Arial"/>
          <w:spacing w:val="25"/>
          <w:sz w:val="24"/>
          <w:szCs w:val="24"/>
        </w:rPr>
        <w:t xml:space="preserve"> </w:t>
      </w:r>
      <w:r w:rsidRPr="008D40C4">
        <w:rPr>
          <w:rFonts w:asciiTheme="majorHAnsi" w:hAnsiTheme="majorHAnsi" w:cs="Arial"/>
          <w:spacing w:val="-2"/>
          <w:w w:val="95"/>
          <w:sz w:val="24"/>
          <w:szCs w:val="24"/>
        </w:rPr>
        <w:t>MODULAR</w:t>
      </w:r>
    </w:p>
    <w:p w14:paraId="78176828" w14:textId="18314ADF" w:rsidR="008E442F" w:rsidRPr="008D40C4" w:rsidRDefault="00C869DD" w:rsidP="00A17F88">
      <w:pPr>
        <w:pStyle w:val="Prrafodelista"/>
        <w:numPr>
          <w:ilvl w:val="2"/>
          <w:numId w:val="1"/>
        </w:numPr>
        <w:spacing w:line="244" w:lineRule="exact"/>
        <w:ind w:left="0" w:right="32" w:firstLine="0"/>
        <w:rPr>
          <w:rFonts w:asciiTheme="majorHAnsi" w:hAnsiTheme="majorHAnsi" w:cs="Arial"/>
          <w:sz w:val="24"/>
          <w:szCs w:val="24"/>
        </w:rPr>
      </w:pPr>
      <w:r w:rsidRPr="008D40C4">
        <w:rPr>
          <w:rFonts w:asciiTheme="majorHAnsi" w:hAnsiTheme="majorHAnsi" w:cs="Arial"/>
          <w:spacing w:val="-2"/>
          <w:w w:val="90"/>
          <w:sz w:val="24"/>
          <w:szCs w:val="24"/>
        </w:rPr>
        <w:t>Inicial</w:t>
      </w:r>
      <w:r w:rsidRPr="008D40C4">
        <w:rPr>
          <w:rFonts w:asciiTheme="majorHAnsi" w:hAnsiTheme="majorHAnsi" w:cs="Arial"/>
          <w:sz w:val="24"/>
          <w:szCs w:val="24"/>
        </w:rPr>
        <w:tab/>
      </w:r>
      <w:r w:rsidR="008D049B">
        <w:rPr>
          <w:rFonts w:asciiTheme="majorHAnsi" w:hAnsiTheme="majorHAnsi" w:cs="Arial"/>
          <w:sz w:val="24"/>
          <w:szCs w:val="24"/>
        </w:rPr>
        <w:tab/>
      </w:r>
      <w:r w:rsidR="008D049B">
        <w:rPr>
          <w:rFonts w:asciiTheme="majorHAnsi" w:hAnsiTheme="majorHAnsi" w:cs="Arial"/>
          <w:sz w:val="24"/>
          <w:szCs w:val="24"/>
        </w:rPr>
        <w:tab/>
      </w:r>
      <w:r w:rsidR="008D049B">
        <w:rPr>
          <w:rFonts w:asciiTheme="majorHAnsi" w:hAnsiTheme="majorHAnsi" w:cs="Arial"/>
          <w:sz w:val="24"/>
          <w:szCs w:val="24"/>
        </w:rPr>
        <w:tab/>
      </w:r>
      <w:r w:rsidRPr="008D40C4">
        <w:rPr>
          <w:rFonts w:asciiTheme="majorHAnsi" w:hAnsiTheme="majorHAnsi" w:cs="Arial"/>
          <w:spacing w:val="-10"/>
          <w:w w:val="90"/>
          <w:sz w:val="24"/>
          <w:szCs w:val="24"/>
        </w:rPr>
        <w:t>:</w:t>
      </w:r>
      <w:r w:rsidR="00A6438F" w:rsidRPr="008D40C4">
        <w:rPr>
          <w:rFonts w:asciiTheme="majorHAnsi" w:hAnsiTheme="majorHAnsi" w:cs="Arial"/>
          <w:spacing w:val="-10"/>
          <w:w w:val="90"/>
          <w:sz w:val="24"/>
          <w:szCs w:val="24"/>
        </w:rPr>
        <w:t xml:space="preserve"> 0931535</w:t>
      </w:r>
    </w:p>
    <w:p w14:paraId="3503CF94" w14:textId="4445D028" w:rsidR="008E442F" w:rsidRPr="008D40C4" w:rsidRDefault="00C869DD" w:rsidP="00A17F88">
      <w:pPr>
        <w:pStyle w:val="Prrafodelista"/>
        <w:numPr>
          <w:ilvl w:val="2"/>
          <w:numId w:val="1"/>
        </w:numPr>
        <w:spacing w:line="244" w:lineRule="exact"/>
        <w:ind w:left="0" w:right="32" w:firstLine="0"/>
        <w:rPr>
          <w:rFonts w:asciiTheme="majorHAnsi" w:hAnsiTheme="majorHAnsi" w:cs="Arial"/>
          <w:sz w:val="24"/>
          <w:szCs w:val="24"/>
        </w:rPr>
      </w:pPr>
      <w:r w:rsidRPr="008D40C4">
        <w:rPr>
          <w:rFonts w:asciiTheme="majorHAnsi" w:hAnsiTheme="majorHAnsi" w:cs="Arial"/>
          <w:spacing w:val="-2"/>
          <w:w w:val="90"/>
          <w:sz w:val="24"/>
          <w:szCs w:val="24"/>
        </w:rPr>
        <w:t>Primaria</w:t>
      </w:r>
      <w:r w:rsidRPr="008D40C4">
        <w:rPr>
          <w:rFonts w:asciiTheme="majorHAnsi" w:hAnsiTheme="majorHAnsi" w:cs="Arial"/>
          <w:sz w:val="24"/>
          <w:szCs w:val="24"/>
        </w:rPr>
        <w:tab/>
      </w:r>
      <w:r w:rsidR="008D049B">
        <w:rPr>
          <w:rFonts w:asciiTheme="majorHAnsi" w:hAnsiTheme="majorHAnsi" w:cs="Arial"/>
          <w:sz w:val="24"/>
          <w:szCs w:val="24"/>
        </w:rPr>
        <w:tab/>
      </w:r>
      <w:r w:rsidR="008D049B">
        <w:rPr>
          <w:rFonts w:asciiTheme="majorHAnsi" w:hAnsiTheme="majorHAnsi" w:cs="Arial"/>
          <w:sz w:val="24"/>
          <w:szCs w:val="24"/>
        </w:rPr>
        <w:tab/>
      </w:r>
      <w:r w:rsidRPr="008D40C4">
        <w:rPr>
          <w:rFonts w:asciiTheme="majorHAnsi" w:hAnsiTheme="majorHAnsi" w:cs="Arial"/>
          <w:spacing w:val="-10"/>
          <w:w w:val="90"/>
          <w:sz w:val="24"/>
          <w:szCs w:val="24"/>
        </w:rPr>
        <w:t>:</w:t>
      </w:r>
      <w:r w:rsidR="008D049B">
        <w:rPr>
          <w:rFonts w:asciiTheme="majorHAnsi" w:hAnsiTheme="majorHAnsi" w:cs="Arial"/>
          <w:spacing w:val="-10"/>
          <w:w w:val="90"/>
          <w:sz w:val="24"/>
          <w:szCs w:val="24"/>
        </w:rPr>
        <w:t xml:space="preserve"> </w:t>
      </w:r>
      <w:r w:rsidR="007E61C3" w:rsidRPr="008D40C4">
        <w:rPr>
          <w:rFonts w:asciiTheme="majorHAnsi" w:hAnsiTheme="majorHAnsi" w:cs="Arial"/>
          <w:spacing w:val="-10"/>
          <w:w w:val="90"/>
          <w:sz w:val="24"/>
          <w:szCs w:val="24"/>
        </w:rPr>
        <w:t>0234518</w:t>
      </w:r>
    </w:p>
    <w:p w14:paraId="6E3F33B5" w14:textId="454F69B8" w:rsidR="008E442F" w:rsidRPr="008D40C4" w:rsidRDefault="00C869DD" w:rsidP="00A17F88">
      <w:pPr>
        <w:pStyle w:val="Prrafodelista"/>
        <w:numPr>
          <w:ilvl w:val="2"/>
          <w:numId w:val="1"/>
        </w:numPr>
        <w:spacing w:before="4"/>
        <w:ind w:left="0" w:right="32" w:firstLine="0"/>
        <w:rPr>
          <w:rFonts w:asciiTheme="majorHAnsi" w:hAnsiTheme="majorHAnsi" w:cs="Arial"/>
          <w:sz w:val="24"/>
          <w:szCs w:val="24"/>
        </w:rPr>
      </w:pPr>
      <w:r w:rsidRPr="008D40C4">
        <w:rPr>
          <w:rFonts w:asciiTheme="majorHAnsi" w:hAnsiTheme="majorHAnsi" w:cs="Arial"/>
          <w:spacing w:val="-2"/>
          <w:w w:val="95"/>
          <w:sz w:val="24"/>
          <w:szCs w:val="24"/>
        </w:rPr>
        <w:t>Secundaria</w:t>
      </w:r>
      <w:r w:rsidRPr="008D40C4">
        <w:rPr>
          <w:rFonts w:asciiTheme="majorHAnsi" w:hAnsiTheme="majorHAnsi" w:cs="Arial"/>
          <w:sz w:val="24"/>
          <w:szCs w:val="24"/>
        </w:rPr>
        <w:tab/>
      </w:r>
      <w:r w:rsidR="008D049B">
        <w:rPr>
          <w:rFonts w:asciiTheme="majorHAnsi" w:hAnsiTheme="majorHAnsi" w:cs="Arial"/>
          <w:sz w:val="24"/>
          <w:szCs w:val="24"/>
        </w:rPr>
        <w:tab/>
      </w:r>
      <w:r w:rsidR="008D049B">
        <w:rPr>
          <w:rFonts w:asciiTheme="majorHAnsi" w:hAnsiTheme="majorHAnsi" w:cs="Arial"/>
          <w:sz w:val="24"/>
          <w:szCs w:val="24"/>
        </w:rPr>
        <w:tab/>
      </w:r>
      <w:r w:rsidRPr="008D40C4">
        <w:rPr>
          <w:rFonts w:asciiTheme="majorHAnsi" w:hAnsiTheme="majorHAnsi" w:cs="Arial"/>
          <w:spacing w:val="-10"/>
          <w:w w:val="95"/>
          <w:sz w:val="24"/>
          <w:szCs w:val="24"/>
        </w:rPr>
        <w:t>:</w:t>
      </w:r>
      <w:r w:rsidR="008D049B">
        <w:rPr>
          <w:rFonts w:asciiTheme="majorHAnsi" w:hAnsiTheme="majorHAnsi" w:cs="Arial"/>
          <w:spacing w:val="-10"/>
          <w:w w:val="95"/>
          <w:sz w:val="24"/>
          <w:szCs w:val="24"/>
        </w:rPr>
        <w:t xml:space="preserve"> </w:t>
      </w:r>
      <w:r w:rsidR="007E61C3" w:rsidRPr="008D40C4">
        <w:rPr>
          <w:rFonts w:asciiTheme="majorHAnsi" w:hAnsiTheme="majorHAnsi" w:cs="Arial"/>
          <w:spacing w:val="-10"/>
          <w:w w:val="95"/>
          <w:sz w:val="24"/>
          <w:szCs w:val="24"/>
        </w:rPr>
        <w:t>1341585</w:t>
      </w:r>
    </w:p>
    <w:p w14:paraId="09AFA9E2" w14:textId="46A7F34A" w:rsidR="008E442F" w:rsidRPr="008D40C4" w:rsidRDefault="00C869DD" w:rsidP="00A17F88">
      <w:pPr>
        <w:pStyle w:val="Prrafodelista"/>
        <w:numPr>
          <w:ilvl w:val="1"/>
          <w:numId w:val="1"/>
        </w:numPr>
        <w:spacing w:before="120"/>
        <w:ind w:left="0" w:right="32" w:firstLine="0"/>
        <w:jc w:val="left"/>
        <w:rPr>
          <w:rFonts w:asciiTheme="majorHAnsi" w:hAnsiTheme="majorHAnsi" w:cs="Arial"/>
          <w:sz w:val="24"/>
          <w:szCs w:val="24"/>
        </w:rPr>
      </w:pPr>
      <w:r w:rsidRPr="008D40C4">
        <w:rPr>
          <w:rFonts w:asciiTheme="majorHAnsi" w:hAnsiTheme="majorHAnsi" w:cs="Arial"/>
          <w:spacing w:val="-2"/>
          <w:w w:val="90"/>
          <w:sz w:val="24"/>
          <w:szCs w:val="24"/>
        </w:rPr>
        <w:t>UBICACIÓN</w:t>
      </w:r>
      <w:r w:rsidRPr="008D40C4">
        <w:rPr>
          <w:rFonts w:asciiTheme="majorHAnsi" w:hAnsiTheme="majorHAnsi" w:cs="Arial"/>
          <w:sz w:val="24"/>
          <w:szCs w:val="24"/>
        </w:rPr>
        <w:tab/>
      </w:r>
      <w:r w:rsidR="008D049B">
        <w:rPr>
          <w:rFonts w:asciiTheme="majorHAnsi" w:hAnsiTheme="majorHAnsi" w:cs="Arial"/>
          <w:sz w:val="24"/>
          <w:szCs w:val="24"/>
        </w:rPr>
        <w:tab/>
      </w:r>
      <w:r w:rsidR="008D049B">
        <w:rPr>
          <w:rFonts w:asciiTheme="majorHAnsi" w:hAnsiTheme="majorHAnsi" w:cs="Arial"/>
          <w:sz w:val="24"/>
          <w:szCs w:val="24"/>
        </w:rPr>
        <w:tab/>
      </w:r>
      <w:r w:rsidRPr="008D40C4">
        <w:rPr>
          <w:rFonts w:asciiTheme="majorHAnsi" w:hAnsiTheme="majorHAnsi" w:cs="Arial"/>
          <w:spacing w:val="-10"/>
          <w:w w:val="90"/>
          <w:sz w:val="24"/>
          <w:szCs w:val="24"/>
        </w:rPr>
        <w:t>:</w:t>
      </w:r>
      <w:r w:rsidR="0022542B" w:rsidRPr="008D40C4">
        <w:rPr>
          <w:rFonts w:asciiTheme="majorHAnsi" w:hAnsiTheme="majorHAnsi" w:cs="Arial"/>
          <w:spacing w:val="-10"/>
          <w:w w:val="90"/>
          <w:sz w:val="24"/>
          <w:szCs w:val="24"/>
        </w:rPr>
        <w:t xml:space="preserve"> </w:t>
      </w:r>
      <w:r w:rsidR="008D049B">
        <w:rPr>
          <w:rFonts w:asciiTheme="majorHAnsi" w:hAnsiTheme="majorHAnsi" w:cs="Arial"/>
          <w:spacing w:val="-10"/>
          <w:w w:val="90"/>
          <w:sz w:val="24"/>
          <w:szCs w:val="24"/>
        </w:rPr>
        <w:t xml:space="preserve">Urb. San </w:t>
      </w:r>
      <w:proofErr w:type="spellStart"/>
      <w:r w:rsidR="008D049B">
        <w:rPr>
          <w:rFonts w:asciiTheme="majorHAnsi" w:hAnsiTheme="majorHAnsi" w:cs="Arial"/>
          <w:spacing w:val="-10"/>
          <w:w w:val="90"/>
          <w:sz w:val="24"/>
          <w:szCs w:val="24"/>
        </w:rPr>
        <w:t>Andres</w:t>
      </w:r>
      <w:proofErr w:type="spellEnd"/>
      <w:r w:rsidR="008D049B">
        <w:rPr>
          <w:rFonts w:asciiTheme="majorHAnsi" w:hAnsiTheme="majorHAnsi" w:cs="Arial"/>
          <w:spacing w:val="-10"/>
          <w:w w:val="90"/>
          <w:sz w:val="24"/>
          <w:szCs w:val="24"/>
        </w:rPr>
        <w:t xml:space="preserve"> - Sicuani</w:t>
      </w:r>
    </w:p>
    <w:p w14:paraId="3314F1C8" w14:textId="77777777" w:rsidR="008E442F" w:rsidRPr="008D40C4" w:rsidRDefault="00C869DD" w:rsidP="00A17F88">
      <w:pPr>
        <w:pStyle w:val="Prrafodelista"/>
        <w:numPr>
          <w:ilvl w:val="1"/>
          <w:numId w:val="1"/>
        </w:numPr>
        <w:spacing w:before="121"/>
        <w:ind w:left="0" w:right="32" w:firstLine="0"/>
        <w:jc w:val="left"/>
        <w:rPr>
          <w:rFonts w:asciiTheme="majorHAnsi" w:hAnsiTheme="majorHAnsi" w:cs="Arial"/>
          <w:sz w:val="24"/>
          <w:szCs w:val="24"/>
        </w:rPr>
      </w:pPr>
      <w:r w:rsidRPr="008D40C4">
        <w:rPr>
          <w:rFonts w:asciiTheme="majorHAnsi" w:hAnsiTheme="majorHAnsi" w:cs="Arial"/>
          <w:w w:val="90"/>
          <w:sz w:val="24"/>
          <w:szCs w:val="24"/>
        </w:rPr>
        <w:t>METAS</w:t>
      </w:r>
      <w:r w:rsidRPr="008D40C4">
        <w:rPr>
          <w:rFonts w:asciiTheme="majorHAnsi" w:hAnsiTheme="majorHAnsi" w:cs="Arial"/>
          <w:spacing w:val="-5"/>
          <w:sz w:val="24"/>
          <w:szCs w:val="24"/>
        </w:rPr>
        <w:t xml:space="preserve"> </w:t>
      </w:r>
      <w:r w:rsidRPr="008D40C4">
        <w:rPr>
          <w:rFonts w:asciiTheme="majorHAnsi" w:hAnsiTheme="majorHAnsi" w:cs="Arial"/>
          <w:w w:val="90"/>
          <w:sz w:val="24"/>
          <w:szCs w:val="24"/>
        </w:rPr>
        <w:t>DE</w:t>
      </w:r>
      <w:r w:rsidRPr="008D40C4">
        <w:rPr>
          <w:rFonts w:asciiTheme="majorHAnsi" w:hAnsiTheme="majorHAnsi" w:cs="Arial"/>
          <w:spacing w:val="-4"/>
          <w:sz w:val="24"/>
          <w:szCs w:val="24"/>
        </w:rPr>
        <w:t xml:space="preserve"> </w:t>
      </w:r>
      <w:proofErr w:type="gramStart"/>
      <w:r w:rsidRPr="008D40C4">
        <w:rPr>
          <w:rFonts w:asciiTheme="majorHAnsi" w:hAnsiTheme="majorHAnsi" w:cs="Arial"/>
          <w:w w:val="90"/>
          <w:sz w:val="24"/>
          <w:szCs w:val="24"/>
        </w:rPr>
        <w:t>ATENCIÓN</w:t>
      </w:r>
      <w:r w:rsidRPr="008D40C4">
        <w:rPr>
          <w:rFonts w:asciiTheme="majorHAnsi" w:hAnsiTheme="majorHAnsi" w:cs="Arial"/>
          <w:spacing w:val="62"/>
          <w:sz w:val="24"/>
          <w:szCs w:val="24"/>
        </w:rPr>
        <w:t xml:space="preserve"> </w:t>
      </w:r>
      <w:r w:rsidRPr="008D40C4">
        <w:rPr>
          <w:rFonts w:asciiTheme="majorHAnsi" w:hAnsiTheme="majorHAnsi" w:cs="Arial"/>
          <w:spacing w:val="-10"/>
          <w:w w:val="90"/>
          <w:sz w:val="24"/>
          <w:szCs w:val="24"/>
        </w:rPr>
        <w:t>:</w:t>
      </w:r>
      <w:proofErr w:type="gramEnd"/>
    </w:p>
    <w:p w14:paraId="458C65B7" w14:textId="5580F961" w:rsidR="008E442F" w:rsidRPr="008D40C4" w:rsidRDefault="00C869DD" w:rsidP="00A17F88">
      <w:pPr>
        <w:pStyle w:val="Prrafodelista"/>
        <w:numPr>
          <w:ilvl w:val="2"/>
          <w:numId w:val="1"/>
        </w:numPr>
        <w:spacing w:before="5" w:line="244" w:lineRule="exact"/>
        <w:ind w:left="0" w:right="32" w:firstLine="0"/>
        <w:rPr>
          <w:rFonts w:asciiTheme="majorHAnsi" w:hAnsiTheme="majorHAnsi" w:cs="Arial"/>
          <w:sz w:val="24"/>
          <w:szCs w:val="24"/>
        </w:rPr>
      </w:pPr>
      <w:r w:rsidRPr="008D40C4">
        <w:rPr>
          <w:rFonts w:asciiTheme="majorHAnsi" w:hAnsiTheme="majorHAnsi" w:cs="Arial"/>
          <w:spacing w:val="-2"/>
          <w:w w:val="90"/>
          <w:sz w:val="24"/>
          <w:szCs w:val="24"/>
        </w:rPr>
        <w:t>Inicial</w:t>
      </w:r>
      <w:r w:rsidRPr="008D40C4">
        <w:rPr>
          <w:rFonts w:asciiTheme="majorHAnsi" w:hAnsiTheme="majorHAnsi" w:cs="Arial"/>
          <w:sz w:val="24"/>
          <w:szCs w:val="24"/>
        </w:rPr>
        <w:tab/>
      </w:r>
      <w:r w:rsidR="008D049B">
        <w:rPr>
          <w:rFonts w:asciiTheme="majorHAnsi" w:hAnsiTheme="majorHAnsi" w:cs="Arial"/>
          <w:sz w:val="24"/>
          <w:szCs w:val="24"/>
        </w:rPr>
        <w:tab/>
      </w:r>
      <w:r w:rsidR="008D049B">
        <w:rPr>
          <w:rFonts w:asciiTheme="majorHAnsi" w:hAnsiTheme="majorHAnsi" w:cs="Arial"/>
          <w:sz w:val="24"/>
          <w:szCs w:val="24"/>
        </w:rPr>
        <w:tab/>
      </w:r>
      <w:r w:rsidR="008D049B">
        <w:rPr>
          <w:rFonts w:asciiTheme="majorHAnsi" w:hAnsiTheme="majorHAnsi" w:cs="Arial"/>
          <w:sz w:val="24"/>
          <w:szCs w:val="24"/>
        </w:rPr>
        <w:tab/>
      </w:r>
      <w:r w:rsidRPr="008D40C4">
        <w:rPr>
          <w:rFonts w:asciiTheme="majorHAnsi" w:hAnsiTheme="majorHAnsi" w:cs="Arial"/>
          <w:spacing w:val="-10"/>
          <w:w w:val="90"/>
          <w:sz w:val="24"/>
          <w:szCs w:val="24"/>
        </w:rPr>
        <w:t>:</w:t>
      </w:r>
      <w:r w:rsidR="0022542B" w:rsidRPr="008D40C4">
        <w:rPr>
          <w:rFonts w:asciiTheme="majorHAnsi" w:hAnsiTheme="majorHAnsi" w:cs="Arial"/>
          <w:spacing w:val="-10"/>
          <w:w w:val="90"/>
          <w:sz w:val="24"/>
          <w:szCs w:val="24"/>
        </w:rPr>
        <w:t xml:space="preserve"> 87</w:t>
      </w:r>
    </w:p>
    <w:p w14:paraId="3626F213" w14:textId="288D8941" w:rsidR="008E442F" w:rsidRPr="008D40C4" w:rsidRDefault="00C869DD" w:rsidP="00A17F88">
      <w:pPr>
        <w:pStyle w:val="Prrafodelista"/>
        <w:numPr>
          <w:ilvl w:val="2"/>
          <w:numId w:val="1"/>
        </w:numPr>
        <w:spacing w:line="244" w:lineRule="exact"/>
        <w:ind w:left="0" w:right="32" w:firstLine="0"/>
        <w:rPr>
          <w:rFonts w:asciiTheme="majorHAnsi" w:hAnsiTheme="majorHAnsi" w:cs="Arial"/>
          <w:sz w:val="24"/>
          <w:szCs w:val="24"/>
        </w:rPr>
      </w:pPr>
      <w:r w:rsidRPr="008D40C4">
        <w:rPr>
          <w:rFonts w:asciiTheme="majorHAnsi" w:hAnsiTheme="majorHAnsi" w:cs="Arial"/>
          <w:spacing w:val="-2"/>
          <w:w w:val="90"/>
          <w:sz w:val="24"/>
          <w:szCs w:val="24"/>
        </w:rPr>
        <w:t>Primaria</w:t>
      </w:r>
      <w:r w:rsidRPr="008D40C4">
        <w:rPr>
          <w:rFonts w:asciiTheme="majorHAnsi" w:hAnsiTheme="majorHAnsi" w:cs="Arial"/>
          <w:sz w:val="24"/>
          <w:szCs w:val="24"/>
        </w:rPr>
        <w:tab/>
      </w:r>
      <w:r w:rsidR="008D049B">
        <w:rPr>
          <w:rFonts w:asciiTheme="majorHAnsi" w:hAnsiTheme="majorHAnsi" w:cs="Arial"/>
          <w:sz w:val="24"/>
          <w:szCs w:val="24"/>
        </w:rPr>
        <w:tab/>
      </w:r>
      <w:r w:rsidR="008D049B">
        <w:rPr>
          <w:rFonts w:asciiTheme="majorHAnsi" w:hAnsiTheme="majorHAnsi" w:cs="Arial"/>
          <w:sz w:val="24"/>
          <w:szCs w:val="24"/>
        </w:rPr>
        <w:tab/>
      </w:r>
      <w:r w:rsidRPr="008D40C4">
        <w:rPr>
          <w:rFonts w:asciiTheme="majorHAnsi" w:hAnsiTheme="majorHAnsi" w:cs="Arial"/>
          <w:spacing w:val="-10"/>
          <w:w w:val="90"/>
          <w:sz w:val="24"/>
          <w:szCs w:val="24"/>
        </w:rPr>
        <w:t>:</w:t>
      </w:r>
      <w:r w:rsidR="0022542B" w:rsidRPr="008D40C4">
        <w:rPr>
          <w:rFonts w:asciiTheme="majorHAnsi" w:hAnsiTheme="majorHAnsi" w:cs="Arial"/>
          <w:spacing w:val="-10"/>
          <w:w w:val="90"/>
          <w:sz w:val="24"/>
          <w:szCs w:val="24"/>
        </w:rPr>
        <w:t>90</w:t>
      </w:r>
    </w:p>
    <w:p w14:paraId="0F219F84" w14:textId="571CD5AB" w:rsidR="008E442F" w:rsidRPr="008D40C4" w:rsidRDefault="00C869DD" w:rsidP="00A17F88">
      <w:pPr>
        <w:pStyle w:val="Prrafodelista"/>
        <w:numPr>
          <w:ilvl w:val="2"/>
          <w:numId w:val="1"/>
        </w:numPr>
        <w:ind w:left="0" w:right="32" w:firstLine="0"/>
        <w:rPr>
          <w:rFonts w:asciiTheme="majorHAnsi" w:hAnsiTheme="majorHAnsi" w:cs="Arial"/>
          <w:sz w:val="24"/>
          <w:szCs w:val="24"/>
        </w:rPr>
      </w:pPr>
      <w:r w:rsidRPr="008D40C4">
        <w:rPr>
          <w:rFonts w:asciiTheme="majorHAnsi" w:hAnsiTheme="majorHAnsi" w:cs="Arial"/>
          <w:spacing w:val="-2"/>
          <w:w w:val="95"/>
          <w:sz w:val="24"/>
          <w:szCs w:val="24"/>
        </w:rPr>
        <w:t>Secundaria</w:t>
      </w:r>
      <w:r w:rsidRPr="008D40C4">
        <w:rPr>
          <w:rFonts w:asciiTheme="majorHAnsi" w:hAnsiTheme="majorHAnsi" w:cs="Arial"/>
          <w:sz w:val="24"/>
          <w:szCs w:val="24"/>
        </w:rPr>
        <w:tab/>
      </w:r>
      <w:r w:rsidR="008D049B">
        <w:rPr>
          <w:rFonts w:asciiTheme="majorHAnsi" w:hAnsiTheme="majorHAnsi" w:cs="Arial"/>
          <w:sz w:val="24"/>
          <w:szCs w:val="24"/>
        </w:rPr>
        <w:tab/>
      </w:r>
      <w:r w:rsidR="008D049B">
        <w:rPr>
          <w:rFonts w:asciiTheme="majorHAnsi" w:hAnsiTheme="majorHAnsi" w:cs="Arial"/>
          <w:sz w:val="24"/>
          <w:szCs w:val="24"/>
        </w:rPr>
        <w:tab/>
      </w:r>
      <w:r w:rsidRPr="008D40C4">
        <w:rPr>
          <w:rFonts w:asciiTheme="majorHAnsi" w:hAnsiTheme="majorHAnsi" w:cs="Arial"/>
          <w:spacing w:val="-10"/>
          <w:w w:val="95"/>
          <w:sz w:val="24"/>
          <w:szCs w:val="24"/>
        </w:rPr>
        <w:t>:</w:t>
      </w:r>
      <w:r w:rsidR="0022542B" w:rsidRPr="008D40C4">
        <w:rPr>
          <w:rFonts w:asciiTheme="majorHAnsi" w:hAnsiTheme="majorHAnsi" w:cs="Arial"/>
          <w:spacing w:val="-10"/>
          <w:w w:val="95"/>
          <w:sz w:val="24"/>
          <w:szCs w:val="24"/>
        </w:rPr>
        <w:t>86</w:t>
      </w:r>
    </w:p>
    <w:p w14:paraId="17F151EA" w14:textId="77777777" w:rsidR="008E442F" w:rsidRPr="008D40C4" w:rsidRDefault="008E442F" w:rsidP="008D049B">
      <w:pPr>
        <w:pStyle w:val="Textoindependiente"/>
        <w:spacing w:before="125"/>
        <w:ind w:right="32"/>
        <w:rPr>
          <w:rFonts w:asciiTheme="majorHAnsi" w:hAnsiTheme="majorHAnsi" w:cs="Arial"/>
          <w:sz w:val="24"/>
          <w:szCs w:val="24"/>
        </w:rPr>
      </w:pPr>
    </w:p>
    <w:p w14:paraId="1FE03203" w14:textId="48D7B799" w:rsidR="008E442F" w:rsidRPr="008D40C4" w:rsidRDefault="00C869DD" w:rsidP="00A17F88">
      <w:pPr>
        <w:pStyle w:val="Prrafodelista"/>
        <w:numPr>
          <w:ilvl w:val="1"/>
          <w:numId w:val="1"/>
        </w:numPr>
        <w:ind w:left="0" w:right="32" w:firstLine="0"/>
        <w:jc w:val="left"/>
        <w:rPr>
          <w:rFonts w:asciiTheme="majorHAnsi" w:hAnsiTheme="majorHAnsi" w:cs="Arial"/>
          <w:sz w:val="24"/>
          <w:szCs w:val="24"/>
        </w:rPr>
      </w:pPr>
      <w:r w:rsidRPr="008D40C4">
        <w:rPr>
          <w:rFonts w:asciiTheme="majorHAnsi" w:hAnsiTheme="majorHAnsi" w:cs="Arial"/>
          <w:spacing w:val="-2"/>
          <w:w w:val="90"/>
          <w:sz w:val="24"/>
          <w:szCs w:val="24"/>
        </w:rPr>
        <w:t>DIRECTOR</w:t>
      </w:r>
      <w:r w:rsidRPr="008D40C4">
        <w:rPr>
          <w:rFonts w:asciiTheme="majorHAnsi" w:hAnsiTheme="majorHAnsi" w:cs="Arial"/>
          <w:sz w:val="24"/>
          <w:szCs w:val="24"/>
        </w:rPr>
        <w:tab/>
      </w:r>
      <w:r w:rsidR="008D049B">
        <w:rPr>
          <w:rFonts w:asciiTheme="majorHAnsi" w:hAnsiTheme="majorHAnsi" w:cs="Arial"/>
          <w:sz w:val="24"/>
          <w:szCs w:val="24"/>
        </w:rPr>
        <w:tab/>
      </w:r>
      <w:r w:rsidR="008D049B">
        <w:rPr>
          <w:rFonts w:asciiTheme="majorHAnsi" w:hAnsiTheme="majorHAnsi" w:cs="Arial"/>
          <w:sz w:val="24"/>
          <w:szCs w:val="24"/>
        </w:rPr>
        <w:tab/>
      </w:r>
      <w:r w:rsidRPr="008D40C4">
        <w:rPr>
          <w:rFonts w:asciiTheme="majorHAnsi" w:hAnsiTheme="majorHAnsi" w:cs="Arial"/>
          <w:spacing w:val="-10"/>
          <w:w w:val="90"/>
          <w:sz w:val="24"/>
          <w:szCs w:val="24"/>
        </w:rPr>
        <w:t>:</w:t>
      </w:r>
      <w:r w:rsidR="0022542B" w:rsidRPr="008D40C4">
        <w:rPr>
          <w:rFonts w:asciiTheme="majorHAnsi" w:hAnsiTheme="majorHAnsi" w:cs="Arial"/>
          <w:spacing w:val="-10"/>
          <w:w w:val="90"/>
          <w:sz w:val="24"/>
          <w:szCs w:val="24"/>
        </w:rPr>
        <w:t xml:space="preserve"> HARRY ELOY CALDERON LIPA</w:t>
      </w:r>
    </w:p>
    <w:p w14:paraId="2666BFFE" w14:textId="2F83866E" w:rsidR="0022542B" w:rsidRPr="008D40C4" w:rsidRDefault="0022542B" w:rsidP="00A17F88">
      <w:pPr>
        <w:pStyle w:val="Prrafodelista"/>
        <w:numPr>
          <w:ilvl w:val="1"/>
          <w:numId w:val="1"/>
        </w:numPr>
        <w:ind w:left="0" w:right="32" w:firstLine="0"/>
        <w:jc w:val="left"/>
        <w:rPr>
          <w:rFonts w:asciiTheme="majorHAnsi" w:hAnsiTheme="majorHAnsi" w:cs="Arial"/>
          <w:sz w:val="24"/>
          <w:szCs w:val="24"/>
        </w:rPr>
      </w:pPr>
      <w:r w:rsidRPr="008D40C4">
        <w:rPr>
          <w:rFonts w:asciiTheme="majorHAnsi" w:hAnsiTheme="majorHAnsi" w:cs="Arial"/>
          <w:spacing w:val="-10"/>
          <w:w w:val="90"/>
          <w:sz w:val="24"/>
          <w:szCs w:val="24"/>
        </w:rPr>
        <w:t>SUBDIRECTOR</w:t>
      </w:r>
      <w:r w:rsidR="008D049B">
        <w:rPr>
          <w:rFonts w:asciiTheme="majorHAnsi" w:hAnsiTheme="majorHAnsi" w:cs="Arial"/>
          <w:spacing w:val="-10"/>
          <w:w w:val="90"/>
          <w:sz w:val="24"/>
          <w:szCs w:val="24"/>
        </w:rPr>
        <w:tab/>
      </w:r>
      <w:r w:rsidR="008D049B">
        <w:rPr>
          <w:rFonts w:asciiTheme="majorHAnsi" w:hAnsiTheme="majorHAnsi" w:cs="Arial"/>
          <w:spacing w:val="-10"/>
          <w:w w:val="90"/>
          <w:sz w:val="24"/>
          <w:szCs w:val="24"/>
        </w:rPr>
        <w:tab/>
      </w:r>
      <w:r w:rsidR="008D049B">
        <w:rPr>
          <w:rFonts w:asciiTheme="majorHAnsi" w:hAnsiTheme="majorHAnsi" w:cs="Arial"/>
          <w:spacing w:val="-10"/>
          <w:w w:val="90"/>
          <w:sz w:val="24"/>
          <w:szCs w:val="24"/>
        </w:rPr>
        <w:tab/>
      </w:r>
      <w:r w:rsidRPr="008D40C4">
        <w:rPr>
          <w:rFonts w:asciiTheme="majorHAnsi" w:hAnsiTheme="majorHAnsi" w:cs="Arial"/>
          <w:spacing w:val="-10"/>
          <w:w w:val="90"/>
          <w:sz w:val="24"/>
          <w:szCs w:val="24"/>
        </w:rPr>
        <w:t>: ANGEL GUILLEN QUISPE</w:t>
      </w:r>
    </w:p>
    <w:p w14:paraId="76EB52CF" w14:textId="5D8F1FDF" w:rsidR="007D60A6" w:rsidRPr="008D40C4" w:rsidRDefault="007D60A6" w:rsidP="00A17F88">
      <w:pPr>
        <w:pStyle w:val="Prrafodelista"/>
        <w:numPr>
          <w:ilvl w:val="1"/>
          <w:numId w:val="1"/>
        </w:numPr>
        <w:ind w:left="0" w:right="32" w:firstLine="0"/>
        <w:jc w:val="left"/>
        <w:rPr>
          <w:rFonts w:asciiTheme="majorHAnsi" w:hAnsiTheme="majorHAnsi" w:cs="Arial"/>
          <w:sz w:val="24"/>
          <w:szCs w:val="24"/>
        </w:rPr>
      </w:pPr>
      <w:r w:rsidRPr="008D40C4">
        <w:rPr>
          <w:rFonts w:asciiTheme="majorHAnsi" w:hAnsiTheme="majorHAnsi" w:cs="Arial"/>
          <w:spacing w:val="-10"/>
          <w:w w:val="90"/>
          <w:sz w:val="24"/>
          <w:szCs w:val="24"/>
        </w:rPr>
        <w:t>DIRECTORIO DE DOCENTES</w:t>
      </w:r>
    </w:p>
    <w:p w14:paraId="0B3B052F" w14:textId="77777777" w:rsidR="000D7660" w:rsidRPr="008D40C4" w:rsidRDefault="000D7660" w:rsidP="008D049B">
      <w:pPr>
        <w:pStyle w:val="Prrafodelista"/>
        <w:ind w:left="0" w:right="32" w:firstLine="0"/>
        <w:rPr>
          <w:rFonts w:asciiTheme="majorHAnsi" w:hAnsiTheme="majorHAnsi" w:cs="Arial"/>
          <w:b/>
          <w:sz w:val="24"/>
          <w:szCs w:val="24"/>
        </w:rPr>
      </w:pPr>
    </w:p>
    <w:p w14:paraId="526DFDCB" w14:textId="0F2957CC" w:rsidR="0022542B" w:rsidRPr="006103EE" w:rsidRDefault="0022542B" w:rsidP="006103EE">
      <w:pPr>
        <w:jc w:val="center"/>
        <w:rPr>
          <w:rFonts w:asciiTheme="majorHAnsi" w:hAnsiTheme="majorHAnsi"/>
          <w:b/>
          <w:bCs/>
          <w:sz w:val="24"/>
          <w:szCs w:val="24"/>
        </w:rPr>
      </w:pPr>
      <w:r w:rsidRPr="006103EE">
        <w:rPr>
          <w:rFonts w:asciiTheme="majorHAnsi" w:hAnsiTheme="majorHAnsi"/>
          <w:b/>
          <w:bCs/>
          <w:sz w:val="24"/>
          <w:szCs w:val="24"/>
        </w:rPr>
        <w:t>PLANA DOCENTE DE LA INSTITUCIÓN EDUCATIVA</w:t>
      </w:r>
    </w:p>
    <w:p w14:paraId="60AE3B65" w14:textId="77777777" w:rsidR="0022542B" w:rsidRPr="006103EE" w:rsidRDefault="0022542B" w:rsidP="006103EE">
      <w:pPr>
        <w:jc w:val="center"/>
        <w:rPr>
          <w:rFonts w:asciiTheme="majorHAnsi" w:hAnsiTheme="majorHAnsi"/>
          <w:b/>
          <w:bCs/>
          <w:sz w:val="24"/>
          <w:szCs w:val="24"/>
        </w:rPr>
      </w:pPr>
      <w:r w:rsidRPr="006103EE">
        <w:rPr>
          <w:rFonts w:asciiTheme="majorHAnsi" w:hAnsiTheme="majorHAnsi"/>
          <w:b/>
          <w:bCs/>
          <w:sz w:val="24"/>
          <w:szCs w:val="24"/>
        </w:rPr>
        <w:t>NIVEL INICIAL</w:t>
      </w:r>
    </w:p>
    <w:tbl>
      <w:tblPr>
        <w:tblStyle w:val="Tablaconcuadrcula"/>
        <w:tblW w:w="0" w:type="auto"/>
        <w:jc w:val="center"/>
        <w:tblLook w:val="04A0" w:firstRow="1" w:lastRow="0" w:firstColumn="1" w:lastColumn="0" w:noHBand="0" w:noVBand="1"/>
      </w:tblPr>
      <w:tblGrid>
        <w:gridCol w:w="532"/>
        <w:gridCol w:w="3911"/>
        <w:gridCol w:w="2519"/>
      </w:tblGrid>
      <w:tr w:rsidR="0022542B" w:rsidRPr="006103EE" w14:paraId="6515EF05" w14:textId="77777777" w:rsidTr="006103EE">
        <w:trPr>
          <w:trHeight w:val="680"/>
          <w:jc w:val="center"/>
        </w:trPr>
        <w:tc>
          <w:tcPr>
            <w:tcW w:w="532" w:type="dxa"/>
            <w:shd w:val="clear" w:color="auto" w:fill="D9D9D9" w:themeFill="background1" w:themeFillShade="D9"/>
            <w:vAlign w:val="center"/>
          </w:tcPr>
          <w:p w14:paraId="17298C0D" w14:textId="77777777" w:rsidR="0022542B" w:rsidRPr="006103EE" w:rsidRDefault="0022542B" w:rsidP="006103EE">
            <w:pPr>
              <w:jc w:val="center"/>
              <w:rPr>
                <w:rFonts w:asciiTheme="majorHAnsi" w:eastAsia="Times New Roman" w:hAnsiTheme="majorHAnsi" w:cs="Arial"/>
                <w:sz w:val="24"/>
                <w:szCs w:val="24"/>
                <w:lang w:eastAsia="es-PE"/>
              </w:rPr>
            </w:pPr>
            <w:proofErr w:type="spellStart"/>
            <w:r w:rsidRPr="006103EE">
              <w:rPr>
                <w:rFonts w:asciiTheme="majorHAnsi" w:eastAsia="Times New Roman" w:hAnsiTheme="majorHAnsi" w:cs="Arial"/>
                <w:b/>
                <w:bCs/>
                <w:sz w:val="24"/>
                <w:szCs w:val="24"/>
                <w:lang w:eastAsia="es-PE"/>
              </w:rPr>
              <w:t>N°</w:t>
            </w:r>
            <w:proofErr w:type="spellEnd"/>
          </w:p>
        </w:tc>
        <w:tc>
          <w:tcPr>
            <w:tcW w:w="3911" w:type="dxa"/>
            <w:shd w:val="clear" w:color="auto" w:fill="D9D9D9" w:themeFill="background1" w:themeFillShade="D9"/>
            <w:vAlign w:val="center"/>
          </w:tcPr>
          <w:p w14:paraId="2FEE99F4" w14:textId="77777777" w:rsidR="0022542B" w:rsidRPr="006103EE" w:rsidRDefault="0022542B" w:rsidP="006103EE">
            <w:pPr>
              <w:jc w:val="center"/>
              <w:rPr>
                <w:rFonts w:asciiTheme="majorHAnsi" w:eastAsia="Times New Roman" w:hAnsiTheme="majorHAnsi" w:cs="Arial"/>
                <w:sz w:val="24"/>
                <w:szCs w:val="24"/>
                <w:lang w:eastAsia="es-PE"/>
              </w:rPr>
            </w:pPr>
            <w:r w:rsidRPr="006103EE">
              <w:rPr>
                <w:rFonts w:asciiTheme="majorHAnsi" w:eastAsia="Times New Roman" w:hAnsiTheme="majorHAnsi" w:cs="Arial"/>
                <w:b/>
                <w:bCs/>
                <w:sz w:val="24"/>
                <w:szCs w:val="24"/>
                <w:lang w:eastAsia="es-PE"/>
              </w:rPr>
              <w:t>Apellidos y nombres</w:t>
            </w:r>
          </w:p>
        </w:tc>
        <w:tc>
          <w:tcPr>
            <w:tcW w:w="2519" w:type="dxa"/>
            <w:shd w:val="clear" w:color="auto" w:fill="D9D9D9" w:themeFill="background1" w:themeFillShade="D9"/>
            <w:vAlign w:val="center"/>
          </w:tcPr>
          <w:p w14:paraId="6F94E733" w14:textId="307B99F8" w:rsidR="0022542B" w:rsidRPr="006103EE" w:rsidRDefault="0022542B" w:rsidP="006103EE">
            <w:pPr>
              <w:jc w:val="center"/>
              <w:rPr>
                <w:rFonts w:asciiTheme="majorHAnsi" w:eastAsia="Times New Roman" w:hAnsiTheme="majorHAnsi" w:cs="Arial"/>
                <w:sz w:val="24"/>
                <w:szCs w:val="24"/>
                <w:lang w:eastAsia="es-PE"/>
              </w:rPr>
            </w:pPr>
            <w:r w:rsidRPr="006103EE">
              <w:rPr>
                <w:rFonts w:asciiTheme="majorHAnsi" w:eastAsia="Times New Roman" w:hAnsiTheme="majorHAnsi" w:cs="Arial"/>
                <w:b/>
                <w:bCs/>
                <w:sz w:val="24"/>
                <w:szCs w:val="24"/>
                <w:lang w:eastAsia="es-PE"/>
              </w:rPr>
              <w:t xml:space="preserve">Grado y </w:t>
            </w:r>
            <w:r w:rsidR="008D049B" w:rsidRPr="006103EE">
              <w:rPr>
                <w:rFonts w:asciiTheme="majorHAnsi" w:eastAsia="Times New Roman" w:hAnsiTheme="majorHAnsi" w:cs="Arial"/>
                <w:b/>
                <w:bCs/>
                <w:sz w:val="24"/>
                <w:szCs w:val="24"/>
                <w:lang w:eastAsia="es-PE"/>
              </w:rPr>
              <w:t>sección</w:t>
            </w:r>
          </w:p>
        </w:tc>
      </w:tr>
      <w:tr w:rsidR="0022542B" w:rsidRPr="006103EE" w14:paraId="7D75C238" w14:textId="77777777" w:rsidTr="006103EE">
        <w:trPr>
          <w:trHeight w:val="397"/>
          <w:jc w:val="center"/>
        </w:trPr>
        <w:tc>
          <w:tcPr>
            <w:tcW w:w="532" w:type="dxa"/>
            <w:vAlign w:val="center"/>
          </w:tcPr>
          <w:p w14:paraId="157F8F0D" w14:textId="77777777" w:rsidR="0022542B" w:rsidRPr="006103EE" w:rsidRDefault="0022542B" w:rsidP="006103EE">
            <w:pPr>
              <w:jc w:val="center"/>
              <w:rPr>
                <w:rFonts w:asciiTheme="majorHAnsi" w:hAnsiTheme="majorHAnsi" w:cs="Arial"/>
                <w:sz w:val="24"/>
                <w:szCs w:val="24"/>
              </w:rPr>
            </w:pPr>
            <w:r w:rsidRPr="006103EE">
              <w:rPr>
                <w:rFonts w:asciiTheme="majorHAnsi" w:hAnsiTheme="majorHAnsi" w:cs="Arial"/>
                <w:sz w:val="24"/>
                <w:szCs w:val="24"/>
              </w:rPr>
              <w:t>1</w:t>
            </w:r>
          </w:p>
        </w:tc>
        <w:tc>
          <w:tcPr>
            <w:tcW w:w="3911" w:type="dxa"/>
            <w:vAlign w:val="center"/>
          </w:tcPr>
          <w:p w14:paraId="599F9F57" w14:textId="186F2644" w:rsidR="0022542B" w:rsidRPr="006103EE" w:rsidRDefault="008D049B" w:rsidP="006103EE">
            <w:pPr>
              <w:rPr>
                <w:rFonts w:asciiTheme="majorHAnsi" w:hAnsiTheme="majorHAnsi" w:cs="Arial"/>
                <w:sz w:val="24"/>
                <w:szCs w:val="24"/>
              </w:rPr>
            </w:pPr>
            <w:r w:rsidRPr="006103EE">
              <w:rPr>
                <w:rFonts w:asciiTheme="majorHAnsi" w:hAnsiTheme="majorHAnsi" w:cs="Arial"/>
                <w:sz w:val="24"/>
                <w:szCs w:val="24"/>
              </w:rPr>
              <w:t>TAPIA HUILLCA CEFERINA</w:t>
            </w:r>
          </w:p>
        </w:tc>
        <w:tc>
          <w:tcPr>
            <w:tcW w:w="2519" w:type="dxa"/>
            <w:vAlign w:val="center"/>
          </w:tcPr>
          <w:p w14:paraId="5BB0C098" w14:textId="77777777" w:rsidR="0022542B" w:rsidRPr="006103EE" w:rsidRDefault="0022542B" w:rsidP="006103EE">
            <w:pPr>
              <w:jc w:val="center"/>
              <w:rPr>
                <w:rFonts w:asciiTheme="majorHAnsi" w:hAnsiTheme="majorHAnsi" w:cs="Arial"/>
                <w:sz w:val="24"/>
                <w:szCs w:val="24"/>
              </w:rPr>
            </w:pPr>
            <w:r w:rsidRPr="006103EE">
              <w:rPr>
                <w:rFonts w:asciiTheme="majorHAnsi" w:hAnsiTheme="majorHAnsi" w:cs="Arial"/>
                <w:sz w:val="24"/>
                <w:szCs w:val="24"/>
              </w:rPr>
              <w:t>3 AÑOS A</w:t>
            </w:r>
          </w:p>
        </w:tc>
      </w:tr>
      <w:tr w:rsidR="0022542B" w:rsidRPr="006103EE" w14:paraId="35761120" w14:textId="77777777" w:rsidTr="006103EE">
        <w:trPr>
          <w:trHeight w:val="397"/>
          <w:jc w:val="center"/>
        </w:trPr>
        <w:tc>
          <w:tcPr>
            <w:tcW w:w="532" w:type="dxa"/>
            <w:vAlign w:val="center"/>
          </w:tcPr>
          <w:p w14:paraId="29A8E298" w14:textId="77777777" w:rsidR="0022542B" w:rsidRPr="006103EE" w:rsidRDefault="0022542B" w:rsidP="006103EE">
            <w:pPr>
              <w:jc w:val="center"/>
              <w:rPr>
                <w:rFonts w:asciiTheme="majorHAnsi" w:hAnsiTheme="majorHAnsi" w:cs="Arial"/>
                <w:sz w:val="24"/>
                <w:szCs w:val="24"/>
              </w:rPr>
            </w:pPr>
            <w:r w:rsidRPr="006103EE">
              <w:rPr>
                <w:rFonts w:asciiTheme="majorHAnsi" w:hAnsiTheme="majorHAnsi" w:cs="Arial"/>
                <w:sz w:val="24"/>
                <w:szCs w:val="24"/>
              </w:rPr>
              <w:t>2</w:t>
            </w:r>
          </w:p>
        </w:tc>
        <w:tc>
          <w:tcPr>
            <w:tcW w:w="3911" w:type="dxa"/>
            <w:vAlign w:val="center"/>
          </w:tcPr>
          <w:p w14:paraId="4F09AB9F" w14:textId="304BD2FC" w:rsidR="0022542B" w:rsidRPr="006103EE" w:rsidRDefault="008D049B" w:rsidP="006103EE">
            <w:pPr>
              <w:rPr>
                <w:rFonts w:asciiTheme="majorHAnsi" w:hAnsiTheme="majorHAnsi" w:cs="Arial"/>
                <w:sz w:val="24"/>
                <w:szCs w:val="24"/>
              </w:rPr>
            </w:pPr>
            <w:r w:rsidRPr="006103EE">
              <w:rPr>
                <w:rFonts w:asciiTheme="majorHAnsi" w:hAnsiTheme="majorHAnsi" w:cs="Arial"/>
                <w:sz w:val="24"/>
                <w:szCs w:val="24"/>
              </w:rPr>
              <w:t>CRUZ CAHUANA FLOR DE MARIA</w:t>
            </w:r>
          </w:p>
        </w:tc>
        <w:tc>
          <w:tcPr>
            <w:tcW w:w="2519" w:type="dxa"/>
            <w:vAlign w:val="center"/>
          </w:tcPr>
          <w:p w14:paraId="4109DAC3" w14:textId="77777777" w:rsidR="0022542B" w:rsidRPr="006103EE" w:rsidRDefault="0022542B" w:rsidP="006103EE">
            <w:pPr>
              <w:jc w:val="center"/>
              <w:rPr>
                <w:rFonts w:asciiTheme="majorHAnsi" w:hAnsiTheme="majorHAnsi" w:cs="Arial"/>
                <w:sz w:val="24"/>
                <w:szCs w:val="24"/>
              </w:rPr>
            </w:pPr>
            <w:r w:rsidRPr="006103EE">
              <w:rPr>
                <w:rFonts w:asciiTheme="majorHAnsi" w:hAnsiTheme="majorHAnsi" w:cs="Arial"/>
                <w:sz w:val="24"/>
                <w:szCs w:val="24"/>
              </w:rPr>
              <w:t>3 AÑOS B</w:t>
            </w:r>
          </w:p>
        </w:tc>
      </w:tr>
      <w:tr w:rsidR="0022542B" w:rsidRPr="006103EE" w14:paraId="17742682" w14:textId="77777777" w:rsidTr="006103EE">
        <w:trPr>
          <w:trHeight w:val="397"/>
          <w:jc w:val="center"/>
        </w:trPr>
        <w:tc>
          <w:tcPr>
            <w:tcW w:w="532" w:type="dxa"/>
            <w:vAlign w:val="center"/>
          </w:tcPr>
          <w:p w14:paraId="0D7BC0EF" w14:textId="77777777" w:rsidR="0022542B" w:rsidRPr="006103EE" w:rsidRDefault="0022542B" w:rsidP="006103EE">
            <w:pPr>
              <w:jc w:val="center"/>
              <w:rPr>
                <w:rFonts w:asciiTheme="majorHAnsi" w:hAnsiTheme="majorHAnsi" w:cs="Arial"/>
                <w:sz w:val="24"/>
                <w:szCs w:val="24"/>
              </w:rPr>
            </w:pPr>
            <w:r w:rsidRPr="006103EE">
              <w:rPr>
                <w:rFonts w:asciiTheme="majorHAnsi" w:hAnsiTheme="majorHAnsi" w:cs="Arial"/>
                <w:sz w:val="24"/>
                <w:szCs w:val="24"/>
              </w:rPr>
              <w:t>3</w:t>
            </w:r>
          </w:p>
        </w:tc>
        <w:tc>
          <w:tcPr>
            <w:tcW w:w="3911" w:type="dxa"/>
            <w:vAlign w:val="center"/>
          </w:tcPr>
          <w:p w14:paraId="5FA54F2A" w14:textId="5B87158B" w:rsidR="0022542B" w:rsidRPr="006103EE" w:rsidRDefault="008D049B" w:rsidP="006103EE">
            <w:pPr>
              <w:rPr>
                <w:rFonts w:asciiTheme="majorHAnsi" w:hAnsiTheme="majorHAnsi" w:cs="Arial"/>
                <w:sz w:val="24"/>
                <w:szCs w:val="24"/>
              </w:rPr>
            </w:pPr>
            <w:r w:rsidRPr="006103EE">
              <w:rPr>
                <w:rFonts w:asciiTheme="majorHAnsi" w:hAnsiTheme="majorHAnsi" w:cs="Arial"/>
                <w:sz w:val="24"/>
                <w:szCs w:val="24"/>
              </w:rPr>
              <w:t>ARELA CJUNO YUREMA</w:t>
            </w:r>
          </w:p>
        </w:tc>
        <w:tc>
          <w:tcPr>
            <w:tcW w:w="2519" w:type="dxa"/>
            <w:vAlign w:val="center"/>
          </w:tcPr>
          <w:p w14:paraId="63DADCE4" w14:textId="77777777" w:rsidR="0022542B" w:rsidRPr="006103EE" w:rsidRDefault="0022542B" w:rsidP="006103EE">
            <w:pPr>
              <w:jc w:val="center"/>
              <w:rPr>
                <w:rFonts w:asciiTheme="majorHAnsi" w:hAnsiTheme="majorHAnsi" w:cs="Arial"/>
                <w:sz w:val="24"/>
                <w:szCs w:val="24"/>
              </w:rPr>
            </w:pPr>
            <w:r w:rsidRPr="006103EE">
              <w:rPr>
                <w:rFonts w:asciiTheme="majorHAnsi" w:hAnsiTheme="majorHAnsi" w:cs="Arial"/>
                <w:sz w:val="24"/>
                <w:szCs w:val="24"/>
              </w:rPr>
              <w:t>4 AÑOS A</w:t>
            </w:r>
          </w:p>
        </w:tc>
      </w:tr>
      <w:tr w:rsidR="0022542B" w:rsidRPr="006103EE" w14:paraId="64FED989" w14:textId="77777777" w:rsidTr="006103EE">
        <w:trPr>
          <w:trHeight w:val="397"/>
          <w:jc w:val="center"/>
        </w:trPr>
        <w:tc>
          <w:tcPr>
            <w:tcW w:w="532" w:type="dxa"/>
            <w:vAlign w:val="center"/>
          </w:tcPr>
          <w:p w14:paraId="5DF60910" w14:textId="77777777" w:rsidR="0022542B" w:rsidRPr="006103EE" w:rsidRDefault="0022542B" w:rsidP="006103EE">
            <w:pPr>
              <w:jc w:val="center"/>
              <w:rPr>
                <w:rFonts w:asciiTheme="majorHAnsi" w:hAnsiTheme="majorHAnsi" w:cs="Arial"/>
                <w:sz w:val="24"/>
                <w:szCs w:val="24"/>
              </w:rPr>
            </w:pPr>
            <w:r w:rsidRPr="006103EE">
              <w:rPr>
                <w:rFonts w:asciiTheme="majorHAnsi" w:hAnsiTheme="majorHAnsi" w:cs="Arial"/>
                <w:sz w:val="24"/>
                <w:szCs w:val="24"/>
              </w:rPr>
              <w:t>4</w:t>
            </w:r>
          </w:p>
        </w:tc>
        <w:tc>
          <w:tcPr>
            <w:tcW w:w="3911" w:type="dxa"/>
            <w:vAlign w:val="center"/>
          </w:tcPr>
          <w:p w14:paraId="42C6A1B9" w14:textId="68524C69" w:rsidR="0022542B" w:rsidRPr="006103EE" w:rsidRDefault="008D049B" w:rsidP="006103EE">
            <w:pPr>
              <w:rPr>
                <w:rFonts w:asciiTheme="majorHAnsi" w:hAnsiTheme="majorHAnsi" w:cs="Arial"/>
                <w:sz w:val="24"/>
                <w:szCs w:val="24"/>
              </w:rPr>
            </w:pPr>
            <w:r w:rsidRPr="006103EE">
              <w:rPr>
                <w:rFonts w:asciiTheme="majorHAnsi" w:hAnsiTheme="majorHAnsi" w:cs="Arial"/>
                <w:sz w:val="24"/>
                <w:szCs w:val="24"/>
              </w:rPr>
              <w:t>HUARACA CONDORI ROXANA MERY</w:t>
            </w:r>
          </w:p>
        </w:tc>
        <w:tc>
          <w:tcPr>
            <w:tcW w:w="2519" w:type="dxa"/>
            <w:vAlign w:val="center"/>
          </w:tcPr>
          <w:p w14:paraId="59371A29" w14:textId="34AB3A8F" w:rsidR="0022542B" w:rsidRPr="006103EE" w:rsidRDefault="008D049B" w:rsidP="006103EE">
            <w:pPr>
              <w:jc w:val="center"/>
              <w:rPr>
                <w:rFonts w:asciiTheme="majorHAnsi" w:hAnsiTheme="majorHAnsi" w:cs="Arial"/>
                <w:sz w:val="24"/>
                <w:szCs w:val="24"/>
              </w:rPr>
            </w:pPr>
            <w:r w:rsidRPr="006103EE">
              <w:rPr>
                <w:rFonts w:asciiTheme="majorHAnsi" w:hAnsiTheme="majorHAnsi" w:cs="Arial"/>
                <w:sz w:val="24"/>
                <w:szCs w:val="24"/>
              </w:rPr>
              <w:t>5</w:t>
            </w:r>
            <w:r w:rsidR="0022542B" w:rsidRPr="006103EE">
              <w:rPr>
                <w:rFonts w:asciiTheme="majorHAnsi" w:hAnsiTheme="majorHAnsi" w:cs="Arial"/>
                <w:sz w:val="24"/>
                <w:szCs w:val="24"/>
              </w:rPr>
              <w:t xml:space="preserve"> AÑOS </w:t>
            </w:r>
            <w:r w:rsidRPr="006103EE">
              <w:rPr>
                <w:rFonts w:asciiTheme="majorHAnsi" w:hAnsiTheme="majorHAnsi" w:cs="Arial"/>
                <w:sz w:val="24"/>
                <w:szCs w:val="24"/>
              </w:rPr>
              <w:t>A</w:t>
            </w:r>
          </w:p>
        </w:tc>
      </w:tr>
      <w:tr w:rsidR="0022542B" w:rsidRPr="006103EE" w14:paraId="30AC6303" w14:textId="77777777" w:rsidTr="006103EE">
        <w:trPr>
          <w:trHeight w:val="397"/>
          <w:jc w:val="center"/>
        </w:trPr>
        <w:tc>
          <w:tcPr>
            <w:tcW w:w="532" w:type="dxa"/>
            <w:vAlign w:val="center"/>
          </w:tcPr>
          <w:p w14:paraId="1FEC3736" w14:textId="77777777" w:rsidR="0022542B" w:rsidRPr="006103EE" w:rsidRDefault="0022542B" w:rsidP="006103EE">
            <w:pPr>
              <w:jc w:val="center"/>
              <w:rPr>
                <w:rFonts w:asciiTheme="majorHAnsi" w:hAnsiTheme="majorHAnsi" w:cs="Arial"/>
                <w:sz w:val="24"/>
                <w:szCs w:val="24"/>
              </w:rPr>
            </w:pPr>
            <w:r w:rsidRPr="006103EE">
              <w:rPr>
                <w:rFonts w:asciiTheme="majorHAnsi" w:hAnsiTheme="majorHAnsi" w:cs="Arial"/>
                <w:sz w:val="24"/>
                <w:szCs w:val="24"/>
              </w:rPr>
              <w:t>5</w:t>
            </w:r>
          </w:p>
        </w:tc>
        <w:tc>
          <w:tcPr>
            <w:tcW w:w="3911" w:type="dxa"/>
            <w:vAlign w:val="center"/>
          </w:tcPr>
          <w:p w14:paraId="440ECF4F" w14:textId="1B4F59F3" w:rsidR="0022542B" w:rsidRPr="006103EE" w:rsidRDefault="008D049B" w:rsidP="006103EE">
            <w:pPr>
              <w:rPr>
                <w:rFonts w:asciiTheme="majorHAnsi" w:hAnsiTheme="majorHAnsi" w:cs="Arial"/>
                <w:sz w:val="24"/>
                <w:szCs w:val="24"/>
              </w:rPr>
            </w:pPr>
            <w:r w:rsidRPr="006103EE">
              <w:rPr>
                <w:rFonts w:asciiTheme="majorHAnsi" w:hAnsiTheme="majorHAnsi" w:cs="Arial"/>
                <w:sz w:val="24"/>
                <w:szCs w:val="24"/>
              </w:rPr>
              <w:t>ARENAS CHULLO DORIS VIANNEY</w:t>
            </w:r>
          </w:p>
        </w:tc>
        <w:tc>
          <w:tcPr>
            <w:tcW w:w="2519" w:type="dxa"/>
            <w:vAlign w:val="center"/>
          </w:tcPr>
          <w:p w14:paraId="0733E87D" w14:textId="21BC678C" w:rsidR="0022542B" w:rsidRPr="006103EE" w:rsidRDefault="0022542B" w:rsidP="006103EE">
            <w:pPr>
              <w:jc w:val="center"/>
              <w:rPr>
                <w:rFonts w:asciiTheme="majorHAnsi" w:hAnsiTheme="majorHAnsi" w:cs="Arial"/>
                <w:sz w:val="24"/>
                <w:szCs w:val="24"/>
              </w:rPr>
            </w:pPr>
            <w:r w:rsidRPr="006103EE">
              <w:rPr>
                <w:rFonts w:asciiTheme="majorHAnsi" w:hAnsiTheme="majorHAnsi" w:cs="Arial"/>
                <w:sz w:val="24"/>
                <w:szCs w:val="24"/>
              </w:rPr>
              <w:t xml:space="preserve">5 AÑOS </w:t>
            </w:r>
            <w:r w:rsidR="008D049B" w:rsidRPr="006103EE">
              <w:rPr>
                <w:rFonts w:asciiTheme="majorHAnsi" w:hAnsiTheme="majorHAnsi" w:cs="Arial"/>
                <w:sz w:val="24"/>
                <w:szCs w:val="24"/>
              </w:rPr>
              <w:t>B</w:t>
            </w:r>
          </w:p>
        </w:tc>
      </w:tr>
      <w:tr w:rsidR="008D049B" w:rsidRPr="006103EE" w14:paraId="63335431" w14:textId="77777777" w:rsidTr="006103EE">
        <w:trPr>
          <w:trHeight w:val="397"/>
          <w:jc w:val="center"/>
        </w:trPr>
        <w:tc>
          <w:tcPr>
            <w:tcW w:w="532" w:type="dxa"/>
            <w:vAlign w:val="center"/>
          </w:tcPr>
          <w:p w14:paraId="30D4C7AF" w14:textId="020EF913" w:rsidR="008D049B" w:rsidRPr="006103EE" w:rsidRDefault="006103EE" w:rsidP="006103EE">
            <w:pPr>
              <w:jc w:val="center"/>
              <w:rPr>
                <w:rFonts w:asciiTheme="majorHAnsi" w:hAnsiTheme="majorHAnsi" w:cs="Arial"/>
                <w:sz w:val="24"/>
                <w:szCs w:val="24"/>
              </w:rPr>
            </w:pPr>
            <w:r>
              <w:rPr>
                <w:rFonts w:asciiTheme="majorHAnsi" w:hAnsiTheme="majorHAnsi" w:cs="Arial"/>
                <w:sz w:val="24"/>
                <w:szCs w:val="24"/>
              </w:rPr>
              <w:t>6</w:t>
            </w:r>
          </w:p>
        </w:tc>
        <w:tc>
          <w:tcPr>
            <w:tcW w:w="3911" w:type="dxa"/>
            <w:vAlign w:val="center"/>
          </w:tcPr>
          <w:p w14:paraId="6DFD58DE" w14:textId="5C1027D8" w:rsidR="008D049B" w:rsidRPr="006103EE" w:rsidRDefault="006103EE" w:rsidP="006103EE">
            <w:pPr>
              <w:rPr>
                <w:rFonts w:asciiTheme="majorHAnsi" w:hAnsiTheme="majorHAnsi" w:cs="Arial"/>
                <w:sz w:val="24"/>
                <w:szCs w:val="24"/>
              </w:rPr>
            </w:pPr>
            <w:r w:rsidRPr="006103EE">
              <w:rPr>
                <w:rFonts w:asciiTheme="majorHAnsi" w:hAnsiTheme="majorHAnsi" w:cs="Arial"/>
                <w:sz w:val="24"/>
                <w:szCs w:val="24"/>
              </w:rPr>
              <w:t>HUILLCA CRUZ</w:t>
            </w:r>
            <w:r>
              <w:rPr>
                <w:rFonts w:asciiTheme="majorHAnsi" w:hAnsiTheme="majorHAnsi" w:cs="Arial"/>
                <w:sz w:val="24"/>
                <w:szCs w:val="24"/>
              </w:rPr>
              <w:t xml:space="preserve"> </w:t>
            </w:r>
            <w:r w:rsidRPr="006103EE">
              <w:rPr>
                <w:rFonts w:asciiTheme="majorHAnsi" w:hAnsiTheme="majorHAnsi" w:cs="Arial"/>
                <w:sz w:val="24"/>
                <w:szCs w:val="24"/>
              </w:rPr>
              <w:t xml:space="preserve">GUALBERTO </w:t>
            </w:r>
          </w:p>
        </w:tc>
        <w:tc>
          <w:tcPr>
            <w:tcW w:w="2519" w:type="dxa"/>
            <w:vAlign w:val="center"/>
          </w:tcPr>
          <w:p w14:paraId="2B4723C0" w14:textId="704DB27E" w:rsidR="008D049B" w:rsidRPr="006103EE" w:rsidRDefault="006103EE" w:rsidP="006103EE">
            <w:pPr>
              <w:jc w:val="center"/>
              <w:rPr>
                <w:rFonts w:asciiTheme="majorHAnsi" w:hAnsiTheme="majorHAnsi" w:cs="Arial"/>
                <w:sz w:val="24"/>
                <w:szCs w:val="24"/>
              </w:rPr>
            </w:pPr>
            <w:r w:rsidRPr="006103EE">
              <w:rPr>
                <w:rFonts w:asciiTheme="majorHAnsi" w:hAnsiTheme="majorHAnsi" w:cs="Arial"/>
                <w:sz w:val="24"/>
                <w:szCs w:val="24"/>
              </w:rPr>
              <w:t>Auxiliar de educación</w:t>
            </w:r>
          </w:p>
        </w:tc>
      </w:tr>
      <w:tr w:rsidR="008D049B" w:rsidRPr="006103EE" w14:paraId="6D694340" w14:textId="77777777" w:rsidTr="006103EE">
        <w:trPr>
          <w:trHeight w:val="397"/>
          <w:jc w:val="center"/>
        </w:trPr>
        <w:tc>
          <w:tcPr>
            <w:tcW w:w="532" w:type="dxa"/>
            <w:vAlign w:val="center"/>
          </w:tcPr>
          <w:p w14:paraId="3759D52B" w14:textId="13760B59" w:rsidR="008D049B" w:rsidRPr="006103EE" w:rsidRDefault="006103EE" w:rsidP="006103EE">
            <w:pPr>
              <w:jc w:val="center"/>
              <w:rPr>
                <w:rFonts w:asciiTheme="majorHAnsi" w:hAnsiTheme="majorHAnsi" w:cs="Arial"/>
                <w:sz w:val="24"/>
                <w:szCs w:val="24"/>
              </w:rPr>
            </w:pPr>
            <w:r>
              <w:rPr>
                <w:rFonts w:asciiTheme="majorHAnsi" w:hAnsiTheme="majorHAnsi" w:cs="Arial"/>
                <w:sz w:val="24"/>
                <w:szCs w:val="24"/>
              </w:rPr>
              <w:t>7</w:t>
            </w:r>
          </w:p>
        </w:tc>
        <w:tc>
          <w:tcPr>
            <w:tcW w:w="3911" w:type="dxa"/>
            <w:vAlign w:val="center"/>
          </w:tcPr>
          <w:p w14:paraId="0C53A5CC" w14:textId="3600E9A5" w:rsidR="008D049B" w:rsidRPr="006103EE" w:rsidRDefault="006103EE" w:rsidP="006103EE">
            <w:pPr>
              <w:rPr>
                <w:rFonts w:asciiTheme="majorHAnsi" w:hAnsiTheme="majorHAnsi" w:cs="Arial"/>
                <w:sz w:val="24"/>
                <w:szCs w:val="24"/>
              </w:rPr>
            </w:pPr>
            <w:r w:rsidRPr="006103EE">
              <w:rPr>
                <w:rFonts w:asciiTheme="majorHAnsi" w:hAnsiTheme="majorHAnsi" w:cs="Arial"/>
                <w:sz w:val="24"/>
                <w:szCs w:val="24"/>
              </w:rPr>
              <w:t>HUAMAN VILLANUEVA ROSAURA</w:t>
            </w:r>
          </w:p>
        </w:tc>
        <w:tc>
          <w:tcPr>
            <w:tcW w:w="2519" w:type="dxa"/>
            <w:vAlign w:val="center"/>
          </w:tcPr>
          <w:p w14:paraId="000C280E" w14:textId="729FDEB0" w:rsidR="008D049B" w:rsidRPr="006103EE" w:rsidRDefault="006103EE" w:rsidP="006103EE">
            <w:pPr>
              <w:jc w:val="center"/>
              <w:rPr>
                <w:rFonts w:asciiTheme="majorHAnsi" w:hAnsiTheme="majorHAnsi" w:cs="Arial"/>
                <w:sz w:val="24"/>
                <w:szCs w:val="24"/>
              </w:rPr>
            </w:pPr>
            <w:r w:rsidRPr="006103EE">
              <w:rPr>
                <w:rFonts w:asciiTheme="majorHAnsi" w:hAnsiTheme="majorHAnsi" w:cs="Arial"/>
                <w:sz w:val="24"/>
                <w:szCs w:val="24"/>
              </w:rPr>
              <w:t>Auxiliar de educación</w:t>
            </w:r>
          </w:p>
        </w:tc>
      </w:tr>
    </w:tbl>
    <w:p w14:paraId="605F2AC0" w14:textId="77777777" w:rsidR="0022542B" w:rsidRPr="006103EE" w:rsidRDefault="0022542B" w:rsidP="006103EE">
      <w:pPr>
        <w:jc w:val="center"/>
        <w:rPr>
          <w:rFonts w:asciiTheme="majorHAnsi" w:hAnsiTheme="majorHAnsi" w:cs="Arial"/>
          <w:sz w:val="24"/>
          <w:szCs w:val="24"/>
        </w:rPr>
      </w:pPr>
    </w:p>
    <w:p w14:paraId="1ED64785" w14:textId="58E0A308" w:rsidR="0022542B" w:rsidRPr="006103EE" w:rsidRDefault="0022542B" w:rsidP="006103EE">
      <w:pPr>
        <w:jc w:val="center"/>
        <w:rPr>
          <w:rFonts w:asciiTheme="majorHAnsi" w:hAnsiTheme="majorHAnsi" w:cs="Arial"/>
          <w:b/>
          <w:sz w:val="24"/>
          <w:szCs w:val="24"/>
        </w:rPr>
      </w:pPr>
      <w:r w:rsidRPr="006103EE">
        <w:rPr>
          <w:rFonts w:asciiTheme="majorHAnsi" w:hAnsiTheme="majorHAnsi" w:cs="Arial"/>
          <w:b/>
          <w:sz w:val="24"/>
          <w:szCs w:val="24"/>
        </w:rPr>
        <w:t>PLANA DOCENTE DE LA INSTITUCIÓN EDUCATIVA</w:t>
      </w:r>
    </w:p>
    <w:p w14:paraId="1D82824D" w14:textId="77777777" w:rsidR="0022542B" w:rsidRPr="006103EE" w:rsidRDefault="0022542B" w:rsidP="006103EE">
      <w:pPr>
        <w:jc w:val="center"/>
        <w:rPr>
          <w:rFonts w:asciiTheme="majorHAnsi" w:hAnsiTheme="majorHAnsi" w:cs="Arial"/>
          <w:b/>
          <w:sz w:val="24"/>
          <w:szCs w:val="24"/>
        </w:rPr>
      </w:pPr>
      <w:r w:rsidRPr="006103EE">
        <w:rPr>
          <w:rFonts w:asciiTheme="majorHAnsi" w:hAnsiTheme="majorHAnsi" w:cs="Arial"/>
          <w:b/>
          <w:sz w:val="24"/>
          <w:szCs w:val="24"/>
        </w:rPr>
        <w:t>NIVEL PRIMARIA</w:t>
      </w:r>
    </w:p>
    <w:tbl>
      <w:tblPr>
        <w:tblStyle w:val="Tablaconcuadrcula"/>
        <w:tblW w:w="0" w:type="auto"/>
        <w:jc w:val="center"/>
        <w:tblLook w:val="04A0" w:firstRow="1" w:lastRow="0" w:firstColumn="1" w:lastColumn="0" w:noHBand="0" w:noVBand="1"/>
      </w:tblPr>
      <w:tblGrid>
        <w:gridCol w:w="532"/>
        <w:gridCol w:w="3911"/>
        <w:gridCol w:w="2519"/>
      </w:tblGrid>
      <w:tr w:rsidR="0022542B" w:rsidRPr="006103EE" w14:paraId="1E9EC317" w14:textId="77777777" w:rsidTr="006103EE">
        <w:trPr>
          <w:trHeight w:val="680"/>
          <w:jc w:val="center"/>
        </w:trPr>
        <w:tc>
          <w:tcPr>
            <w:tcW w:w="532" w:type="dxa"/>
            <w:shd w:val="clear" w:color="auto" w:fill="D9D9D9" w:themeFill="background1" w:themeFillShade="D9"/>
            <w:vAlign w:val="center"/>
          </w:tcPr>
          <w:p w14:paraId="32CD744D" w14:textId="77777777" w:rsidR="0022542B" w:rsidRPr="006103EE" w:rsidRDefault="0022542B" w:rsidP="006103EE">
            <w:pPr>
              <w:jc w:val="center"/>
              <w:rPr>
                <w:rFonts w:asciiTheme="majorHAnsi" w:eastAsia="Times New Roman" w:hAnsiTheme="majorHAnsi" w:cs="Arial"/>
                <w:sz w:val="24"/>
                <w:szCs w:val="24"/>
                <w:lang w:eastAsia="es-PE"/>
              </w:rPr>
            </w:pPr>
            <w:proofErr w:type="spellStart"/>
            <w:r w:rsidRPr="006103EE">
              <w:rPr>
                <w:rFonts w:asciiTheme="majorHAnsi" w:eastAsia="Times New Roman" w:hAnsiTheme="majorHAnsi" w:cs="Arial"/>
                <w:b/>
                <w:bCs/>
                <w:sz w:val="24"/>
                <w:szCs w:val="24"/>
                <w:lang w:eastAsia="es-PE"/>
              </w:rPr>
              <w:t>N°</w:t>
            </w:r>
            <w:proofErr w:type="spellEnd"/>
          </w:p>
        </w:tc>
        <w:tc>
          <w:tcPr>
            <w:tcW w:w="3911" w:type="dxa"/>
            <w:shd w:val="clear" w:color="auto" w:fill="D9D9D9" w:themeFill="background1" w:themeFillShade="D9"/>
            <w:vAlign w:val="center"/>
          </w:tcPr>
          <w:p w14:paraId="0EF38DE2" w14:textId="77777777" w:rsidR="0022542B" w:rsidRPr="006103EE" w:rsidRDefault="0022542B" w:rsidP="006103EE">
            <w:pPr>
              <w:jc w:val="center"/>
              <w:rPr>
                <w:rFonts w:asciiTheme="majorHAnsi" w:eastAsia="Times New Roman" w:hAnsiTheme="majorHAnsi" w:cs="Arial"/>
                <w:sz w:val="24"/>
                <w:szCs w:val="24"/>
                <w:lang w:eastAsia="es-PE"/>
              </w:rPr>
            </w:pPr>
            <w:r w:rsidRPr="006103EE">
              <w:rPr>
                <w:rFonts w:asciiTheme="majorHAnsi" w:eastAsia="Times New Roman" w:hAnsiTheme="majorHAnsi" w:cs="Arial"/>
                <w:b/>
                <w:bCs/>
                <w:sz w:val="24"/>
                <w:szCs w:val="24"/>
                <w:lang w:eastAsia="es-PE"/>
              </w:rPr>
              <w:t>Apellidos y nombres</w:t>
            </w:r>
          </w:p>
        </w:tc>
        <w:tc>
          <w:tcPr>
            <w:tcW w:w="2519" w:type="dxa"/>
            <w:shd w:val="clear" w:color="auto" w:fill="D9D9D9" w:themeFill="background1" w:themeFillShade="D9"/>
            <w:vAlign w:val="center"/>
          </w:tcPr>
          <w:p w14:paraId="3096DDC3" w14:textId="77777777" w:rsidR="0022542B" w:rsidRPr="006103EE" w:rsidRDefault="0022542B" w:rsidP="006103EE">
            <w:pPr>
              <w:jc w:val="center"/>
              <w:rPr>
                <w:rFonts w:asciiTheme="majorHAnsi" w:eastAsia="Times New Roman" w:hAnsiTheme="majorHAnsi" w:cs="Arial"/>
                <w:sz w:val="24"/>
                <w:szCs w:val="24"/>
                <w:lang w:eastAsia="es-PE"/>
              </w:rPr>
            </w:pPr>
            <w:r w:rsidRPr="006103EE">
              <w:rPr>
                <w:rFonts w:asciiTheme="majorHAnsi" w:eastAsia="Times New Roman" w:hAnsiTheme="majorHAnsi" w:cs="Arial"/>
                <w:b/>
                <w:bCs/>
                <w:sz w:val="24"/>
                <w:szCs w:val="24"/>
                <w:lang w:eastAsia="es-PE"/>
              </w:rPr>
              <w:t xml:space="preserve">Grado y </w:t>
            </w:r>
            <w:proofErr w:type="spellStart"/>
            <w:r w:rsidRPr="006103EE">
              <w:rPr>
                <w:rFonts w:asciiTheme="majorHAnsi" w:eastAsia="Times New Roman" w:hAnsiTheme="majorHAnsi" w:cs="Arial"/>
                <w:b/>
                <w:bCs/>
                <w:sz w:val="24"/>
                <w:szCs w:val="24"/>
                <w:lang w:eastAsia="es-PE"/>
              </w:rPr>
              <w:t>seccion</w:t>
            </w:r>
            <w:proofErr w:type="spellEnd"/>
          </w:p>
        </w:tc>
      </w:tr>
      <w:tr w:rsidR="0022542B" w:rsidRPr="006103EE" w14:paraId="6C7F63DC" w14:textId="77777777" w:rsidTr="006103EE">
        <w:trPr>
          <w:trHeight w:val="397"/>
          <w:jc w:val="center"/>
        </w:trPr>
        <w:tc>
          <w:tcPr>
            <w:tcW w:w="532" w:type="dxa"/>
            <w:vAlign w:val="center"/>
          </w:tcPr>
          <w:p w14:paraId="4BAF0466" w14:textId="77777777" w:rsidR="0022542B" w:rsidRPr="006103EE" w:rsidRDefault="0022542B" w:rsidP="006103EE">
            <w:pPr>
              <w:rPr>
                <w:rFonts w:asciiTheme="majorHAnsi" w:hAnsiTheme="majorHAnsi" w:cs="Arial"/>
                <w:sz w:val="24"/>
                <w:szCs w:val="24"/>
              </w:rPr>
            </w:pPr>
            <w:r w:rsidRPr="006103EE">
              <w:rPr>
                <w:rFonts w:asciiTheme="majorHAnsi" w:hAnsiTheme="majorHAnsi" w:cs="Arial"/>
                <w:sz w:val="24"/>
                <w:szCs w:val="24"/>
              </w:rPr>
              <w:t>1</w:t>
            </w:r>
          </w:p>
        </w:tc>
        <w:tc>
          <w:tcPr>
            <w:tcW w:w="3911" w:type="dxa"/>
            <w:vAlign w:val="center"/>
          </w:tcPr>
          <w:p w14:paraId="14489BFE" w14:textId="5CD96072" w:rsidR="0022542B" w:rsidRPr="006103EE" w:rsidRDefault="0022542B" w:rsidP="006103EE">
            <w:pPr>
              <w:rPr>
                <w:rFonts w:asciiTheme="majorHAnsi" w:hAnsiTheme="majorHAnsi" w:cs="Arial"/>
                <w:sz w:val="24"/>
                <w:szCs w:val="24"/>
              </w:rPr>
            </w:pPr>
          </w:p>
        </w:tc>
        <w:tc>
          <w:tcPr>
            <w:tcW w:w="2519" w:type="dxa"/>
            <w:vAlign w:val="center"/>
          </w:tcPr>
          <w:p w14:paraId="40951812" w14:textId="77777777" w:rsidR="0022542B" w:rsidRPr="006103EE" w:rsidRDefault="0022542B" w:rsidP="006103EE">
            <w:pPr>
              <w:rPr>
                <w:rFonts w:asciiTheme="majorHAnsi" w:hAnsiTheme="majorHAnsi" w:cs="Arial"/>
                <w:sz w:val="24"/>
                <w:szCs w:val="24"/>
              </w:rPr>
            </w:pPr>
            <w:r w:rsidRPr="006103EE">
              <w:rPr>
                <w:rFonts w:asciiTheme="majorHAnsi" w:hAnsiTheme="majorHAnsi" w:cs="Arial"/>
                <w:sz w:val="24"/>
                <w:szCs w:val="24"/>
              </w:rPr>
              <w:t>1</w:t>
            </w:r>
            <w:proofErr w:type="gramStart"/>
            <w:r w:rsidRPr="006103EE">
              <w:rPr>
                <w:rFonts w:asciiTheme="majorHAnsi" w:hAnsiTheme="majorHAnsi" w:cs="Arial"/>
                <w:sz w:val="24"/>
                <w:szCs w:val="24"/>
              </w:rPr>
              <w:t>ro  única</w:t>
            </w:r>
            <w:proofErr w:type="gramEnd"/>
          </w:p>
        </w:tc>
      </w:tr>
      <w:tr w:rsidR="0022542B" w:rsidRPr="006103EE" w14:paraId="09DFA6CB" w14:textId="77777777" w:rsidTr="006103EE">
        <w:trPr>
          <w:trHeight w:val="397"/>
          <w:jc w:val="center"/>
        </w:trPr>
        <w:tc>
          <w:tcPr>
            <w:tcW w:w="532" w:type="dxa"/>
            <w:vAlign w:val="center"/>
          </w:tcPr>
          <w:p w14:paraId="6E26D7BE" w14:textId="77777777" w:rsidR="0022542B" w:rsidRPr="006103EE" w:rsidRDefault="0022542B" w:rsidP="006103EE">
            <w:pPr>
              <w:rPr>
                <w:rFonts w:asciiTheme="majorHAnsi" w:hAnsiTheme="majorHAnsi" w:cs="Arial"/>
                <w:sz w:val="24"/>
                <w:szCs w:val="24"/>
              </w:rPr>
            </w:pPr>
            <w:r w:rsidRPr="006103EE">
              <w:rPr>
                <w:rFonts w:asciiTheme="majorHAnsi" w:hAnsiTheme="majorHAnsi" w:cs="Arial"/>
                <w:sz w:val="24"/>
                <w:szCs w:val="24"/>
              </w:rPr>
              <w:t>2</w:t>
            </w:r>
          </w:p>
        </w:tc>
        <w:tc>
          <w:tcPr>
            <w:tcW w:w="3911" w:type="dxa"/>
            <w:vAlign w:val="center"/>
          </w:tcPr>
          <w:p w14:paraId="632F98B8" w14:textId="3704AB4E" w:rsidR="0022542B" w:rsidRPr="006103EE" w:rsidRDefault="008D049B" w:rsidP="006103EE">
            <w:pPr>
              <w:jc w:val="both"/>
              <w:rPr>
                <w:rFonts w:asciiTheme="majorHAnsi" w:hAnsiTheme="majorHAnsi" w:cs="Arial"/>
                <w:sz w:val="24"/>
                <w:szCs w:val="24"/>
              </w:rPr>
            </w:pPr>
            <w:r w:rsidRPr="006103EE">
              <w:rPr>
                <w:rFonts w:asciiTheme="majorHAnsi" w:hAnsiTheme="majorHAnsi" w:cs="Arial"/>
                <w:sz w:val="24"/>
                <w:szCs w:val="24"/>
              </w:rPr>
              <w:t xml:space="preserve">FERNANDEZ HUAMAN HUGO </w:t>
            </w:r>
          </w:p>
        </w:tc>
        <w:tc>
          <w:tcPr>
            <w:tcW w:w="2519" w:type="dxa"/>
            <w:vAlign w:val="center"/>
          </w:tcPr>
          <w:p w14:paraId="3402BF0F" w14:textId="77777777" w:rsidR="0022542B" w:rsidRPr="006103EE" w:rsidRDefault="0022542B" w:rsidP="006103EE">
            <w:pPr>
              <w:rPr>
                <w:rFonts w:asciiTheme="majorHAnsi" w:hAnsiTheme="majorHAnsi" w:cs="Arial"/>
                <w:sz w:val="24"/>
                <w:szCs w:val="24"/>
              </w:rPr>
            </w:pPr>
            <w:r w:rsidRPr="006103EE">
              <w:rPr>
                <w:rFonts w:asciiTheme="majorHAnsi" w:hAnsiTheme="majorHAnsi" w:cs="Arial"/>
                <w:sz w:val="24"/>
                <w:szCs w:val="24"/>
              </w:rPr>
              <w:t>2do única</w:t>
            </w:r>
          </w:p>
        </w:tc>
      </w:tr>
      <w:tr w:rsidR="0022542B" w:rsidRPr="006103EE" w14:paraId="030775B3" w14:textId="77777777" w:rsidTr="006103EE">
        <w:trPr>
          <w:trHeight w:val="397"/>
          <w:jc w:val="center"/>
        </w:trPr>
        <w:tc>
          <w:tcPr>
            <w:tcW w:w="532" w:type="dxa"/>
            <w:vAlign w:val="center"/>
          </w:tcPr>
          <w:p w14:paraId="640E7264" w14:textId="77777777" w:rsidR="0022542B" w:rsidRPr="006103EE" w:rsidRDefault="0022542B" w:rsidP="006103EE">
            <w:pPr>
              <w:rPr>
                <w:rFonts w:asciiTheme="majorHAnsi" w:hAnsiTheme="majorHAnsi" w:cs="Arial"/>
                <w:sz w:val="24"/>
                <w:szCs w:val="24"/>
              </w:rPr>
            </w:pPr>
            <w:r w:rsidRPr="006103EE">
              <w:rPr>
                <w:rFonts w:asciiTheme="majorHAnsi" w:hAnsiTheme="majorHAnsi" w:cs="Arial"/>
                <w:sz w:val="24"/>
                <w:szCs w:val="24"/>
              </w:rPr>
              <w:t>3</w:t>
            </w:r>
          </w:p>
        </w:tc>
        <w:tc>
          <w:tcPr>
            <w:tcW w:w="3911" w:type="dxa"/>
            <w:vAlign w:val="center"/>
          </w:tcPr>
          <w:p w14:paraId="19474C75" w14:textId="12CD804B" w:rsidR="0022542B" w:rsidRPr="006103EE" w:rsidRDefault="008D049B" w:rsidP="006103EE">
            <w:pPr>
              <w:jc w:val="both"/>
              <w:rPr>
                <w:rFonts w:asciiTheme="majorHAnsi" w:hAnsiTheme="majorHAnsi" w:cs="Arial"/>
                <w:sz w:val="24"/>
                <w:szCs w:val="24"/>
              </w:rPr>
            </w:pPr>
            <w:r w:rsidRPr="006103EE">
              <w:rPr>
                <w:rFonts w:asciiTheme="majorHAnsi" w:hAnsiTheme="majorHAnsi" w:cs="Arial"/>
                <w:sz w:val="24"/>
                <w:szCs w:val="24"/>
              </w:rPr>
              <w:t xml:space="preserve">CHECYA QUISPE LUCHO </w:t>
            </w:r>
          </w:p>
        </w:tc>
        <w:tc>
          <w:tcPr>
            <w:tcW w:w="2519" w:type="dxa"/>
            <w:vAlign w:val="center"/>
          </w:tcPr>
          <w:p w14:paraId="5F4CEE15" w14:textId="77777777" w:rsidR="0022542B" w:rsidRPr="006103EE" w:rsidRDefault="0022542B" w:rsidP="006103EE">
            <w:pPr>
              <w:rPr>
                <w:rFonts w:asciiTheme="majorHAnsi" w:hAnsiTheme="majorHAnsi" w:cs="Arial"/>
                <w:sz w:val="24"/>
                <w:szCs w:val="24"/>
              </w:rPr>
            </w:pPr>
            <w:r w:rsidRPr="006103EE">
              <w:rPr>
                <w:rFonts w:asciiTheme="majorHAnsi" w:hAnsiTheme="majorHAnsi" w:cs="Arial"/>
                <w:sz w:val="24"/>
                <w:szCs w:val="24"/>
              </w:rPr>
              <w:t>3</w:t>
            </w:r>
            <w:proofErr w:type="gramStart"/>
            <w:r w:rsidRPr="006103EE">
              <w:rPr>
                <w:rFonts w:asciiTheme="majorHAnsi" w:hAnsiTheme="majorHAnsi" w:cs="Arial"/>
                <w:sz w:val="24"/>
                <w:szCs w:val="24"/>
              </w:rPr>
              <w:t>ro  única</w:t>
            </w:r>
            <w:proofErr w:type="gramEnd"/>
          </w:p>
        </w:tc>
      </w:tr>
      <w:tr w:rsidR="0022542B" w:rsidRPr="006103EE" w14:paraId="4FE5A65C" w14:textId="77777777" w:rsidTr="006103EE">
        <w:trPr>
          <w:trHeight w:val="397"/>
          <w:jc w:val="center"/>
        </w:trPr>
        <w:tc>
          <w:tcPr>
            <w:tcW w:w="532" w:type="dxa"/>
            <w:vAlign w:val="center"/>
          </w:tcPr>
          <w:p w14:paraId="503AF751" w14:textId="77777777" w:rsidR="0022542B" w:rsidRPr="006103EE" w:rsidRDefault="0022542B" w:rsidP="006103EE">
            <w:pPr>
              <w:rPr>
                <w:rFonts w:asciiTheme="majorHAnsi" w:hAnsiTheme="majorHAnsi" w:cs="Arial"/>
                <w:sz w:val="24"/>
                <w:szCs w:val="24"/>
              </w:rPr>
            </w:pPr>
            <w:r w:rsidRPr="006103EE">
              <w:rPr>
                <w:rFonts w:asciiTheme="majorHAnsi" w:hAnsiTheme="majorHAnsi" w:cs="Arial"/>
                <w:sz w:val="24"/>
                <w:szCs w:val="24"/>
              </w:rPr>
              <w:t>4</w:t>
            </w:r>
          </w:p>
        </w:tc>
        <w:tc>
          <w:tcPr>
            <w:tcW w:w="3911" w:type="dxa"/>
            <w:vAlign w:val="center"/>
          </w:tcPr>
          <w:p w14:paraId="012ECD7A" w14:textId="701E317C" w:rsidR="0022542B" w:rsidRPr="006103EE" w:rsidRDefault="008D049B" w:rsidP="006103EE">
            <w:pPr>
              <w:jc w:val="both"/>
              <w:rPr>
                <w:rFonts w:asciiTheme="majorHAnsi" w:hAnsiTheme="majorHAnsi" w:cs="Arial"/>
                <w:sz w:val="24"/>
                <w:szCs w:val="24"/>
              </w:rPr>
            </w:pPr>
            <w:r w:rsidRPr="006103EE">
              <w:rPr>
                <w:rFonts w:asciiTheme="majorHAnsi" w:hAnsiTheme="majorHAnsi" w:cs="Arial"/>
                <w:sz w:val="24"/>
                <w:szCs w:val="24"/>
              </w:rPr>
              <w:t xml:space="preserve">MAMANI LIMACHI MARIO </w:t>
            </w:r>
          </w:p>
        </w:tc>
        <w:tc>
          <w:tcPr>
            <w:tcW w:w="2519" w:type="dxa"/>
            <w:vAlign w:val="center"/>
          </w:tcPr>
          <w:p w14:paraId="7B8D6CC7" w14:textId="77777777" w:rsidR="0022542B" w:rsidRPr="006103EE" w:rsidRDefault="0022542B" w:rsidP="006103EE">
            <w:pPr>
              <w:rPr>
                <w:rFonts w:asciiTheme="majorHAnsi" w:hAnsiTheme="majorHAnsi" w:cs="Arial"/>
                <w:sz w:val="24"/>
                <w:szCs w:val="24"/>
              </w:rPr>
            </w:pPr>
            <w:r w:rsidRPr="006103EE">
              <w:rPr>
                <w:rFonts w:asciiTheme="majorHAnsi" w:hAnsiTheme="majorHAnsi" w:cs="Arial"/>
                <w:sz w:val="24"/>
                <w:szCs w:val="24"/>
              </w:rPr>
              <w:t>4to única</w:t>
            </w:r>
          </w:p>
        </w:tc>
      </w:tr>
      <w:tr w:rsidR="0022542B" w:rsidRPr="006103EE" w14:paraId="3293C963" w14:textId="77777777" w:rsidTr="006103EE">
        <w:trPr>
          <w:trHeight w:val="397"/>
          <w:jc w:val="center"/>
        </w:trPr>
        <w:tc>
          <w:tcPr>
            <w:tcW w:w="532" w:type="dxa"/>
            <w:vAlign w:val="center"/>
          </w:tcPr>
          <w:p w14:paraId="382BE9EB" w14:textId="77777777" w:rsidR="0022542B" w:rsidRPr="006103EE" w:rsidRDefault="0022542B" w:rsidP="006103EE">
            <w:pPr>
              <w:rPr>
                <w:rFonts w:asciiTheme="majorHAnsi" w:hAnsiTheme="majorHAnsi" w:cs="Arial"/>
                <w:sz w:val="24"/>
                <w:szCs w:val="24"/>
              </w:rPr>
            </w:pPr>
            <w:r w:rsidRPr="006103EE">
              <w:rPr>
                <w:rFonts w:asciiTheme="majorHAnsi" w:hAnsiTheme="majorHAnsi" w:cs="Arial"/>
                <w:sz w:val="24"/>
                <w:szCs w:val="24"/>
              </w:rPr>
              <w:t>5</w:t>
            </w:r>
          </w:p>
        </w:tc>
        <w:tc>
          <w:tcPr>
            <w:tcW w:w="3911" w:type="dxa"/>
            <w:vAlign w:val="center"/>
          </w:tcPr>
          <w:p w14:paraId="07B9B5B0" w14:textId="74DC8868" w:rsidR="0022542B" w:rsidRPr="006103EE" w:rsidRDefault="008D049B" w:rsidP="006103EE">
            <w:pPr>
              <w:jc w:val="both"/>
              <w:rPr>
                <w:rFonts w:asciiTheme="majorHAnsi" w:hAnsiTheme="majorHAnsi" w:cs="Arial"/>
                <w:sz w:val="24"/>
                <w:szCs w:val="24"/>
              </w:rPr>
            </w:pPr>
            <w:r w:rsidRPr="006103EE">
              <w:rPr>
                <w:rFonts w:asciiTheme="majorHAnsi" w:hAnsiTheme="majorHAnsi" w:cs="Arial"/>
                <w:sz w:val="24"/>
                <w:szCs w:val="24"/>
              </w:rPr>
              <w:t xml:space="preserve">MAMANI LIMACHI FRANCISCO </w:t>
            </w:r>
          </w:p>
        </w:tc>
        <w:tc>
          <w:tcPr>
            <w:tcW w:w="2519" w:type="dxa"/>
            <w:vAlign w:val="center"/>
          </w:tcPr>
          <w:p w14:paraId="7A7BE831" w14:textId="77777777" w:rsidR="0022542B" w:rsidRPr="006103EE" w:rsidRDefault="0022542B" w:rsidP="006103EE">
            <w:pPr>
              <w:rPr>
                <w:rFonts w:asciiTheme="majorHAnsi" w:hAnsiTheme="majorHAnsi" w:cs="Arial"/>
                <w:sz w:val="24"/>
                <w:szCs w:val="24"/>
              </w:rPr>
            </w:pPr>
            <w:r w:rsidRPr="006103EE">
              <w:rPr>
                <w:rFonts w:asciiTheme="majorHAnsi" w:hAnsiTheme="majorHAnsi" w:cs="Arial"/>
                <w:sz w:val="24"/>
                <w:szCs w:val="24"/>
              </w:rPr>
              <w:t>5to única</w:t>
            </w:r>
          </w:p>
        </w:tc>
      </w:tr>
      <w:tr w:rsidR="0022542B" w:rsidRPr="006103EE" w14:paraId="4B3D00FB" w14:textId="77777777" w:rsidTr="006103EE">
        <w:trPr>
          <w:trHeight w:val="397"/>
          <w:jc w:val="center"/>
        </w:trPr>
        <w:tc>
          <w:tcPr>
            <w:tcW w:w="532" w:type="dxa"/>
            <w:vAlign w:val="center"/>
          </w:tcPr>
          <w:p w14:paraId="6AA1A704" w14:textId="77777777" w:rsidR="0022542B" w:rsidRPr="006103EE" w:rsidRDefault="0022542B" w:rsidP="006103EE">
            <w:pPr>
              <w:rPr>
                <w:rFonts w:asciiTheme="majorHAnsi" w:hAnsiTheme="majorHAnsi" w:cs="Arial"/>
                <w:sz w:val="24"/>
                <w:szCs w:val="24"/>
              </w:rPr>
            </w:pPr>
            <w:r w:rsidRPr="006103EE">
              <w:rPr>
                <w:rFonts w:asciiTheme="majorHAnsi" w:hAnsiTheme="majorHAnsi" w:cs="Arial"/>
                <w:sz w:val="24"/>
                <w:szCs w:val="24"/>
              </w:rPr>
              <w:t>6</w:t>
            </w:r>
          </w:p>
        </w:tc>
        <w:tc>
          <w:tcPr>
            <w:tcW w:w="3911" w:type="dxa"/>
            <w:vAlign w:val="center"/>
          </w:tcPr>
          <w:p w14:paraId="56912C4D" w14:textId="5E107ABE" w:rsidR="0022542B" w:rsidRPr="006103EE" w:rsidRDefault="0022542B" w:rsidP="006103EE">
            <w:pPr>
              <w:jc w:val="both"/>
              <w:rPr>
                <w:rFonts w:asciiTheme="majorHAnsi" w:hAnsiTheme="majorHAnsi" w:cs="Arial"/>
                <w:sz w:val="24"/>
                <w:szCs w:val="24"/>
              </w:rPr>
            </w:pPr>
          </w:p>
        </w:tc>
        <w:tc>
          <w:tcPr>
            <w:tcW w:w="2519" w:type="dxa"/>
            <w:vAlign w:val="center"/>
          </w:tcPr>
          <w:p w14:paraId="1A5D7CBD" w14:textId="77777777" w:rsidR="0022542B" w:rsidRPr="006103EE" w:rsidRDefault="0022542B" w:rsidP="006103EE">
            <w:pPr>
              <w:rPr>
                <w:rFonts w:asciiTheme="majorHAnsi" w:hAnsiTheme="majorHAnsi" w:cs="Arial"/>
                <w:sz w:val="24"/>
                <w:szCs w:val="24"/>
              </w:rPr>
            </w:pPr>
            <w:r w:rsidRPr="006103EE">
              <w:rPr>
                <w:rFonts w:asciiTheme="majorHAnsi" w:hAnsiTheme="majorHAnsi" w:cs="Arial"/>
                <w:sz w:val="24"/>
                <w:szCs w:val="24"/>
              </w:rPr>
              <w:t>6to única</w:t>
            </w:r>
          </w:p>
        </w:tc>
      </w:tr>
      <w:tr w:rsidR="008D049B" w:rsidRPr="006103EE" w14:paraId="7C4B722D" w14:textId="77777777" w:rsidTr="006103EE">
        <w:trPr>
          <w:trHeight w:val="397"/>
          <w:jc w:val="center"/>
        </w:trPr>
        <w:tc>
          <w:tcPr>
            <w:tcW w:w="532" w:type="dxa"/>
            <w:vAlign w:val="center"/>
          </w:tcPr>
          <w:p w14:paraId="5E0A366F" w14:textId="55706C63"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7</w:t>
            </w:r>
          </w:p>
        </w:tc>
        <w:tc>
          <w:tcPr>
            <w:tcW w:w="3911" w:type="dxa"/>
            <w:vAlign w:val="center"/>
          </w:tcPr>
          <w:p w14:paraId="48D73AD5" w14:textId="4B69E51B" w:rsidR="008D049B" w:rsidRPr="006103EE" w:rsidRDefault="008D049B" w:rsidP="006103EE">
            <w:pPr>
              <w:jc w:val="both"/>
              <w:rPr>
                <w:rFonts w:asciiTheme="majorHAnsi" w:hAnsiTheme="majorHAnsi" w:cs="Arial"/>
                <w:sz w:val="24"/>
                <w:szCs w:val="24"/>
              </w:rPr>
            </w:pPr>
            <w:r w:rsidRPr="006103EE">
              <w:rPr>
                <w:rFonts w:asciiTheme="majorHAnsi" w:hAnsiTheme="majorHAnsi" w:cs="Arial"/>
                <w:sz w:val="24"/>
                <w:szCs w:val="24"/>
              </w:rPr>
              <w:t>APAZA SARAVIAJULIETA DAYSI</w:t>
            </w:r>
          </w:p>
        </w:tc>
        <w:tc>
          <w:tcPr>
            <w:tcW w:w="2519" w:type="dxa"/>
            <w:vAlign w:val="center"/>
          </w:tcPr>
          <w:p w14:paraId="253AA248" w14:textId="77777777"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AIP</w:t>
            </w:r>
          </w:p>
          <w:p w14:paraId="03F8D68C" w14:textId="77777777" w:rsidR="008D049B" w:rsidRPr="006103EE" w:rsidRDefault="008D049B" w:rsidP="006103EE">
            <w:pPr>
              <w:rPr>
                <w:rFonts w:asciiTheme="majorHAnsi" w:hAnsiTheme="majorHAnsi" w:cs="Arial"/>
                <w:sz w:val="24"/>
                <w:szCs w:val="24"/>
              </w:rPr>
            </w:pPr>
          </w:p>
        </w:tc>
      </w:tr>
    </w:tbl>
    <w:p w14:paraId="18A0F3F2" w14:textId="4603C0AC" w:rsidR="0022542B" w:rsidRPr="006103EE" w:rsidRDefault="0022542B" w:rsidP="006103EE">
      <w:pPr>
        <w:jc w:val="center"/>
        <w:rPr>
          <w:rFonts w:asciiTheme="majorHAnsi" w:hAnsiTheme="majorHAnsi" w:cs="Arial"/>
          <w:b/>
          <w:sz w:val="24"/>
          <w:szCs w:val="24"/>
        </w:rPr>
      </w:pPr>
      <w:r w:rsidRPr="006103EE">
        <w:rPr>
          <w:rFonts w:asciiTheme="majorHAnsi" w:hAnsiTheme="majorHAnsi" w:cs="Arial"/>
          <w:b/>
          <w:sz w:val="24"/>
          <w:szCs w:val="24"/>
        </w:rPr>
        <w:lastRenderedPageBreak/>
        <w:t>PLANA DOCENTE DE LA INSTITUCIÓN EDUCATIVA</w:t>
      </w:r>
    </w:p>
    <w:p w14:paraId="71BB4A87" w14:textId="37230E2F" w:rsidR="0022542B" w:rsidRPr="006103EE" w:rsidRDefault="0022542B" w:rsidP="006103EE">
      <w:pPr>
        <w:jc w:val="center"/>
        <w:rPr>
          <w:rFonts w:asciiTheme="majorHAnsi" w:hAnsiTheme="majorHAnsi" w:cs="Arial"/>
          <w:b/>
          <w:sz w:val="24"/>
          <w:szCs w:val="24"/>
        </w:rPr>
      </w:pPr>
      <w:r w:rsidRPr="006103EE">
        <w:rPr>
          <w:rFonts w:asciiTheme="majorHAnsi" w:hAnsiTheme="majorHAnsi" w:cs="Arial"/>
          <w:b/>
          <w:sz w:val="24"/>
          <w:szCs w:val="24"/>
        </w:rPr>
        <w:t>NIVEL SECUNDARIA</w:t>
      </w:r>
    </w:p>
    <w:p w14:paraId="3926FF0D" w14:textId="77777777" w:rsidR="0022542B" w:rsidRPr="006103EE" w:rsidRDefault="0022542B" w:rsidP="006103EE">
      <w:pPr>
        <w:rPr>
          <w:rFonts w:asciiTheme="majorHAnsi" w:hAnsiTheme="majorHAnsi" w:cs="Arial"/>
          <w:b/>
          <w:sz w:val="24"/>
          <w:szCs w:val="24"/>
        </w:rPr>
      </w:pPr>
    </w:p>
    <w:tbl>
      <w:tblPr>
        <w:tblStyle w:val="Tablaconcuadrcula"/>
        <w:tblW w:w="0" w:type="auto"/>
        <w:tblInd w:w="1735" w:type="dxa"/>
        <w:tblLook w:val="04A0" w:firstRow="1" w:lastRow="0" w:firstColumn="1" w:lastColumn="0" w:noHBand="0" w:noVBand="1"/>
      </w:tblPr>
      <w:tblGrid>
        <w:gridCol w:w="532"/>
        <w:gridCol w:w="3574"/>
        <w:gridCol w:w="2894"/>
      </w:tblGrid>
      <w:tr w:rsidR="0022542B" w:rsidRPr="006103EE" w14:paraId="2C789527" w14:textId="77777777" w:rsidTr="000926D3">
        <w:trPr>
          <w:trHeight w:val="680"/>
        </w:trPr>
        <w:tc>
          <w:tcPr>
            <w:tcW w:w="532" w:type="dxa"/>
            <w:shd w:val="clear" w:color="auto" w:fill="D9D9D9" w:themeFill="background1" w:themeFillShade="D9"/>
            <w:vAlign w:val="center"/>
          </w:tcPr>
          <w:p w14:paraId="28135FAE" w14:textId="77777777" w:rsidR="0022542B" w:rsidRPr="006103EE" w:rsidRDefault="0022542B" w:rsidP="006103EE">
            <w:pPr>
              <w:rPr>
                <w:rFonts w:asciiTheme="majorHAnsi" w:eastAsia="Times New Roman" w:hAnsiTheme="majorHAnsi" w:cs="Arial"/>
                <w:sz w:val="24"/>
                <w:szCs w:val="24"/>
                <w:lang w:eastAsia="es-PE"/>
              </w:rPr>
            </w:pPr>
            <w:proofErr w:type="spellStart"/>
            <w:r w:rsidRPr="006103EE">
              <w:rPr>
                <w:rFonts w:asciiTheme="majorHAnsi" w:eastAsia="Times New Roman" w:hAnsiTheme="majorHAnsi" w:cs="Arial"/>
                <w:b/>
                <w:bCs/>
                <w:sz w:val="24"/>
                <w:szCs w:val="24"/>
                <w:lang w:eastAsia="es-PE"/>
              </w:rPr>
              <w:t>N°</w:t>
            </w:r>
            <w:proofErr w:type="spellEnd"/>
          </w:p>
        </w:tc>
        <w:tc>
          <w:tcPr>
            <w:tcW w:w="3574" w:type="dxa"/>
            <w:shd w:val="clear" w:color="auto" w:fill="D9D9D9" w:themeFill="background1" w:themeFillShade="D9"/>
            <w:vAlign w:val="center"/>
          </w:tcPr>
          <w:p w14:paraId="0A4A5468" w14:textId="77777777" w:rsidR="0022542B" w:rsidRPr="006103EE" w:rsidRDefault="0022542B" w:rsidP="006103EE">
            <w:pPr>
              <w:rPr>
                <w:rFonts w:asciiTheme="majorHAnsi" w:eastAsia="Times New Roman" w:hAnsiTheme="majorHAnsi" w:cs="Arial"/>
                <w:sz w:val="24"/>
                <w:szCs w:val="24"/>
                <w:lang w:eastAsia="es-PE"/>
              </w:rPr>
            </w:pPr>
            <w:r w:rsidRPr="006103EE">
              <w:rPr>
                <w:rFonts w:asciiTheme="majorHAnsi" w:eastAsia="Times New Roman" w:hAnsiTheme="majorHAnsi" w:cs="Arial"/>
                <w:b/>
                <w:bCs/>
                <w:sz w:val="24"/>
                <w:szCs w:val="24"/>
                <w:lang w:eastAsia="es-PE"/>
              </w:rPr>
              <w:t>Apellidos y nombres</w:t>
            </w:r>
          </w:p>
        </w:tc>
        <w:tc>
          <w:tcPr>
            <w:tcW w:w="2894" w:type="dxa"/>
            <w:shd w:val="clear" w:color="auto" w:fill="D9D9D9" w:themeFill="background1" w:themeFillShade="D9"/>
            <w:vAlign w:val="center"/>
          </w:tcPr>
          <w:p w14:paraId="46347E6D" w14:textId="2EEFAAC8" w:rsidR="0022542B" w:rsidRPr="006103EE" w:rsidRDefault="00BE2F33" w:rsidP="006103EE">
            <w:pPr>
              <w:rPr>
                <w:rFonts w:asciiTheme="majorHAnsi" w:eastAsia="Times New Roman" w:hAnsiTheme="majorHAnsi" w:cs="Arial"/>
                <w:b/>
                <w:bCs/>
                <w:sz w:val="24"/>
                <w:szCs w:val="24"/>
                <w:lang w:eastAsia="es-PE"/>
              </w:rPr>
            </w:pPr>
            <w:r w:rsidRPr="006103EE">
              <w:rPr>
                <w:rFonts w:asciiTheme="majorHAnsi" w:eastAsia="Times New Roman" w:hAnsiTheme="majorHAnsi" w:cs="Arial"/>
                <w:b/>
                <w:bCs/>
                <w:sz w:val="24"/>
                <w:szCs w:val="24"/>
                <w:lang w:eastAsia="es-PE"/>
              </w:rPr>
              <w:t>Área</w:t>
            </w:r>
            <w:r w:rsidR="0022542B" w:rsidRPr="006103EE">
              <w:rPr>
                <w:rFonts w:asciiTheme="majorHAnsi" w:eastAsia="Times New Roman" w:hAnsiTheme="majorHAnsi" w:cs="Arial"/>
                <w:b/>
                <w:bCs/>
                <w:sz w:val="24"/>
                <w:szCs w:val="24"/>
                <w:lang w:eastAsia="es-PE"/>
              </w:rPr>
              <w:t xml:space="preserve"> Curricular</w:t>
            </w:r>
          </w:p>
        </w:tc>
      </w:tr>
      <w:tr w:rsidR="008D049B" w:rsidRPr="006103EE" w14:paraId="0F3C4BE8" w14:textId="77777777" w:rsidTr="000926D3">
        <w:trPr>
          <w:trHeight w:val="397"/>
        </w:trPr>
        <w:tc>
          <w:tcPr>
            <w:tcW w:w="532" w:type="dxa"/>
            <w:vAlign w:val="center"/>
          </w:tcPr>
          <w:p w14:paraId="28FECC91" w14:textId="77777777"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1</w:t>
            </w:r>
          </w:p>
        </w:tc>
        <w:tc>
          <w:tcPr>
            <w:tcW w:w="3574" w:type="dxa"/>
            <w:vAlign w:val="center"/>
          </w:tcPr>
          <w:p w14:paraId="51FA9085" w14:textId="7C63C07E"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ÑAHUI QUISPE JOSE</w:t>
            </w:r>
          </w:p>
        </w:tc>
        <w:tc>
          <w:tcPr>
            <w:tcW w:w="2894" w:type="dxa"/>
            <w:vAlign w:val="center"/>
          </w:tcPr>
          <w:p w14:paraId="1F03F934" w14:textId="19DCA174"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Ciencia y Tecnología</w:t>
            </w:r>
          </w:p>
        </w:tc>
      </w:tr>
      <w:tr w:rsidR="008D049B" w:rsidRPr="006103EE" w14:paraId="2803F13F" w14:textId="77777777" w:rsidTr="000926D3">
        <w:trPr>
          <w:trHeight w:val="397"/>
        </w:trPr>
        <w:tc>
          <w:tcPr>
            <w:tcW w:w="532" w:type="dxa"/>
            <w:vAlign w:val="center"/>
          </w:tcPr>
          <w:p w14:paraId="1738B629" w14:textId="77777777"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2</w:t>
            </w:r>
          </w:p>
        </w:tc>
        <w:tc>
          <w:tcPr>
            <w:tcW w:w="3574" w:type="dxa"/>
            <w:vAlign w:val="center"/>
          </w:tcPr>
          <w:p w14:paraId="75B1032E" w14:textId="402AA666"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HUAYLLANI GARCIA GLADIS ZOILA</w:t>
            </w:r>
          </w:p>
        </w:tc>
        <w:tc>
          <w:tcPr>
            <w:tcW w:w="2894" w:type="dxa"/>
            <w:vAlign w:val="center"/>
          </w:tcPr>
          <w:p w14:paraId="3893DBD8" w14:textId="3F3E66EE"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Matemática</w:t>
            </w:r>
          </w:p>
        </w:tc>
      </w:tr>
      <w:tr w:rsidR="008D049B" w:rsidRPr="006103EE" w14:paraId="1528BE86" w14:textId="77777777" w:rsidTr="000926D3">
        <w:trPr>
          <w:trHeight w:val="397"/>
        </w:trPr>
        <w:tc>
          <w:tcPr>
            <w:tcW w:w="532" w:type="dxa"/>
            <w:vAlign w:val="center"/>
          </w:tcPr>
          <w:p w14:paraId="3A4AD029" w14:textId="77777777"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3</w:t>
            </w:r>
          </w:p>
        </w:tc>
        <w:tc>
          <w:tcPr>
            <w:tcW w:w="3574" w:type="dxa"/>
            <w:vAlign w:val="center"/>
          </w:tcPr>
          <w:p w14:paraId="6320794D" w14:textId="2FD32EF2" w:rsidR="008D049B" w:rsidRPr="006103EE" w:rsidRDefault="008D049B" w:rsidP="006103EE">
            <w:pPr>
              <w:rPr>
                <w:rFonts w:asciiTheme="majorHAnsi" w:hAnsiTheme="majorHAnsi" w:cs="Arial"/>
                <w:sz w:val="24"/>
                <w:szCs w:val="24"/>
              </w:rPr>
            </w:pPr>
          </w:p>
        </w:tc>
        <w:tc>
          <w:tcPr>
            <w:tcW w:w="2894" w:type="dxa"/>
            <w:vAlign w:val="center"/>
          </w:tcPr>
          <w:p w14:paraId="2B5F1DC1" w14:textId="007A3E38"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 xml:space="preserve">Comunicación </w:t>
            </w:r>
          </w:p>
        </w:tc>
      </w:tr>
      <w:tr w:rsidR="008D049B" w:rsidRPr="006103EE" w14:paraId="20990CED" w14:textId="77777777" w:rsidTr="000926D3">
        <w:trPr>
          <w:trHeight w:val="397"/>
        </w:trPr>
        <w:tc>
          <w:tcPr>
            <w:tcW w:w="532" w:type="dxa"/>
            <w:vAlign w:val="center"/>
          </w:tcPr>
          <w:p w14:paraId="5721D3D9" w14:textId="77777777"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4</w:t>
            </w:r>
          </w:p>
        </w:tc>
        <w:tc>
          <w:tcPr>
            <w:tcW w:w="3574" w:type="dxa"/>
            <w:vAlign w:val="center"/>
          </w:tcPr>
          <w:p w14:paraId="47C91C60" w14:textId="6CB1AD1A"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CRUZ YABAR BALOIS PAUL</w:t>
            </w:r>
          </w:p>
        </w:tc>
        <w:tc>
          <w:tcPr>
            <w:tcW w:w="2894" w:type="dxa"/>
            <w:vAlign w:val="center"/>
          </w:tcPr>
          <w:p w14:paraId="388551CB" w14:textId="774AB894"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Arte y cultura</w:t>
            </w:r>
          </w:p>
        </w:tc>
      </w:tr>
      <w:tr w:rsidR="008D049B" w:rsidRPr="006103EE" w14:paraId="672BC10E" w14:textId="77777777" w:rsidTr="000926D3">
        <w:trPr>
          <w:trHeight w:val="397"/>
        </w:trPr>
        <w:tc>
          <w:tcPr>
            <w:tcW w:w="532" w:type="dxa"/>
            <w:vAlign w:val="center"/>
          </w:tcPr>
          <w:p w14:paraId="2A91B60B" w14:textId="77777777"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5</w:t>
            </w:r>
          </w:p>
        </w:tc>
        <w:tc>
          <w:tcPr>
            <w:tcW w:w="3574" w:type="dxa"/>
            <w:vAlign w:val="center"/>
          </w:tcPr>
          <w:p w14:paraId="33018496" w14:textId="0897EDFF"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SOTO AYSA RENE</w:t>
            </w:r>
          </w:p>
        </w:tc>
        <w:tc>
          <w:tcPr>
            <w:tcW w:w="2894" w:type="dxa"/>
            <w:vAlign w:val="center"/>
          </w:tcPr>
          <w:p w14:paraId="599912BE" w14:textId="4791F63A"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Ciencias Sociales</w:t>
            </w:r>
          </w:p>
        </w:tc>
      </w:tr>
      <w:tr w:rsidR="008D049B" w:rsidRPr="006103EE" w14:paraId="55DD686E" w14:textId="77777777" w:rsidTr="000926D3">
        <w:trPr>
          <w:trHeight w:val="397"/>
        </w:trPr>
        <w:tc>
          <w:tcPr>
            <w:tcW w:w="532" w:type="dxa"/>
            <w:vAlign w:val="center"/>
          </w:tcPr>
          <w:p w14:paraId="149A28A7" w14:textId="77777777"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6</w:t>
            </w:r>
          </w:p>
        </w:tc>
        <w:tc>
          <w:tcPr>
            <w:tcW w:w="3574" w:type="dxa"/>
            <w:vAlign w:val="center"/>
          </w:tcPr>
          <w:p w14:paraId="79165E17" w14:textId="459FD773"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CHURQUIPA ROQUE DAVID ABDON</w:t>
            </w:r>
          </w:p>
        </w:tc>
        <w:tc>
          <w:tcPr>
            <w:tcW w:w="2894" w:type="dxa"/>
            <w:vAlign w:val="center"/>
          </w:tcPr>
          <w:p w14:paraId="16571638" w14:textId="20194274" w:rsidR="008D049B" w:rsidRPr="006103EE" w:rsidRDefault="008D049B" w:rsidP="006103EE">
            <w:pPr>
              <w:rPr>
                <w:rFonts w:asciiTheme="majorHAnsi" w:hAnsiTheme="majorHAnsi" w:cs="Arial"/>
                <w:sz w:val="24"/>
                <w:szCs w:val="24"/>
              </w:rPr>
            </w:pPr>
            <w:proofErr w:type="spellStart"/>
            <w:r w:rsidRPr="006103EE">
              <w:rPr>
                <w:rFonts w:asciiTheme="majorHAnsi" w:hAnsiTheme="majorHAnsi" w:cs="Arial"/>
                <w:sz w:val="24"/>
                <w:szCs w:val="24"/>
              </w:rPr>
              <w:t>Educ</w:t>
            </w:r>
            <w:proofErr w:type="spellEnd"/>
            <w:r w:rsidRPr="006103EE">
              <w:rPr>
                <w:rFonts w:asciiTheme="majorHAnsi" w:hAnsiTheme="majorHAnsi" w:cs="Arial"/>
                <w:sz w:val="24"/>
                <w:szCs w:val="24"/>
              </w:rPr>
              <w:t xml:space="preserve"> </w:t>
            </w:r>
            <w:proofErr w:type="spellStart"/>
            <w:r w:rsidRPr="006103EE">
              <w:rPr>
                <w:rFonts w:asciiTheme="majorHAnsi" w:hAnsiTheme="majorHAnsi" w:cs="Arial"/>
                <w:sz w:val="24"/>
                <w:szCs w:val="24"/>
              </w:rPr>
              <w:t>Fisica</w:t>
            </w:r>
            <w:proofErr w:type="spellEnd"/>
          </w:p>
        </w:tc>
      </w:tr>
      <w:tr w:rsidR="008D049B" w:rsidRPr="006103EE" w14:paraId="16B3201B" w14:textId="77777777" w:rsidTr="00914313">
        <w:trPr>
          <w:trHeight w:val="397"/>
        </w:trPr>
        <w:tc>
          <w:tcPr>
            <w:tcW w:w="532" w:type="dxa"/>
            <w:vAlign w:val="center"/>
          </w:tcPr>
          <w:p w14:paraId="29FC2991" w14:textId="77777777"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7</w:t>
            </w:r>
          </w:p>
        </w:tc>
        <w:tc>
          <w:tcPr>
            <w:tcW w:w="3574" w:type="dxa"/>
          </w:tcPr>
          <w:p w14:paraId="49D35ED7" w14:textId="0417104B"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TITO DURAN SHERLI KELIN</w:t>
            </w:r>
          </w:p>
        </w:tc>
        <w:tc>
          <w:tcPr>
            <w:tcW w:w="2894" w:type="dxa"/>
          </w:tcPr>
          <w:p w14:paraId="51262870" w14:textId="03D8D0E9"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Ingles</w:t>
            </w:r>
          </w:p>
        </w:tc>
      </w:tr>
      <w:tr w:rsidR="008D049B" w:rsidRPr="006103EE" w14:paraId="62FCF7FE" w14:textId="77777777" w:rsidTr="000926D3">
        <w:trPr>
          <w:trHeight w:val="397"/>
        </w:trPr>
        <w:tc>
          <w:tcPr>
            <w:tcW w:w="532" w:type="dxa"/>
          </w:tcPr>
          <w:p w14:paraId="70E35983" w14:textId="77777777"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8</w:t>
            </w:r>
          </w:p>
        </w:tc>
        <w:tc>
          <w:tcPr>
            <w:tcW w:w="3574" w:type="dxa"/>
          </w:tcPr>
          <w:p w14:paraId="5CEDEF26" w14:textId="735AEA45"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LIPA MAMANI, FRANCISCO</w:t>
            </w:r>
          </w:p>
        </w:tc>
        <w:tc>
          <w:tcPr>
            <w:tcW w:w="2894" w:type="dxa"/>
          </w:tcPr>
          <w:p w14:paraId="2448E049" w14:textId="48ABFF5E" w:rsidR="008D049B" w:rsidRPr="006103EE" w:rsidRDefault="008D049B" w:rsidP="006103EE">
            <w:pPr>
              <w:rPr>
                <w:rFonts w:asciiTheme="majorHAnsi" w:hAnsiTheme="majorHAnsi" w:cs="Arial"/>
                <w:sz w:val="24"/>
                <w:szCs w:val="24"/>
              </w:rPr>
            </w:pPr>
            <w:r w:rsidRPr="006103EE">
              <w:rPr>
                <w:rFonts w:asciiTheme="majorHAnsi" w:hAnsiTheme="majorHAnsi" w:cs="Arial"/>
                <w:sz w:val="24"/>
                <w:szCs w:val="24"/>
              </w:rPr>
              <w:t>Auxiliar de educación</w:t>
            </w:r>
          </w:p>
        </w:tc>
      </w:tr>
    </w:tbl>
    <w:p w14:paraId="1DC2B1DA" w14:textId="77777777" w:rsidR="0022542B" w:rsidRPr="006103EE" w:rsidRDefault="0022542B" w:rsidP="006103EE">
      <w:pPr>
        <w:rPr>
          <w:rFonts w:asciiTheme="majorHAnsi" w:hAnsiTheme="majorHAnsi" w:cs="Arial"/>
          <w:sz w:val="24"/>
          <w:szCs w:val="24"/>
          <w14:textOutline w14:w="9525" w14:cap="rnd" w14:cmpd="sng" w14:algn="ctr">
            <w14:noFill/>
            <w14:prstDash w14:val="solid"/>
            <w14:bevel/>
          </w14:textOutline>
        </w:rPr>
      </w:pPr>
    </w:p>
    <w:p w14:paraId="512DC539" w14:textId="77777777" w:rsidR="0022542B" w:rsidRPr="006103EE" w:rsidRDefault="0022542B" w:rsidP="006103EE">
      <w:pPr>
        <w:rPr>
          <w:rFonts w:asciiTheme="majorHAnsi" w:hAnsiTheme="majorHAnsi" w:cs="Arial"/>
          <w:sz w:val="24"/>
          <w:szCs w:val="24"/>
          <w14:textOutline w14:w="9525" w14:cap="rnd" w14:cmpd="sng" w14:algn="ctr">
            <w14:noFill/>
            <w14:prstDash w14:val="solid"/>
            <w14:bevel/>
          </w14:textOutline>
        </w:rPr>
      </w:pPr>
    </w:p>
    <w:p w14:paraId="63F3EB0E" w14:textId="77777777" w:rsidR="0022542B" w:rsidRPr="006103EE" w:rsidRDefault="0022542B" w:rsidP="006103EE">
      <w:pPr>
        <w:rPr>
          <w:rFonts w:asciiTheme="majorHAnsi" w:hAnsiTheme="majorHAnsi" w:cs="Arial"/>
          <w:sz w:val="24"/>
          <w:szCs w:val="24"/>
          <w14:textOutline w14:w="9525" w14:cap="rnd" w14:cmpd="sng" w14:algn="ctr">
            <w14:noFill/>
            <w14:prstDash w14:val="solid"/>
            <w14:bevel/>
          </w14:textOutline>
        </w:rPr>
      </w:pPr>
    </w:p>
    <w:p w14:paraId="075491E7" w14:textId="77777777" w:rsidR="0022542B" w:rsidRPr="006103EE" w:rsidRDefault="0022542B" w:rsidP="006103EE">
      <w:pPr>
        <w:rPr>
          <w:rFonts w:asciiTheme="majorHAnsi" w:hAnsiTheme="majorHAnsi" w:cs="Arial"/>
          <w:sz w:val="24"/>
          <w:szCs w:val="24"/>
          <w14:textOutline w14:w="9525" w14:cap="rnd" w14:cmpd="sng" w14:algn="ctr">
            <w14:noFill/>
            <w14:prstDash w14:val="solid"/>
            <w14:bevel/>
          </w14:textOutline>
        </w:rPr>
      </w:pPr>
    </w:p>
    <w:p w14:paraId="144782E7" w14:textId="33BC04C6" w:rsidR="0022542B" w:rsidRPr="006103EE" w:rsidRDefault="0022542B" w:rsidP="006103EE">
      <w:pPr>
        <w:rPr>
          <w:rFonts w:asciiTheme="majorHAnsi" w:hAnsiTheme="majorHAnsi" w:cs="Arial"/>
          <w:sz w:val="24"/>
          <w:szCs w:val="24"/>
        </w:rPr>
      </w:pPr>
    </w:p>
    <w:p w14:paraId="4F0FFBDE" w14:textId="77777777" w:rsidR="0022542B" w:rsidRPr="006103EE" w:rsidRDefault="0022542B" w:rsidP="006103EE">
      <w:pPr>
        <w:rPr>
          <w:rFonts w:asciiTheme="majorHAnsi" w:hAnsiTheme="majorHAnsi" w:cs="Arial"/>
          <w:sz w:val="24"/>
          <w:szCs w:val="24"/>
        </w:rPr>
      </w:pPr>
    </w:p>
    <w:p w14:paraId="5B3B087F" w14:textId="77777777" w:rsidR="006103EE" w:rsidRDefault="006103EE" w:rsidP="006103EE">
      <w:pPr>
        <w:rPr>
          <w:rFonts w:asciiTheme="majorHAnsi" w:hAnsiTheme="majorHAnsi" w:cs="Arial"/>
          <w:spacing w:val="-2"/>
          <w:w w:val="90"/>
          <w:sz w:val="24"/>
          <w:szCs w:val="24"/>
        </w:rPr>
      </w:pPr>
      <w:r>
        <w:rPr>
          <w:rFonts w:asciiTheme="majorHAnsi" w:hAnsiTheme="majorHAnsi" w:cs="Arial"/>
          <w:spacing w:val="-2"/>
          <w:w w:val="90"/>
          <w:sz w:val="24"/>
          <w:szCs w:val="24"/>
        </w:rPr>
        <w:br/>
      </w:r>
      <w:r>
        <w:rPr>
          <w:rFonts w:asciiTheme="majorHAnsi" w:hAnsiTheme="majorHAnsi" w:cs="Arial"/>
          <w:spacing w:val="-2"/>
          <w:w w:val="90"/>
          <w:sz w:val="24"/>
          <w:szCs w:val="24"/>
        </w:rPr>
        <w:br/>
      </w:r>
    </w:p>
    <w:p w14:paraId="619634A9" w14:textId="77777777" w:rsidR="006103EE" w:rsidRDefault="006103EE">
      <w:pPr>
        <w:rPr>
          <w:rFonts w:asciiTheme="majorHAnsi" w:hAnsiTheme="majorHAnsi" w:cs="Arial"/>
          <w:spacing w:val="-2"/>
          <w:w w:val="90"/>
          <w:sz w:val="24"/>
          <w:szCs w:val="24"/>
        </w:rPr>
      </w:pPr>
      <w:r>
        <w:rPr>
          <w:rFonts w:asciiTheme="majorHAnsi" w:hAnsiTheme="majorHAnsi" w:cs="Arial"/>
          <w:spacing w:val="-2"/>
          <w:w w:val="90"/>
          <w:sz w:val="24"/>
          <w:szCs w:val="24"/>
        </w:rPr>
        <w:br w:type="page"/>
      </w:r>
    </w:p>
    <w:p w14:paraId="249A29EE" w14:textId="726DD114" w:rsidR="006103EE" w:rsidRPr="006103EE" w:rsidRDefault="006103EE" w:rsidP="00A17F88">
      <w:pPr>
        <w:pStyle w:val="Prrafodelista"/>
        <w:numPr>
          <w:ilvl w:val="0"/>
          <w:numId w:val="2"/>
        </w:numPr>
        <w:jc w:val="left"/>
        <w:rPr>
          <w:rFonts w:asciiTheme="majorHAnsi" w:hAnsiTheme="majorHAnsi" w:cs="Arial"/>
          <w:b/>
          <w:bCs/>
          <w:spacing w:val="-2"/>
          <w:sz w:val="24"/>
          <w:szCs w:val="24"/>
        </w:rPr>
      </w:pPr>
      <w:r w:rsidRPr="006103EE">
        <w:rPr>
          <w:rFonts w:asciiTheme="majorHAnsi" w:hAnsiTheme="majorHAnsi" w:cs="Arial"/>
          <w:b/>
          <w:bCs/>
          <w:spacing w:val="-2"/>
          <w:sz w:val="24"/>
          <w:szCs w:val="24"/>
        </w:rPr>
        <w:lastRenderedPageBreak/>
        <w:t>IDENTIDAD INSTITUCIONAL</w:t>
      </w:r>
    </w:p>
    <w:p w14:paraId="4947646E" w14:textId="77777777" w:rsidR="006103EE" w:rsidRPr="006103EE" w:rsidRDefault="006103EE" w:rsidP="006103EE">
      <w:pPr>
        <w:rPr>
          <w:rFonts w:asciiTheme="majorHAnsi" w:hAnsiTheme="majorHAnsi" w:cs="Arial"/>
          <w:b/>
          <w:bCs/>
          <w:spacing w:val="-2"/>
          <w:sz w:val="24"/>
          <w:szCs w:val="24"/>
        </w:rPr>
      </w:pPr>
    </w:p>
    <w:p w14:paraId="52E4A90D" w14:textId="77777777" w:rsidR="006103EE" w:rsidRPr="006103EE" w:rsidRDefault="006103EE" w:rsidP="006103EE">
      <w:pPr>
        <w:jc w:val="both"/>
        <w:rPr>
          <w:rFonts w:asciiTheme="majorHAnsi" w:hAnsiTheme="majorHAnsi" w:cs="Arial"/>
          <w:spacing w:val="-2"/>
          <w:sz w:val="24"/>
          <w:szCs w:val="24"/>
        </w:rPr>
      </w:pPr>
      <w:r w:rsidRPr="006103EE">
        <w:rPr>
          <w:rFonts w:asciiTheme="majorHAnsi" w:hAnsiTheme="majorHAnsi" w:cs="Arial"/>
          <w:spacing w:val="-2"/>
          <w:sz w:val="24"/>
          <w:szCs w:val="24"/>
        </w:rPr>
        <w:t>Para el periodo 2026-2027, nuestra institución reafirma su compromiso con la excelencia a través de los siguientes horizontes estratégicos:</w:t>
      </w:r>
    </w:p>
    <w:p w14:paraId="29363071" w14:textId="77777777" w:rsidR="006103EE" w:rsidRPr="006103EE" w:rsidRDefault="006103EE" w:rsidP="006103EE">
      <w:pPr>
        <w:jc w:val="both"/>
        <w:rPr>
          <w:rFonts w:asciiTheme="majorHAnsi" w:hAnsiTheme="majorHAnsi" w:cs="Arial"/>
          <w:spacing w:val="-2"/>
          <w:sz w:val="24"/>
          <w:szCs w:val="24"/>
        </w:rPr>
      </w:pPr>
    </w:p>
    <w:p w14:paraId="1EED14ED" w14:textId="77777777" w:rsidR="006103EE" w:rsidRPr="006103EE" w:rsidRDefault="006103EE" w:rsidP="006103EE">
      <w:pPr>
        <w:jc w:val="both"/>
        <w:rPr>
          <w:rFonts w:asciiTheme="majorHAnsi" w:hAnsiTheme="majorHAnsi" w:cs="Arial"/>
          <w:b/>
          <w:bCs/>
          <w:spacing w:val="-2"/>
          <w:sz w:val="24"/>
          <w:szCs w:val="24"/>
        </w:rPr>
      </w:pPr>
      <w:r w:rsidRPr="006103EE">
        <w:rPr>
          <w:rFonts w:asciiTheme="majorHAnsi" w:hAnsiTheme="majorHAnsi" w:cs="Arial"/>
          <w:b/>
          <w:bCs/>
          <w:spacing w:val="-2"/>
          <w:sz w:val="24"/>
          <w:szCs w:val="24"/>
        </w:rPr>
        <w:t>2.1. Misión</w:t>
      </w:r>
    </w:p>
    <w:p w14:paraId="08489295" w14:textId="77777777" w:rsidR="006103EE" w:rsidRPr="006103EE" w:rsidRDefault="006103EE" w:rsidP="006103EE">
      <w:pPr>
        <w:jc w:val="both"/>
        <w:rPr>
          <w:rFonts w:asciiTheme="majorHAnsi" w:hAnsiTheme="majorHAnsi" w:cs="Arial"/>
          <w:b/>
          <w:bCs/>
          <w:spacing w:val="-2"/>
          <w:sz w:val="24"/>
          <w:szCs w:val="24"/>
        </w:rPr>
      </w:pPr>
    </w:p>
    <w:p w14:paraId="632C005F" w14:textId="77777777" w:rsidR="006103EE" w:rsidRPr="006103EE" w:rsidRDefault="006103EE" w:rsidP="006103EE">
      <w:pPr>
        <w:jc w:val="both"/>
        <w:rPr>
          <w:rFonts w:asciiTheme="majorHAnsi" w:hAnsiTheme="majorHAnsi" w:cs="Arial"/>
          <w:spacing w:val="-2"/>
          <w:sz w:val="24"/>
          <w:szCs w:val="24"/>
        </w:rPr>
      </w:pPr>
      <w:r w:rsidRPr="006103EE">
        <w:rPr>
          <w:rFonts w:asciiTheme="majorHAnsi" w:hAnsiTheme="majorHAnsi" w:cs="Arial"/>
          <w:spacing w:val="-2"/>
          <w:sz w:val="24"/>
          <w:szCs w:val="24"/>
        </w:rPr>
        <w:t>"Somos una institución educativa integrada que brinda una formación de calidad superior en los tres niveles (Inicial, Primaria y Secundaria), liderando la formación integral de nuestros estudiantes a través del desarrollo de competencias, habilidades complejas y valores éticos. Formamos ciudadanos críticos, resilientes y con mentalidad de crecimiento, capaces de analizar y proponer soluciones creativas a los retos del mundo globalizado, en armonía con la naturaleza y con un profundo orgullo por su identidad cultural."</w:t>
      </w:r>
    </w:p>
    <w:p w14:paraId="2A1716BA" w14:textId="77777777" w:rsidR="006103EE" w:rsidRPr="006103EE" w:rsidRDefault="006103EE" w:rsidP="006103EE">
      <w:pPr>
        <w:rPr>
          <w:rFonts w:asciiTheme="majorHAnsi" w:hAnsiTheme="majorHAnsi" w:cs="Arial"/>
          <w:b/>
          <w:bCs/>
          <w:spacing w:val="-2"/>
          <w:sz w:val="24"/>
          <w:szCs w:val="24"/>
        </w:rPr>
      </w:pPr>
    </w:p>
    <w:p w14:paraId="52CFABB8" w14:textId="77777777" w:rsidR="006103EE" w:rsidRPr="006103EE" w:rsidRDefault="006103EE" w:rsidP="006103EE">
      <w:pPr>
        <w:rPr>
          <w:rFonts w:asciiTheme="majorHAnsi" w:hAnsiTheme="majorHAnsi" w:cs="Arial"/>
          <w:b/>
          <w:bCs/>
          <w:spacing w:val="-2"/>
          <w:sz w:val="24"/>
          <w:szCs w:val="24"/>
        </w:rPr>
      </w:pPr>
      <w:r w:rsidRPr="006103EE">
        <w:rPr>
          <w:rFonts w:asciiTheme="majorHAnsi" w:hAnsiTheme="majorHAnsi" w:cs="Arial"/>
          <w:b/>
          <w:bCs/>
          <w:spacing w:val="-2"/>
          <w:sz w:val="24"/>
          <w:szCs w:val="24"/>
        </w:rPr>
        <w:t>2.2. Visión</w:t>
      </w:r>
    </w:p>
    <w:p w14:paraId="03FB9CFF" w14:textId="77777777" w:rsidR="006103EE" w:rsidRPr="006103EE" w:rsidRDefault="006103EE" w:rsidP="006103EE">
      <w:pPr>
        <w:rPr>
          <w:rFonts w:asciiTheme="majorHAnsi" w:hAnsiTheme="majorHAnsi" w:cs="Arial"/>
          <w:b/>
          <w:bCs/>
          <w:spacing w:val="-2"/>
          <w:sz w:val="24"/>
          <w:szCs w:val="24"/>
        </w:rPr>
      </w:pPr>
    </w:p>
    <w:p w14:paraId="66C28C5F" w14:textId="77777777" w:rsidR="006103EE" w:rsidRPr="006103EE" w:rsidRDefault="006103EE" w:rsidP="006103EE">
      <w:pPr>
        <w:jc w:val="both"/>
        <w:rPr>
          <w:rFonts w:asciiTheme="majorHAnsi" w:hAnsiTheme="majorHAnsi" w:cs="Arial"/>
          <w:spacing w:val="-2"/>
          <w:sz w:val="24"/>
          <w:szCs w:val="24"/>
        </w:rPr>
      </w:pPr>
      <w:r w:rsidRPr="006103EE">
        <w:rPr>
          <w:rFonts w:asciiTheme="majorHAnsi" w:hAnsiTheme="majorHAnsi" w:cs="Arial"/>
          <w:spacing w:val="-2"/>
          <w:sz w:val="24"/>
          <w:szCs w:val="24"/>
        </w:rPr>
        <w:t>"Al 2027, la I.E. 56334 - Walter Peñaloza será reconocida a nivel regional y nacional como un referente de excelencia académica, innovación pedagógica y liderazgo científico. Seremos una institución líder que integra la tecnología avanzada, la conciencia ecológica y metodologías de aprendizaje profundo para garantizar que nuestros estudiantes alcancen su máximo potencial, desarrollando autonomía, pensamiento lógico-estratégico y responsabilidad social para transformar su entorno y liderar los desafíos de la sociedad del conocimiento."</w:t>
      </w:r>
    </w:p>
    <w:p w14:paraId="508FF905" w14:textId="77777777" w:rsidR="006103EE" w:rsidRPr="006103EE" w:rsidRDefault="006103EE" w:rsidP="006103EE">
      <w:pPr>
        <w:rPr>
          <w:rFonts w:asciiTheme="majorHAnsi" w:hAnsiTheme="majorHAnsi" w:cs="Arial"/>
          <w:b/>
          <w:bCs/>
          <w:spacing w:val="-2"/>
          <w:sz w:val="24"/>
          <w:szCs w:val="24"/>
        </w:rPr>
      </w:pPr>
    </w:p>
    <w:p w14:paraId="0E85F208" w14:textId="77777777" w:rsidR="00FC34E3" w:rsidRDefault="00FC34E3">
      <w:pPr>
        <w:rPr>
          <w:rFonts w:asciiTheme="majorHAnsi" w:hAnsiTheme="majorHAnsi" w:cs="Arial"/>
          <w:b/>
          <w:bCs/>
          <w:sz w:val="24"/>
          <w:szCs w:val="24"/>
          <w:lang w:val="es-PE"/>
        </w:rPr>
      </w:pPr>
      <w:r>
        <w:rPr>
          <w:rFonts w:asciiTheme="majorHAnsi" w:hAnsiTheme="majorHAnsi" w:cs="Arial"/>
          <w:b/>
          <w:bCs/>
          <w:sz w:val="24"/>
          <w:szCs w:val="24"/>
          <w:lang w:val="es-PE"/>
        </w:rPr>
        <w:br w:type="page"/>
      </w:r>
    </w:p>
    <w:p w14:paraId="0BF75006" w14:textId="378BF014" w:rsidR="00FC34E3" w:rsidRPr="00FC34E3" w:rsidRDefault="00FC34E3" w:rsidP="00A17F88">
      <w:pPr>
        <w:pStyle w:val="Prrafodelista"/>
        <w:numPr>
          <w:ilvl w:val="0"/>
          <w:numId w:val="2"/>
        </w:numPr>
        <w:jc w:val="left"/>
        <w:rPr>
          <w:rFonts w:asciiTheme="majorHAnsi" w:hAnsiTheme="majorHAnsi" w:cs="Arial"/>
          <w:b/>
          <w:bCs/>
          <w:sz w:val="24"/>
          <w:szCs w:val="24"/>
          <w:lang w:val="es-PE"/>
        </w:rPr>
      </w:pPr>
      <w:r w:rsidRPr="00FC34E3">
        <w:rPr>
          <w:rFonts w:asciiTheme="majorHAnsi" w:hAnsiTheme="majorHAnsi" w:cs="Arial"/>
          <w:b/>
          <w:bCs/>
          <w:sz w:val="24"/>
          <w:szCs w:val="24"/>
          <w:lang w:val="es-PE"/>
        </w:rPr>
        <w:lastRenderedPageBreak/>
        <w:t>CARACTERIZACIÓN DE ESTUDIANTES Y CONTEXTO</w:t>
      </w:r>
    </w:p>
    <w:p w14:paraId="248D99FD" w14:textId="77777777" w:rsidR="00FC34E3" w:rsidRPr="00FC34E3" w:rsidRDefault="00FC34E3" w:rsidP="00FC34E3">
      <w:pPr>
        <w:pStyle w:val="Prrafodelista"/>
        <w:ind w:left="520" w:firstLine="0"/>
        <w:jc w:val="center"/>
        <w:rPr>
          <w:rFonts w:asciiTheme="majorHAnsi" w:hAnsiTheme="majorHAnsi" w:cs="Arial"/>
          <w:b/>
          <w:bCs/>
          <w:sz w:val="24"/>
          <w:szCs w:val="24"/>
          <w:lang w:val="es-PE"/>
        </w:rPr>
      </w:pPr>
    </w:p>
    <w:p w14:paraId="29C5B8B8" w14:textId="77777777" w:rsidR="00FC34E3" w:rsidRPr="00FC34E3" w:rsidRDefault="00FC34E3" w:rsidP="00FC34E3">
      <w:pPr>
        <w:rPr>
          <w:rFonts w:asciiTheme="majorHAnsi" w:hAnsiTheme="majorHAnsi" w:cs="Arial"/>
          <w:b/>
          <w:bCs/>
          <w:sz w:val="24"/>
          <w:szCs w:val="24"/>
          <w:lang w:val="es-PE"/>
        </w:rPr>
      </w:pPr>
      <w:r w:rsidRPr="00FC34E3">
        <w:rPr>
          <w:rFonts w:asciiTheme="majorHAnsi" w:hAnsiTheme="majorHAnsi" w:cs="Arial"/>
          <w:b/>
          <w:bCs/>
          <w:sz w:val="24"/>
          <w:szCs w:val="24"/>
          <w:lang w:val="es-PE"/>
        </w:rPr>
        <w:t>3.1. Caracterización del contexto y priorización de las demandas educativas</w:t>
      </w:r>
    </w:p>
    <w:p w14:paraId="214C29B6" w14:textId="09F4FF19" w:rsidR="00FC34E3" w:rsidRDefault="00FC34E3" w:rsidP="00FC34E3">
      <w:pPr>
        <w:jc w:val="both"/>
        <w:rPr>
          <w:rFonts w:asciiTheme="majorHAnsi" w:hAnsiTheme="majorHAnsi" w:cs="Arial"/>
          <w:sz w:val="24"/>
          <w:szCs w:val="24"/>
          <w:lang w:val="es-PE"/>
        </w:rPr>
      </w:pPr>
      <w:r w:rsidRPr="00FC34E3">
        <w:rPr>
          <w:rFonts w:asciiTheme="majorHAnsi" w:hAnsiTheme="majorHAnsi" w:cs="Arial"/>
          <w:sz w:val="24"/>
          <w:szCs w:val="24"/>
          <w:lang w:val="es-PE"/>
        </w:rPr>
        <w:t>Basado en el diagnóstico institucional, se identifican los desafíos pedagógicos críticos y se proponen demandas educativas que integran la resolución de problemas y el bienestar integral.</w:t>
      </w:r>
    </w:p>
    <w:p w14:paraId="16EB15C9" w14:textId="77777777" w:rsidR="00FC34E3" w:rsidRPr="00FC34E3" w:rsidRDefault="00FC34E3" w:rsidP="00FC34E3">
      <w:pPr>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3398"/>
        <w:gridCol w:w="2520"/>
        <w:gridCol w:w="3711"/>
      </w:tblGrid>
      <w:tr w:rsidR="00FC34E3" w:rsidRPr="00FC34E3" w14:paraId="026C04BD" w14:textId="77777777" w:rsidTr="00FC34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E8EDCF" w14:textId="77777777" w:rsidR="00FC34E3" w:rsidRPr="00FC34E3" w:rsidRDefault="00FC34E3" w:rsidP="00FC34E3">
            <w:pPr>
              <w:rPr>
                <w:rFonts w:asciiTheme="majorHAnsi" w:hAnsiTheme="majorHAnsi" w:cs="Arial"/>
                <w:sz w:val="24"/>
                <w:szCs w:val="24"/>
                <w:lang w:val="es-PE"/>
              </w:rPr>
            </w:pPr>
            <w:r w:rsidRPr="00FC34E3">
              <w:rPr>
                <w:rFonts w:asciiTheme="majorHAnsi" w:hAnsiTheme="majorHAnsi" w:cs="Arial"/>
                <w:sz w:val="24"/>
                <w:szCs w:val="24"/>
                <w:lang w:val="es-PE"/>
              </w:rPr>
              <w:t>Situación y/o Problema Detectado</w:t>
            </w:r>
          </w:p>
        </w:tc>
        <w:tc>
          <w:tcPr>
            <w:tcW w:w="0" w:type="auto"/>
            <w:hideMark/>
          </w:tcPr>
          <w:p w14:paraId="5FF7C4A3" w14:textId="77777777" w:rsidR="00FC34E3" w:rsidRPr="00FC34E3" w:rsidRDefault="00FC34E3" w:rsidP="00FC34E3">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C34E3">
              <w:rPr>
                <w:rFonts w:asciiTheme="majorHAnsi" w:hAnsiTheme="majorHAnsi" w:cs="Arial"/>
                <w:sz w:val="24"/>
                <w:szCs w:val="24"/>
                <w:lang w:val="es-PE"/>
              </w:rPr>
              <w:t>Demanda Educativa Priorizada (PCI 2026)</w:t>
            </w:r>
          </w:p>
        </w:tc>
        <w:tc>
          <w:tcPr>
            <w:tcW w:w="0" w:type="auto"/>
            <w:hideMark/>
          </w:tcPr>
          <w:p w14:paraId="3F3F8206" w14:textId="77777777" w:rsidR="00FC34E3" w:rsidRPr="00FC34E3" w:rsidRDefault="00FC34E3" w:rsidP="00FC34E3">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C34E3">
              <w:rPr>
                <w:rFonts w:asciiTheme="majorHAnsi" w:hAnsiTheme="majorHAnsi" w:cs="Arial"/>
                <w:sz w:val="24"/>
                <w:szCs w:val="24"/>
                <w:lang w:val="es-PE"/>
              </w:rPr>
              <w:t>Enfoque Estratégico de Intervención</w:t>
            </w:r>
          </w:p>
        </w:tc>
      </w:tr>
      <w:tr w:rsidR="00FC34E3" w:rsidRPr="00FC34E3" w14:paraId="7E7DD9DD" w14:textId="77777777" w:rsidTr="00FC3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FE7100" w14:textId="77777777" w:rsidR="00FC34E3" w:rsidRPr="00FC34E3" w:rsidRDefault="00FC34E3" w:rsidP="00FC34E3">
            <w:pPr>
              <w:rPr>
                <w:rFonts w:asciiTheme="majorHAnsi" w:hAnsiTheme="majorHAnsi" w:cs="Arial"/>
                <w:b w:val="0"/>
                <w:bCs w:val="0"/>
                <w:sz w:val="24"/>
                <w:szCs w:val="24"/>
                <w:lang w:val="es-PE"/>
              </w:rPr>
            </w:pPr>
            <w:r w:rsidRPr="00FC34E3">
              <w:rPr>
                <w:rFonts w:asciiTheme="majorHAnsi" w:hAnsiTheme="majorHAnsi" w:cs="Arial"/>
                <w:b w:val="0"/>
                <w:bCs w:val="0"/>
                <w:sz w:val="24"/>
                <w:szCs w:val="24"/>
                <w:lang w:val="es-PE"/>
              </w:rPr>
              <w:t>Dificultades persistentes en los niveles de comprensión lectora.</w:t>
            </w:r>
          </w:p>
        </w:tc>
        <w:tc>
          <w:tcPr>
            <w:tcW w:w="0" w:type="auto"/>
            <w:hideMark/>
          </w:tcPr>
          <w:p w14:paraId="3041B22B" w14:textId="77777777" w:rsidR="00FC34E3" w:rsidRPr="00FC34E3" w:rsidRDefault="00FC34E3" w:rsidP="00FC34E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C34E3">
              <w:rPr>
                <w:rFonts w:asciiTheme="majorHAnsi" w:hAnsiTheme="majorHAnsi" w:cs="Arial"/>
                <w:sz w:val="24"/>
                <w:szCs w:val="24"/>
                <w:lang w:val="es-PE"/>
              </w:rPr>
              <w:t>Dominio de la Comprensión Lectora y Multimodal.</w:t>
            </w:r>
          </w:p>
        </w:tc>
        <w:tc>
          <w:tcPr>
            <w:tcW w:w="0" w:type="auto"/>
            <w:hideMark/>
          </w:tcPr>
          <w:p w14:paraId="635CE9AF" w14:textId="77777777" w:rsidR="00FC34E3" w:rsidRPr="00FC34E3" w:rsidRDefault="00FC34E3" w:rsidP="00FC34E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C34E3">
              <w:rPr>
                <w:rFonts w:asciiTheme="majorHAnsi" w:hAnsiTheme="majorHAnsi" w:cs="Arial"/>
                <w:sz w:val="24"/>
                <w:szCs w:val="24"/>
                <w:lang w:val="es-PE"/>
              </w:rPr>
              <w:t>Implementación de estrategias de lectura profunda y análisis de textos complejos (Enfoque de maestría).</w:t>
            </w:r>
          </w:p>
        </w:tc>
      </w:tr>
      <w:tr w:rsidR="00FC34E3" w:rsidRPr="00FC34E3" w14:paraId="56D8D152" w14:textId="77777777" w:rsidTr="00FC34E3">
        <w:tc>
          <w:tcPr>
            <w:cnfStyle w:val="001000000000" w:firstRow="0" w:lastRow="0" w:firstColumn="1" w:lastColumn="0" w:oddVBand="0" w:evenVBand="0" w:oddHBand="0" w:evenHBand="0" w:firstRowFirstColumn="0" w:firstRowLastColumn="0" w:lastRowFirstColumn="0" w:lastRowLastColumn="0"/>
            <w:tcW w:w="0" w:type="auto"/>
            <w:hideMark/>
          </w:tcPr>
          <w:p w14:paraId="3D1C0266" w14:textId="77777777" w:rsidR="00FC34E3" w:rsidRPr="00FC34E3" w:rsidRDefault="00FC34E3" w:rsidP="00FC34E3">
            <w:pPr>
              <w:rPr>
                <w:rFonts w:asciiTheme="majorHAnsi" w:hAnsiTheme="majorHAnsi" w:cs="Arial"/>
                <w:b w:val="0"/>
                <w:bCs w:val="0"/>
                <w:sz w:val="24"/>
                <w:szCs w:val="24"/>
                <w:lang w:val="es-PE"/>
              </w:rPr>
            </w:pPr>
            <w:r w:rsidRPr="00FC34E3">
              <w:rPr>
                <w:rFonts w:asciiTheme="majorHAnsi" w:hAnsiTheme="majorHAnsi" w:cs="Arial"/>
                <w:b w:val="0"/>
                <w:bCs w:val="0"/>
                <w:sz w:val="24"/>
                <w:szCs w:val="24"/>
                <w:lang w:val="es-PE"/>
              </w:rPr>
              <w:t>Escaso hábito lector en los estudiantes y escasa participación de los padres de familia en la lectura.</w:t>
            </w:r>
          </w:p>
        </w:tc>
        <w:tc>
          <w:tcPr>
            <w:tcW w:w="0" w:type="auto"/>
            <w:hideMark/>
          </w:tcPr>
          <w:p w14:paraId="7694DA7E" w14:textId="77777777" w:rsidR="00FC34E3" w:rsidRPr="00FC34E3" w:rsidRDefault="00FC34E3" w:rsidP="00FC34E3">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C34E3">
              <w:rPr>
                <w:rFonts w:asciiTheme="majorHAnsi" w:hAnsiTheme="majorHAnsi" w:cs="Arial"/>
                <w:sz w:val="24"/>
                <w:szCs w:val="24"/>
                <w:lang w:val="es-PE"/>
              </w:rPr>
              <w:t>Cultura de Literacidad Familiar "Legado de Plata".</w:t>
            </w:r>
          </w:p>
        </w:tc>
        <w:tc>
          <w:tcPr>
            <w:tcW w:w="0" w:type="auto"/>
            <w:hideMark/>
          </w:tcPr>
          <w:p w14:paraId="478F1300" w14:textId="77777777" w:rsidR="00FC34E3" w:rsidRPr="00FC34E3" w:rsidRDefault="00FC34E3" w:rsidP="00FC34E3">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C34E3">
              <w:rPr>
                <w:rFonts w:asciiTheme="majorHAnsi" w:hAnsiTheme="majorHAnsi" w:cs="Arial"/>
                <w:sz w:val="24"/>
                <w:szCs w:val="24"/>
                <w:lang w:val="es-PE"/>
              </w:rPr>
              <w:t>Fomento del hábito lector a través de comunidades de aprendizaje que involucren activamente a la familia y el entorno.</w:t>
            </w:r>
          </w:p>
        </w:tc>
      </w:tr>
      <w:tr w:rsidR="00FC34E3" w:rsidRPr="00FC34E3" w14:paraId="1D795468" w14:textId="77777777" w:rsidTr="00FC3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E32D53" w14:textId="77777777" w:rsidR="00FC34E3" w:rsidRPr="00FC34E3" w:rsidRDefault="00FC34E3" w:rsidP="00FC34E3">
            <w:pPr>
              <w:rPr>
                <w:rFonts w:asciiTheme="majorHAnsi" w:hAnsiTheme="majorHAnsi" w:cs="Arial"/>
                <w:b w:val="0"/>
                <w:bCs w:val="0"/>
                <w:sz w:val="24"/>
                <w:szCs w:val="24"/>
                <w:lang w:val="es-PE"/>
              </w:rPr>
            </w:pPr>
            <w:r w:rsidRPr="00FC34E3">
              <w:rPr>
                <w:rFonts w:asciiTheme="majorHAnsi" w:hAnsiTheme="majorHAnsi" w:cs="Arial"/>
                <w:b w:val="0"/>
                <w:bCs w:val="0"/>
                <w:sz w:val="24"/>
                <w:szCs w:val="24"/>
                <w:lang w:val="es-PE"/>
              </w:rPr>
              <w:t>Elevado consumo de alimentos procesados y "chatarra" en la población escolar.</w:t>
            </w:r>
          </w:p>
        </w:tc>
        <w:tc>
          <w:tcPr>
            <w:tcW w:w="0" w:type="auto"/>
            <w:hideMark/>
          </w:tcPr>
          <w:p w14:paraId="644EB0A0" w14:textId="77777777" w:rsidR="00FC34E3" w:rsidRPr="00FC34E3" w:rsidRDefault="00FC34E3" w:rsidP="00FC34E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C34E3">
              <w:rPr>
                <w:rFonts w:asciiTheme="majorHAnsi" w:hAnsiTheme="majorHAnsi" w:cs="Arial"/>
                <w:sz w:val="24"/>
                <w:szCs w:val="24"/>
                <w:lang w:val="es-PE"/>
              </w:rPr>
              <w:t>Bio-Nutrición y Conciencia Corporal.</w:t>
            </w:r>
          </w:p>
        </w:tc>
        <w:tc>
          <w:tcPr>
            <w:tcW w:w="0" w:type="auto"/>
            <w:hideMark/>
          </w:tcPr>
          <w:p w14:paraId="39DAE469" w14:textId="77777777" w:rsidR="00FC34E3" w:rsidRPr="00FC34E3" w:rsidRDefault="00FC34E3" w:rsidP="00FC34E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C34E3">
              <w:rPr>
                <w:rFonts w:asciiTheme="majorHAnsi" w:hAnsiTheme="majorHAnsi" w:cs="Arial"/>
                <w:sz w:val="24"/>
                <w:szCs w:val="24"/>
                <w:lang w:val="es-PE"/>
              </w:rPr>
              <w:t>Promover una alimentación adecuada y equilibrada como base biológica indispensable para el alto rendimiento cognitivo.</w:t>
            </w:r>
          </w:p>
        </w:tc>
      </w:tr>
      <w:tr w:rsidR="00FC34E3" w:rsidRPr="00FC34E3" w14:paraId="72A5EF29" w14:textId="77777777" w:rsidTr="00FC34E3">
        <w:tc>
          <w:tcPr>
            <w:cnfStyle w:val="001000000000" w:firstRow="0" w:lastRow="0" w:firstColumn="1" w:lastColumn="0" w:oddVBand="0" w:evenVBand="0" w:oddHBand="0" w:evenHBand="0" w:firstRowFirstColumn="0" w:firstRowLastColumn="0" w:lastRowFirstColumn="0" w:lastRowLastColumn="0"/>
            <w:tcW w:w="0" w:type="auto"/>
            <w:hideMark/>
          </w:tcPr>
          <w:p w14:paraId="52A7DF77" w14:textId="77777777" w:rsidR="00FC34E3" w:rsidRPr="00FC34E3" w:rsidRDefault="00FC34E3" w:rsidP="00FC34E3">
            <w:pPr>
              <w:rPr>
                <w:rFonts w:asciiTheme="majorHAnsi" w:hAnsiTheme="majorHAnsi" w:cs="Arial"/>
                <w:b w:val="0"/>
                <w:bCs w:val="0"/>
                <w:sz w:val="24"/>
                <w:szCs w:val="24"/>
                <w:lang w:val="es-PE"/>
              </w:rPr>
            </w:pPr>
            <w:r w:rsidRPr="00FC34E3">
              <w:rPr>
                <w:rFonts w:asciiTheme="majorHAnsi" w:hAnsiTheme="majorHAnsi" w:cs="Arial"/>
                <w:b w:val="0"/>
                <w:bCs w:val="0"/>
                <w:sz w:val="24"/>
                <w:szCs w:val="24"/>
                <w:lang w:val="es-PE"/>
              </w:rPr>
              <w:t>Manejo inadecuado de residuos sólidos por parte de la comunidad educativa.</w:t>
            </w:r>
          </w:p>
        </w:tc>
        <w:tc>
          <w:tcPr>
            <w:tcW w:w="0" w:type="auto"/>
            <w:hideMark/>
          </w:tcPr>
          <w:p w14:paraId="0D34AF3A" w14:textId="77777777" w:rsidR="00FC34E3" w:rsidRPr="00FC34E3" w:rsidRDefault="00FC34E3" w:rsidP="00FC34E3">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C34E3">
              <w:rPr>
                <w:rFonts w:asciiTheme="majorHAnsi" w:hAnsiTheme="majorHAnsi" w:cs="Arial"/>
                <w:sz w:val="24"/>
                <w:szCs w:val="24"/>
                <w:lang w:val="es-PE"/>
              </w:rPr>
              <w:t>Gestión de Eco-Eficiencia y Sostenibilidad.</w:t>
            </w:r>
          </w:p>
        </w:tc>
        <w:tc>
          <w:tcPr>
            <w:tcW w:w="0" w:type="auto"/>
            <w:hideMark/>
          </w:tcPr>
          <w:p w14:paraId="3932F320" w14:textId="77777777" w:rsidR="00FC34E3" w:rsidRPr="00FC34E3" w:rsidRDefault="00FC34E3" w:rsidP="00FC34E3">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C34E3">
              <w:rPr>
                <w:rFonts w:asciiTheme="majorHAnsi" w:hAnsiTheme="majorHAnsi" w:cs="Arial"/>
                <w:sz w:val="24"/>
                <w:szCs w:val="24"/>
                <w:lang w:val="es-PE"/>
              </w:rPr>
              <w:t>Fomentar la educación ambiental y el manejo responsable de residuos como parte de nuestra identidad ecológica.</w:t>
            </w:r>
          </w:p>
        </w:tc>
      </w:tr>
      <w:tr w:rsidR="00FC34E3" w:rsidRPr="00FC34E3" w14:paraId="397959EB" w14:textId="77777777" w:rsidTr="00FC3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D4DE3F" w14:textId="77777777" w:rsidR="00FC34E3" w:rsidRPr="00FC34E3" w:rsidRDefault="00FC34E3" w:rsidP="00FC34E3">
            <w:pPr>
              <w:rPr>
                <w:rFonts w:asciiTheme="majorHAnsi" w:hAnsiTheme="majorHAnsi" w:cs="Arial"/>
                <w:b w:val="0"/>
                <w:bCs w:val="0"/>
                <w:sz w:val="24"/>
                <w:szCs w:val="24"/>
                <w:lang w:val="es-PE"/>
              </w:rPr>
            </w:pPr>
            <w:r w:rsidRPr="00FC34E3">
              <w:rPr>
                <w:rFonts w:asciiTheme="majorHAnsi" w:hAnsiTheme="majorHAnsi" w:cs="Arial"/>
                <w:b w:val="0"/>
                <w:bCs w:val="0"/>
                <w:sz w:val="24"/>
                <w:szCs w:val="24"/>
                <w:lang w:val="es-PE"/>
              </w:rPr>
              <w:t>Bajo involucramiento de las familias en los procesos formativos y de acompañamiento de sus hijos.</w:t>
            </w:r>
          </w:p>
        </w:tc>
        <w:tc>
          <w:tcPr>
            <w:tcW w:w="0" w:type="auto"/>
            <w:hideMark/>
          </w:tcPr>
          <w:p w14:paraId="1B5EF586" w14:textId="77777777" w:rsidR="00FC34E3" w:rsidRPr="00FC34E3" w:rsidRDefault="00FC34E3" w:rsidP="00FC34E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C34E3">
              <w:rPr>
                <w:rFonts w:asciiTheme="majorHAnsi" w:hAnsiTheme="majorHAnsi" w:cs="Arial"/>
                <w:sz w:val="24"/>
                <w:szCs w:val="24"/>
                <w:lang w:val="es-PE"/>
              </w:rPr>
              <w:t>Fortalecimiento de la Alianza Familia-Escuela.</w:t>
            </w:r>
          </w:p>
        </w:tc>
        <w:tc>
          <w:tcPr>
            <w:tcW w:w="0" w:type="auto"/>
            <w:hideMark/>
          </w:tcPr>
          <w:p w14:paraId="24FDD8F8" w14:textId="77777777" w:rsidR="00FC34E3" w:rsidRPr="00FC34E3" w:rsidRDefault="00FC34E3" w:rsidP="00FC34E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C34E3">
              <w:rPr>
                <w:rFonts w:asciiTheme="majorHAnsi" w:hAnsiTheme="majorHAnsi" w:cs="Arial"/>
                <w:sz w:val="24"/>
                <w:szCs w:val="24"/>
                <w:lang w:val="es-PE"/>
              </w:rPr>
              <w:t>Desarrollo de una Escuela de Padres con enfoque en inteligencia emocional y soporte pedagógico desde el hogar.</w:t>
            </w:r>
          </w:p>
        </w:tc>
      </w:tr>
      <w:tr w:rsidR="00FC34E3" w:rsidRPr="00FC34E3" w14:paraId="0984942B" w14:textId="77777777" w:rsidTr="00FC34E3">
        <w:tc>
          <w:tcPr>
            <w:cnfStyle w:val="001000000000" w:firstRow="0" w:lastRow="0" w:firstColumn="1" w:lastColumn="0" w:oddVBand="0" w:evenVBand="0" w:oddHBand="0" w:evenHBand="0" w:firstRowFirstColumn="0" w:firstRowLastColumn="0" w:lastRowFirstColumn="0" w:lastRowLastColumn="0"/>
            <w:tcW w:w="0" w:type="auto"/>
            <w:hideMark/>
          </w:tcPr>
          <w:p w14:paraId="7F7B4C35" w14:textId="77777777" w:rsidR="00FC34E3" w:rsidRPr="00FC34E3" w:rsidRDefault="00FC34E3" w:rsidP="00FC34E3">
            <w:pPr>
              <w:rPr>
                <w:rFonts w:asciiTheme="majorHAnsi" w:hAnsiTheme="majorHAnsi" w:cs="Arial"/>
                <w:b w:val="0"/>
                <w:bCs w:val="0"/>
                <w:sz w:val="24"/>
                <w:szCs w:val="24"/>
                <w:lang w:val="es-PE"/>
              </w:rPr>
            </w:pPr>
            <w:r w:rsidRPr="00FC34E3">
              <w:rPr>
                <w:rFonts w:asciiTheme="majorHAnsi" w:hAnsiTheme="majorHAnsi" w:cs="Arial"/>
                <w:b w:val="0"/>
                <w:bCs w:val="0"/>
                <w:sz w:val="24"/>
                <w:szCs w:val="24"/>
                <w:lang w:val="es-PE"/>
              </w:rPr>
              <w:t>Estándares de aprendizaje por debajo de lo esperado en las áreas de Comunicación y Matemática.</w:t>
            </w:r>
          </w:p>
        </w:tc>
        <w:tc>
          <w:tcPr>
            <w:tcW w:w="0" w:type="auto"/>
            <w:hideMark/>
          </w:tcPr>
          <w:p w14:paraId="3827842A" w14:textId="77777777" w:rsidR="00FC34E3" w:rsidRPr="00FC34E3" w:rsidRDefault="00FC34E3" w:rsidP="00FC34E3">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C34E3">
              <w:rPr>
                <w:rFonts w:asciiTheme="majorHAnsi" w:hAnsiTheme="majorHAnsi" w:cs="Arial"/>
                <w:sz w:val="24"/>
                <w:szCs w:val="24"/>
                <w:lang w:val="es-PE"/>
              </w:rPr>
              <w:t>Refuerzo Académico Basado en el Pensamiento Lógico.</w:t>
            </w:r>
          </w:p>
        </w:tc>
        <w:tc>
          <w:tcPr>
            <w:tcW w:w="0" w:type="auto"/>
            <w:hideMark/>
          </w:tcPr>
          <w:p w14:paraId="5F062349" w14:textId="77777777" w:rsidR="00FC34E3" w:rsidRPr="00FC34E3" w:rsidRDefault="00FC34E3" w:rsidP="00FC34E3">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C34E3">
              <w:rPr>
                <w:rFonts w:asciiTheme="majorHAnsi" w:hAnsiTheme="majorHAnsi" w:cs="Arial"/>
                <w:sz w:val="24"/>
                <w:szCs w:val="24"/>
                <w:lang w:val="es-PE"/>
              </w:rPr>
              <w:t>Realización de programas de refuerzo escolar utilizando el método visual y de resolución de problemas complejos.</w:t>
            </w:r>
          </w:p>
        </w:tc>
      </w:tr>
    </w:tbl>
    <w:p w14:paraId="5DDDDFF4" w14:textId="77777777" w:rsidR="008E442F" w:rsidRPr="00FC34E3" w:rsidRDefault="008E442F" w:rsidP="006103EE">
      <w:pPr>
        <w:rPr>
          <w:rFonts w:asciiTheme="majorHAnsi" w:hAnsiTheme="majorHAnsi" w:cs="Arial"/>
          <w:sz w:val="24"/>
          <w:szCs w:val="24"/>
          <w:lang w:val="es-PE"/>
        </w:rPr>
        <w:sectPr w:rsidR="008E442F" w:rsidRPr="00FC34E3" w:rsidSect="008D40C4">
          <w:footerReference w:type="default" r:id="rId9"/>
          <w:type w:val="continuous"/>
          <w:pgSz w:w="11910" w:h="16840"/>
          <w:pgMar w:top="720" w:right="1137" w:bottom="720" w:left="1134" w:header="0" w:footer="963" w:gutter="0"/>
          <w:pgNumType w:start="1"/>
          <w:cols w:space="720"/>
          <w:docGrid w:linePitch="299"/>
        </w:sectPr>
      </w:pPr>
    </w:p>
    <w:p w14:paraId="3A2532E6" w14:textId="42DD99FB" w:rsidR="00765484" w:rsidRPr="008D3EB5" w:rsidRDefault="00765484" w:rsidP="00A17F88">
      <w:pPr>
        <w:pStyle w:val="Prrafodelista"/>
        <w:numPr>
          <w:ilvl w:val="0"/>
          <w:numId w:val="2"/>
        </w:numPr>
        <w:rPr>
          <w:rFonts w:asciiTheme="majorHAnsi" w:hAnsiTheme="majorHAnsi"/>
          <w:sz w:val="24"/>
          <w:szCs w:val="24"/>
          <w:lang w:val="es-PE"/>
        </w:rPr>
      </w:pPr>
      <w:r w:rsidRPr="008D3EB5">
        <w:rPr>
          <w:rFonts w:asciiTheme="majorHAnsi" w:hAnsiTheme="majorHAnsi"/>
          <w:sz w:val="24"/>
          <w:szCs w:val="24"/>
          <w:lang w:val="es-PE"/>
        </w:rPr>
        <w:lastRenderedPageBreak/>
        <w:t>RESULTADOS DE LOGROS DE APRENDIZAJE DE LOS ESTUDIANTES (AÑO 2025)</w:t>
      </w:r>
    </w:p>
    <w:p w14:paraId="401E7BEB" w14:textId="79075B36" w:rsidR="00765484" w:rsidRPr="008D3EB5" w:rsidRDefault="00765484" w:rsidP="00765484">
      <w:pPr>
        <w:jc w:val="both"/>
        <w:rPr>
          <w:rFonts w:asciiTheme="majorHAnsi" w:hAnsiTheme="majorHAnsi" w:cs="Arial"/>
          <w:sz w:val="24"/>
          <w:szCs w:val="24"/>
          <w:lang w:val="es-PE"/>
        </w:rPr>
      </w:pPr>
      <w:r w:rsidRPr="008D3EB5">
        <w:rPr>
          <w:rFonts w:asciiTheme="majorHAnsi" w:hAnsiTheme="majorHAnsi" w:cs="Arial"/>
          <w:sz w:val="24"/>
          <w:szCs w:val="24"/>
          <w:lang w:val="es-PE"/>
        </w:rPr>
        <w:t>Como base diagnóstica para la mejora continua del PCI 2026, se presentan los resultados consolidados de la Situación Final del periodo lectivo anterior, enfocados en asegurar que ningún estudiante quede rezagado en su ruta hacia la maestría de competencias.</w:t>
      </w:r>
    </w:p>
    <w:p w14:paraId="2A432E50" w14:textId="77777777" w:rsidR="00765484" w:rsidRPr="008D3EB5" w:rsidRDefault="00765484" w:rsidP="00765484">
      <w:pPr>
        <w:rPr>
          <w:rFonts w:asciiTheme="majorHAnsi" w:hAnsiTheme="majorHAnsi" w:cs="Arial"/>
          <w:sz w:val="24"/>
          <w:szCs w:val="24"/>
          <w:lang w:val="es-PE"/>
        </w:rPr>
      </w:pPr>
    </w:p>
    <w:p w14:paraId="6C84C275" w14:textId="77777777" w:rsidR="00765484" w:rsidRPr="008D3EB5" w:rsidRDefault="00765484" w:rsidP="00765484">
      <w:pPr>
        <w:rPr>
          <w:rFonts w:asciiTheme="majorHAnsi" w:hAnsiTheme="majorHAnsi" w:cs="Arial"/>
          <w:b/>
          <w:bCs/>
          <w:sz w:val="24"/>
          <w:szCs w:val="24"/>
          <w:lang w:val="es-PE"/>
        </w:rPr>
      </w:pPr>
      <w:r w:rsidRPr="008D3EB5">
        <w:rPr>
          <w:rFonts w:asciiTheme="majorHAnsi" w:hAnsiTheme="majorHAnsi" w:cs="Arial"/>
          <w:b/>
          <w:bCs/>
          <w:sz w:val="24"/>
          <w:szCs w:val="24"/>
          <w:lang w:val="es-PE"/>
        </w:rPr>
        <w:t>4.1. Nivel Inicial (EBR)</w:t>
      </w:r>
    </w:p>
    <w:p w14:paraId="3C24E569" w14:textId="78DB1D54" w:rsidR="00765484" w:rsidRPr="008D3EB5" w:rsidRDefault="00765484" w:rsidP="00765484">
      <w:pPr>
        <w:jc w:val="both"/>
        <w:rPr>
          <w:rFonts w:asciiTheme="majorHAnsi" w:hAnsiTheme="majorHAnsi" w:cs="Arial"/>
          <w:sz w:val="24"/>
          <w:szCs w:val="24"/>
          <w:lang w:val="es-PE"/>
        </w:rPr>
      </w:pPr>
      <w:r w:rsidRPr="008D3EB5">
        <w:rPr>
          <w:rFonts w:asciiTheme="majorHAnsi" w:hAnsiTheme="majorHAnsi" w:cs="Arial"/>
          <w:sz w:val="24"/>
          <w:szCs w:val="24"/>
          <w:lang w:val="es-PE"/>
        </w:rPr>
        <w:t xml:space="preserve">El análisis de las actas de evaluación 2025 muestra un alto índice de promoción, lo </w:t>
      </w:r>
      <w:proofErr w:type="gramStart"/>
      <w:r w:rsidRPr="008D3EB5">
        <w:rPr>
          <w:rFonts w:asciiTheme="majorHAnsi" w:hAnsiTheme="majorHAnsi" w:cs="Arial"/>
          <w:sz w:val="24"/>
          <w:szCs w:val="24"/>
          <w:lang w:val="es-PE"/>
        </w:rPr>
        <w:t>que</w:t>
      </w:r>
      <w:proofErr w:type="gramEnd"/>
      <w:r w:rsidRPr="008D3EB5">
        <w:rPr>
          <w:rFonts w:asciiTheme="majorHAnsi" w:hAnsiTheme="majorHAnsi" w:cs="Arial"/>
          <w:sz w:val="24"/>
          <w:szCs w:val="24"/>
          <w:lang w:val="es-PE"/>
        </w:rPr>
        <w:t xml:space="preserve"> valida la eficacia de las estrategias de acompañamiento temprano, aunque se observa un porcentaje de traslados que requiere un fortalecimiento en la fidelización y bienestar del estudiante.</w:t>
      </w:r>
    </w:p>
    <w:p w14:paraId="09010619" w14:textId="77777777" w:rsidR="00765484" w:rsidRPr="008D3EB5" w:rsidRDefault="00765484" w:rsidP="00765484">
      <w:pPr>
        <w:jc w:val="both"/>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1482"/>
        <w:gridCol w:w="1610"/>
        <w:gridCol w:w="2535"/>
        <w:gridCol w:w="1902"/>
        <w:gridCol w:w="1991"/>
      </w:tblGrid>
      <w:tr w:rsidR="00765484" w:rsidRPr="008D3EB5" w14:paraId="4F05F83B" w14:textId="2DE4EB37" w:rsidTr="007654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81BDFD" w14:textId="77777777" w:rsidR="00765484" w:rsidRPr="008D3EB5" w:rsidRDefault="00765484" w:rsidP="00765484">
            <w:pPr>
              <w:rPr>
                <w:rFonts w:asciiTheme="majorHAnsi" w:hAnsiTheme="majorHAnsi" w:cs="Arial"/>
                <w:sz w:val="24"/>
                <w:szCs w:val="24"/>
                <w:lang w:val="es-PE"/>
              </w:rPr>
            </w:pPr>
            <w:r w:rsidRPr="008D3EB5">
              <w:rPr>
                <w:rFonts w:asciiTheme="majorHAnsi" w:hAnsiTheme="majorHAnsi" w:cs="Arial"/>
                <w:sz w:val="24"/>
                <w:szCs w:val="24"/>
                <w:lang w:val="es-PE"/>
              </w:rPr>
              <w:t>Edad / Sección</w:t>
            </w:r>
          </w:p>
        </w:tc>
        <w:tc>
          <w:tcPr>
            <w:tcW w:w="0" w:type="auto"/>
            <w:hideMark/>
          </w:tcPr>
          <w:p w14:paraId="026292BE" w14:textId="77777777" w:rsidR="00765484" w:rsidRPr="008D3EB5" w:rsidRDefault="00765484" w:rsidP="00765484">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Matrícula Total</w:t>
            </w:r>
          </w:p>
        </w:tc>
        <w:tc>
          <w:tcPr>
            <w:tcW w:w="0" w:type="auto"/>
            <w:hideMark/>
          </w:tcPr>
          <w:p w14:paraId="1AA43202" w14:textId="77777777" w:rsidR="00765484" w:rsidRPr="008D3EB5" w:rsidRDefault="00765484" w:rsidP="00765484">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Promovidos (Situación Final)</w:t>
            </w:r>
          </w:p>
        </w:tc>
        <w:tc>
          <w:tcPr>
            <w:tcW w:w="0" w:type="auto"/>
            <w:hideMark/>
          </w:tcPr>
          <w:p w14:paraId="281F25EF" w14:textId="77777777" w:rsidR="00765484" w:rsidRPr="008D3EB5" w:rsidRDefault="00765484" w:rsidP="00765484">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Porcentaje de Éxito</w:t>
            </w:r>
          </w:p>
        </w:tc>
        <w:tc>
          <w:tcPr>
            <w:tcW w:w="0" w:type="auto"/>
            <w:hideMark/>
          </w:tcPr>
          <w:p w14:paraId="4DFF1CF0" w14:textId="77777777" w:rsidR="00765484" w:rsidRPr="008D3EB5" w:rsidRDefault="00765484" w:rsidP="00765484">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Traslados / Retirados</w:t>
            </w:r>
          </w:p>
        </w:tc>
      </w:tr>
      <w:tr w:rsidR="00765484" w:rsidRPr="008D3EB5" w14:paraId="0471640C" w14:textId="6FE325D5" w:rsidTr="0076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10CF7E" w14:textId="77777777" w:rsidR="00765484" w:rsidRPr="008D3EB5" w:rsidRDefault="00765484" w:rsidP="00765484">
            <w:pPr>
              <w:rPr>
                <w:rFonts w:asciiTheme="majorHAnsi" w:hAnsiTheme="majorHAnsi" w:cs="Arial"/>
                <w:sz w:val="24"/>
                <w:szCs w:val="24"/>
                <w:lang w:val="es-PE"/>
              </w:rPr>
            </w:pPr>
            <w:r w:rsidRPr="008D3EB5">
              <w:rPr>
                <w:rFonts w:asciiTheme="majorHAnsi" w:hAnsiTheme="majorHAnsi" w:cs="Arial"/>
                <w:sz w:val="24"/>
                <w:szCs w:val="24"/>
                <w:lang w:val="es-PE"/>
              </w:rPr>
              <w:t xml:space="preserve">3 </w:t>
            </w:r>
            <w:proofErr w:type="gramStart"/>
            <w:r w:rsidRPr="008D3EB5">
              <w:rPr>
                <w:rFonts w:asciiTheme="majorHAnsi" w:hAnsiTheme="majorHAnsi" w:cs="Arial"/>
                <w:sz w:val="24"/>
                <w:szCs w:val="24"/>
                <w:lang w:val="es-PE"/>
              </w:rPr>
              <w:t>Años</w:t>
            </w:r>
            <w:proofErr w:type="gramEnd"/>
            <w:r w:rsidRPr="008D3EB5">
              <w:rPr>
                <w:rFonts w:asciiTheme="majorHAnsi" w:hAnsiTheme="majorHAnsi" w:cs="Arial"/>
                <w:sz w:val="24"/>
                <w:szCs w:val="24"/>
                <w:lang w:val="es-PE"/>
              </w:rPr>
              <w:t xml:space="preserve"> - Única</w:t>
            </w:r>
          </w:p>
        </w:tc>
        <w:tc>
          <w:tcPr>
            <w:tcW w:w="0" w:type="auto"/>
            <w:hideMark/>
          </w:tcPr>
          <w:p w14:paraId="26F4E95F" w14:textId="77777777" w:rsidR="00765484" w:rsidRPr="008D3EB5" w:rsidRDefault="00765484" w:rsidP="00765484">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13</w:t>
            </w:r>
          </w:p>
        </w:tc>
        <w:tc>
          <w:tcPr>
            <w:tcW w:w="0" w:type="auto"/>
            <w:hideMark/>
          </w:tcPr>
          <w:p w14:paraId="1CA997C3" w14:textId="77777777" w:rsidR="00765484" w:rsidRPr="008D3EB5" w:rsidRDefault="00765484" w:rsidP="00765484">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12</w:t>
            </w:r>
          </w:p>
        </w:tc>
        <w:tc>
          <w:tcPr>
            <w:tcW w:w="0" w:type="auto"/>
            <w:hideMark/>
          </w:tcPr>
          <w:p w14:paraId="312FDACC" w14:textId="77777777" w:rsidR="00765484" w:rsidRPr="008D3EB5" w:rsidRDefault="00765484" w:rsidP="00765484">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92.31%</w:t>
            </w:r>
          </w:p>
        </w:tc>
        <w:tc>
          <w:tcPr>
            <w:tcW w:w="0" w:type="auto"/>
            <w:hideMark/>
          </w:tcPr>
          <w:p w14:paraId="13E99E7A" w14:textId="77777777" w:rsidR="00765484" w:rsidRPr="008D3EB5" w:rsidRDefault="00765484" w:rsidP="00765484">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01</w:t>
            </w:r>
          </w:p>
        </w:tc>
      </w:tr>
      <w:tr w:rsidR="00765484" w:rsidRPr="008D3EB5" w14:paraId="05C5D9CE" w14:textId="4ADD3F03" w:rsidTr="00765484">
        <w:tc>
          <w:tcPr>
            <w:cnfStyle w:val="001000000000" w:firstRow="0" w:lastRow="0" w:firstColumn="1" w:lastColumn="0" w:oddVBand="0" w:evenVBand="0" w:oddHBand="0" w:evenHBand="0" w:firstRowFirstColumn="0" w:firstRowLastColumn="0" w:lastRowFirstColumn="0" w:lastRowLastColumn="0"/>
            <w:tcW w:w="0" w:type="auto"/>
            <w:hideMark/>
          </w:tcPr>
          <w:p w14:paraId="0D17DCE8" w14:textId="77777777" w:rsidR="00765484" w:rsidRPr="008D3EB5" w:rsidRDefault="00765484" w:rsidP="00765484">
            <w:pPr>
              <w:rPr>
                <w:rFonts w:asciiTheme="majorHAnsi" w:hAnsiTheme="majorHAnsi" w:cs="Arial"/>
                <w:sz w:val="24"/>
                <w:szCs w:val="24"/>
                <w:lang w:val="es-PE"/>
              </w:rPr>
            </w:pPr>
            <w:r w:rsidRPr="008D3EB5">
              <w:rPr>
                <w:rFonts w:asciiTheme="majorHAnsi" w:hAnsiTheme="majorHAnsi" w:cs="Arial"/>
                <w:sz w:val="24"/>
                <w:szCs w:val="24"/>
                <w:lang w:val="es-PE"/>
              </w:rPr>
              <w:t xml:space="preserve">4 </w:t>
            </w:r>
            <w:proofErr w:type="gramStart"/>
            <w:r w:rsidRPr="008D3EB5">
              <w:rPr>
                <w:rFonts w:asciiTheme="majorHAnsi" w:hAnsiTheme="majorHAnsi" w:cs="Arial"/>
                <w:sz w:val="24"/>
                <w:szCs w:val="24"/>
                <w:lang w:val="es-PE"/>
              </w:rPr>
              <w:t>Años</w:t>
            </w:r>
            <w:proofErr w:type="gramEnd"/>
            <w:r w:rsidRPr="008D3EB5">
              <w:rPr>
                <w:rFonts w:asciiTheme="majorHAnsi" w:hAnsiTheme="majorHAnsi" w:cs="Arial"/>
                <w:sz w:val="24"/>
                <w:szCs w:val="24"/>
                <w:lang w:val="es-PE"/>
              </w:rPr>
              <w:t xml:space="preserve"> - A</w:t>
            </w:r>
          </w:p>
        </w:tc>
        <w:tc>
          <w:tcPr>
            <w:tcW w:w="0" w:type="auto"/>
            <w:hideMark/>
          </w:tcPr>
          <w:p w14:paraId="67825AC3" w14:textId="77777777" w:rsidR="00765484" w:rsidRPr="008D3EB5" w:rsidRDefault="00765484" w:rsidP="00765484">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17</w:t>
            </w:r>
          </w:p>
        </w:tc>
        <w:tc>
          <w:tcPr>
            <w:tcW w:w="0" w:type="auto"/>
            <w:hideMark/>
          </w:tcPr>
          <w:p w14:paraId="0EE0EAAC" w14:textId="77777777" w:rsidR="00765484" w:rsidRPr="008D3EB5" w:rsidRDefault="00765484" w:rsidP="00765484">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13</w:t>
            </w:r>
          </w:p>
        </w:tc>
        <w:tc>
          <w:tcPr>
            <w:tcW w:w="0" w:type="auto"/>
            <w:hideMark/>
          </w:tcPr>
          <w:p w14:paraId="65977750" w14:textId="77777777" w:rsidR="00765484" w:rsidRPr="008D3EB5" w:rsidRDefault="00765484" w:rsidP="00765484">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76.47%</w:t>
            </w:r>
          </w:p>
        </w:tc>
        <w:tc>
          <w:tcPr>
            <w:tcW w:w="0" w:type="auto"/>
            <w:hideMark/>
          </w:tcPr>
          <w:p w14:paraId="7EC9260E" w14:textId="77777777" w:rsidR="00765484" w:rsidRPr="008D3EB5" w:rsidRDefault="00765484" w:rsidP="00765484">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04</w:t>
            </w:r>
          </w:p>
        </w:tc>
      </w:tr>
      <w:tr w:rsidR="00765484" w:rsidRPr="008D3EB5" w14:paraId="559A4F77" w14:textId="09B181B0" w:rsidTr="0076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416AE9" w14:textId="77777777" w:rsidR="00765484" w:rsidRPr="008D3EB5" w:rsidRDefault="00765484" w:rsidP="00765484">
            <w:pPr>
              <w:rPr>
                <w:rFonts w:asciiTheme="majorHAnsi" w:hAnsiTheme="majorHAnsi" w:cs="Arial"/>
                <w:sz w:val="24"/>
                <w:szCs w:val="24"/>
                <w:lang w:val="es-PE"/>
              </w:rPr>
            </w:pPr>
            <w:r w:rsidRPr="008D3EB5">
              <w:rPr>
                <w:rFonts w:asciiTheme="majorHAnsi" w:hAnsiTheme="majorHAnsi" w:cs="Arial"/>
                <w:sz w:val="24"/>
                <w:szCs w:val="24"/>
                <w:lang w:val="es-PE"/>
              </w:rPr>
              <w:t xml:space="preserve">4 </w:t>
            </w:r>
            <w:proofErr w:type="gramStart"/>
            <w:r w:rsidRPr="008D3EB5">
              <w:rPr>
                <w:rFonts w:asciiTheme="majorHAnsi" w:hAnsiTheme="majorHAnsi" w:cs="Arial"/>
                <w:sz w:val="24"/>
                <w:szCs w:val="24"/>
                <w:lang w:val="es-PE"/>
              </w:rPr>
              <w:t>Años</w:t>
            </w:r>
            <w:proofErr w:type="gramEnd"/>
            <w:r w:rsidRPr="008D3EB5">
              <w:rPr>
                <w:rFonts w:asciiTheme="majorHAnsi" w:hAnsiTheme="majorHAnsi" w:cs="Arial"/>
                <w:sz w:val="24"/>
                <w:szCs w:val="24"/>
                <w:lang w:val="es-PE"/>
              </w:rPr>
              <w:t xml:space="preserve"> - B</w:t>
            </w:r>
          </w:p>
        </w:tc>
        <w:tc>
          <w:tcPr>
            <w:tcW w:w="0" w:type="auto"/>
            <w:hideMark/>
          </w:tcPr>
          <w:p w14:paraId="72AF3386" w14:textId="77777777" w:rsidR="00765484" w:rsidRPr="008D3EB5" w:rsidRDefault="00765484" w:rsidP="00765484">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17</w:t>
            </w:r>
          </w:p>
        </w:tc>
        <w:tc>
          <w:tcPr>
            <w:tcW w:w="0" w:type="auto"/>
            <w:hideMark/>
          </w:tcPr>
          <w:p w14:paraId="46589570" w14:textId="77777777" w:rsidR="00765484" w:rsidRPr="008D3EB5" w:rsidRDefault="00765484" w:rsidP="00765484">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12</w:t>
            </w:r>
          </w:p>
        </w:tc>
        <w:tc>
          <w:tcPr>
            <w:tcW w:w="0" w:type="auto"/>
            <w:hideMark/>
          </w:tcPr>
          <w:p w14:paraId="4F69C9F8" w14:textId="77777777" w:rsidR="00765484" w:rsidRPr="008D3EB5" w:rsidRDefault="00765484" w:rsidP="00765484">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70.59%</w:t>
            </w:r>
          </w:p>
        </w:tc>
        <w:tc>
          <w:tcPr>
            <w:tcW w:w="0" w:type="auto"/>
            <w:hideMark/>
          </w:tcPr>
          <w:p w14:paraId="28761898" w14:textId="77777777" w:rsidR="00765484" w:rsidRPr="008D3EB5" w:rsidRDefault="00765484" w:rsidP="00765484">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05</w:t>
            </w:r>
          </w:p>
        </w:tc>
      </w:tr>
      <w:tr w:rsidR="00765484" w:rsidRPr="008D3EB5" w14:paraId="1EACD6F1" w14:textId="2BADB056" w:rsidTr="00765484">
        <w:tc>
          <w:tcPr>
            <w:cnfStyle w:val="001000000000" w:firstRow="0" w:lastRow="0" w:firstColumn="1" w:lastColumn="0" w:oddVBand="0" w:evenVBand="0" w:oddHBand="0" w:evenHBand="0" w:firstRowFirstColumn="0" w:firstRowLastColumn="0" w:lastRowFirstColumn="0" w:lastRowLastColumn="0"/>
            <w:tcW w:w="0" w:type="auto"/>
            <w:hideMark/>
          </w:tcPr>
          <w:p w14:paraId="1BE776AD" w14:textId="77777777" w:rsidR="00765484" w:rsidRPr="008D3EB5" w:rsidRDefault="00765484" w:rsidP="00765484">
            <w:pPr>
              <w:rPr>
                <w:rFonts w:asciiTheme="majorHAnsi" w:hAnsiTheme="majorHAnsi" w:cs="Arial"/>
                <w:sz w:val="24"/>
                <w:szCs w:val="24"/>
                <w:lang w:val="es-PE"/>
              </w:rPr>
            </w:pPr>
            <w:r w:rsidRPr="008D3EB5">
              <w:rPr>
                <w:rFonts w:asciiTheme="majorHAnsi" w:hAnsiTheme="majorHAnsi" w:cs="Arial"/>
                <w:sz w:val="24"/>
                <w:szCs w:val="24"/>
                <w:lang w:val="es-PE"/>
              </w:rPr>
              <w:t xml:space="preserve">5 </w:t>
            </w:r>
            <w:proofErr w:type="gramStart"/>
            <w:r w:rsidRPr="008D3EB5">
              <w:rPr>
                <w:rFonts w:asciiTheme="majorHAnsi" w:hAnsiTheme="majorHAnsi" w:cs="Arial"/>
                <w:sz w:val="24"/>
                <w:szCs w:val="24"/>
                <w:lang w:val="es-PE"/>
              </w:rPr>
              <w:t>Años</w:t>
            </w:r>
            <w:proofErr w:type="gramEnd"/>
            <w:r w:rsidRPr="008D3EB5">
              <w:rPr>
                <w:rFonts w:asciiTheme="majorHAnsi" w:hAnsiTheme="majorHAnsi" w:cs="Arial"/>
                <w:sz w:val="24"/>
                <w:szCs w:val="24"/>
                <w:lang w:val="es-PE"/>
              </w:rPr>
              <w:t xml:space="preserve"> - A</w:t>
            </w:r>
          </w:p>
        </w:tc>
        <w:tc>
          <w:tcPr>
            <w:tcW w:w="0" w:type="auto"/>
            <w:hideMark/>
          </w:tcPr>
          <w:p w14:paraId="19C09AA6" w14:textId="77777777" w:rsidR="00765484" w:rsidRPr="008D3EB5" w:rsidRDefault="00765484" w:rsidP="00765484">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19</w:t>
            </w:r>
          </w:p>
        </w:tc>
        <w:tc>
          <w:tcPr>
            <w:tcW w:w="0" w:type="auto"/>
            <w:hideMark/>
          </w:tcPr>
          <w:p w14:paraId="0CF996F1" w14:textId="77777777" w:rsidR="00765484" w:rsidRPr="008D3EB5" w:rsidRDefault="00765484" w:rsidP="00765484">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18</w:t>
            </w:r>
          </w:p>
        </w:tc>
        <w:tc>
          <w:tcPr>
            <w:tcW w:w="0" w:type="auto"/>
            <w:hideMark/>
          </w:tcPr>
          <w:p w14:paraId="5E205DB6" w14:textId="77777777" w:rsidR="00765484" w:rsidRPr="008D3EB5" w:rsidRDefault="00765484" w:rsidP="00765484">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94.74%</w:t>
            </w:r>
          </w:p>
        </w:tc>
        <w:tc>
          <w:tcPr>
            <w:tcW w:w="0" w:type="auto"/>
            <w:hideMark/>
          </w:tcPr>
          <w:p w14:paraId="1AB7F7DF" w14:textId="77777777" w:rsidR="00765484" w:rsidRPr="008D3EB5" w:rsidRDefault="00765484" w:rsidP="00765484">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01</w:t>
            </w:r>
          </w:p>
        </w:tc>
      </w:tr>
      <w:tr w:rsidR="00765484" w:rsidRPr="008D3EB5" w14:paraId="5C995033" w14:textId="1C454A9D" w:rsidTr="0076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BEA67A" w14:textId="77777777" w:rsidR="00765484" w:rsidRPr="008D3EB5" w:rsidRDefault="00765484" w:rsidP="00765484">
            <w:pPr>
              <w:rPr>
                <w:rFonts w:asciiTheme="majorHAnsi" w:hAnsiTheme="majorHAnsi" w:cs="Arial"/>
                <w:sz w:val="24"/>
                <w:szCs w:val="24"/>
                <w:lang w:val="es-PE"/>
              </w:rPr>
            </w:pPr>
            <w:r w:rsidRPr="008D3EB5">
              <w:rPr>
                <w:rFonts w:asciiTheme="majorHAnsi" w:hAnsiTheme="majorHAnsi" w:cs="Arial"/>
                <w:sz w:val="24"/>
                <w:szCs w:val="24"/>
                <w:lang w:val="es-PE"/>
              </w:rPr>
              <w:t xml:space="preserve">5 </w:t>
            </w:r>
            <w:proofErr w:type="gramStart"/>
            <w:r w:rsidRPr="008D3EB5">
              <w:rPr>
                <w:rFonts w:asciiTheme="majorHAnsi" w:hAnsiTheme="majorHAnsi" w:cs="Arial"/>
                <w:sz w:val="24"/>
                <w:szCs w:val="24"/>
                <w:lang w:val="es-PE"/>
              </w:rPr>
              <w:t>Años</w:t>
            </w:r>
            <w:proofErr w:type="gramEnd"/>
            <w:r w:rsidRPr="008D3EB5">
              <w:rPr>
                <w:rFonts w:asciiTheme="majorHAnsi" w:hAnsiTheme="majorHAnsi" w:cs="Arial"/>
                <w:sz w:val="24"/>
                <w:szCs w:val="24"/>
                <w:lang w:val="es-PE"/>
              </w:rPr>
              <w:t xml:space="preserve"> - B</w:t>
            </w:r>
          </w:p>
        </w:tc>
        <w:tc>
          <w:tcPr>
            <w:tcW w:w="0" w:type="auto"/>
            <w:hideMark/>
          </w:tcPr>
          <w:p w14:paraId="180588BD" w14:textId="77777777" w:rsidR="00765484" w:rsidRPr="008D3EB5" w:rsidRDefault="00765484" w:rsidP="00765484">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22</w:t>
            </w:r>
          </w:p>
        </w:tc>
        <w:tc>
          <w:tcPr>
            <w:tcW w:w="0" w:type="auto"/>
            <w:hideMark/>
          </w:tcPr>
          <w:p w14:paraId="275B7C26" w14:textId="77777777" w:rsidR="00765484" w:rsidRPr="008D3EB5" w:rsidRDefault="00765484" w:rsidP="00765484">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19</w:t>
            </w:r>
          </w:p>
        </w:tc>
        <w:tc>
          <w:tcPr>
            <w:tcW w:w="0" w:type="auto"/>
            <w:hideMark/>
          </w:tcPr>
          <w:p w14:paraId="7BB68E33" w14:textId="77777777" w:rsidR="00765484" w:rsidRPr="008D3EB5" w:rsidRDefault="00765484" w:rsidP="00765484">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86.36%</w:t>
            </w:r>
          </w:p>
        </w:tc>
        <w:tc>
          <w:tcPr>
            <w:tcW w:w="0" w:type="auto"/>
            <w:hideMark/>
          </w:tcPr>
          <w:p w14:paraId="257A36E9" w14:textId="77777777" w:rsidR="00765484" w:rsidRPr="008D3EB5" w:rsidRDefault="00765484" w:rsidP="00765484">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sz w:val="24"/>
                <w:szCs w:val="24"/>
                <w:lang w:val="es-PE"/>
              </w:rPr>
              <w:t>03</w:t>
            </w:r>
          </w:p>
        </w:tc>
      </w:tr>
      <w:tr w:rsidR="00765484" w:rsidRPr="008D3EB5" w14:paraId="20B12ED2" w14:textId="696FCDEE" w:rsidTr="00765484">
        <w:tc>
          <w:tcPr>
            <w:cnfStyle w:val="001000000000" w:firstRow="0" w:lastRow="0" w:firstColumn="1" w:lastColumn="0" w:oddVBand="0" w:evenVBand="0" w:oddHBand="0" w:evenHBand="0" w:firstRowFirstColumn="0" w:firstRowLastColumn="0" w:lastRowFirstColumn="0" w:lastRowLastColumn="0"/>
            <w:tcW w:w="0" w:type="auto"/>
            <w:hideMark/>
          </w:tcPr>
          <w:p w14:paraId="00A6A047" w14:textId="77777777" w:rsidR="00765484" w:rsidRPr="008D3EB5" w:rsidRDefault="00765484" w:rsidP="00765484">
            <w:pPr>
              <w:rPr>
                <w:rFonts w:asciiTheme="majorHAnsi" w:hAnsiTheme="majorHAnsi" w:cs="Arial"/>
                <w:sz w:val="24"/>
                <w:szCs w:val="24"/>
                <w:lang w:val="es-PE"/>
              </w:rPr>
            </w:pPr>
            <w:proofErr w:type="gramStart"/>
            <w:r w:rsidRPr="008D3EB5">
              <w:rPr>
                <w:rFonts w:asciiTheme="majorHAnsi" w:hAnsiTheme="majorHAnsi" w:cs="Arial"/>
                <w:sz w:val="24"/>
                <w:szCs w:val="24"/>
                <w:lang w:val="es-PE"/>
              </w:rPr>
              <w:t>TOTAL</w:t>
            </w:r>
            <w:proofErr w:type="gramEnd"/>
            <w:r w:rsidRPr="008D3EB5">
              <w:rPr>
                <w:rFonts w:asciiTheme="majorHAnsi" w:hAnsiTheme="majorHAnsi" w:cs="Arial"/>
                <w:sz w:val="24"/>
                <w:szCs w:val="24"/>
                <w:lang w:val="es-PE"/>
              </w:rPr>
              <w:t xml:space="preserve"> INICIAL</w:t>
            </w:r>
          </w:p>
        </w:tc>
        <w:tc>
          <w:tcPr>
            <w:tcW w:w="0" w:type="auto"/>
            <w:hideMark/>
          </w:tcPr>
          <w:p w14:paraId="135F7EEA" w14:textId="77777777" w:rsidR="00765484" w:rsidRPr="008D3EB5" w:rsidRDefault="00765484" w:rsidP="00765484">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b/>
                <w:bCs/>
                <w:sz w:val="24"/>
                <w:szCs w:val="24"/>
                <w:lang w:val="es-PE"/>
              </w:rPr>
              <w:t>88</w:t>
            </w:r>
          </w:p>
        </w:tc>
        <w:tc>
          <w:tcPr>
            <w:tcW w:w="0" w:type="auto"/>
            <w:hideMark/>
          </w:tcPr>
          <w:p w14:paraId="5194968C" w14:textId="77777777" w:rsidR="00765484" w:rsidRPr="008D3EB5" w:rsidRDefault="00765484" w:rsidP="00765484">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b/>
                <w:bCs/>
                <w:sz w:val="24"/>
                <w:szCs w:val="24"/>
                <w:lang w:val="es-PE"/>
              </w:rPr>
              <w:t>74</w:t>
            </w:r>
          </w:p>
        </w:tc>
        <w:tc>
          <w:tcPr>
            <w:tcW w:w="0" w:type="auto"/>
            <w:hideMark/>
          </w:tcPr>
          <w:p w14:paraId="4C605F66" w14:textId="77777777" w:rsidR="00765484" w:rsidRPr="008D3EB5" w:rsidRDefault="00765484" w:rsidP="00765484">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b/>
                <w:bCs/>
                <w:sz w:val="24"/>
                <w:szCs w:val="24"/>
                <w:lang w:val="es-PE"/>
              </w:rPr>
              <w:t>84.09%</w:t>
            </w:r>
          </w:p>
        </w:tc>
        <w:tc>
          <w:tcPr>
            <w:tcW w:w="0" w:type="auto"/>
            <w:hideMark/>
          </w:tcPr>
          <w:p w14:paraId="2838A8D1" w14:textId="77777777" w:rsidR="00765484" w:rsidRPr="008D3EB5" w:rsidRDefault="00765484" w:rsidP="00765484">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3EB5">
              <w:rPr>
                <w:rFonts w:asciiTheme="majorHAnsi" w:hAnsiTheme="majorHAnsi" w:cs="Arial"/>
                <w:b/>
                <w:bCs/>
                <w:sz w:val="24"/>
                <w:szCs w:val="24"/>
                <w:lang w:val="es-PE"/>
              </w:rPr>
              <w:t>14</w:t>
            </w:r>
          </w:p>
        </w:tc>
      </w:tr>
    </w:tbl>
    <w:p w14:paraId="3CA580E0" w14:textId="77777777" w:rsidR="00765484" w:rsidRPr="008D3EB5" w:rsidRDefault="00765484" w:rsidP="00765484">
      <w:pPr>
        <w:rPr>
          <w:rFonts w:asciiTheme="majorHAnsi" w:hAnsiTheme="majorHAnsi" w:cs="Arial"/>
          <w:b/>
          <w:bCs/>
          <w:sz w:val="24"/>
          <w:szCs w:val="24"/>
          <w:lang w:val="es-PE"/>
        </w:rPr>
      </w:pPr>
    </w:p>
    <w:p w14:paraId="5A5A4BD3" w14:textId="77777777" w:rsidR="00765484" w:rsidRPr="008D3EB5" w:rsidRDefault="00765484" w:rsidP="00765484">
      <w:pPr>
        <w:pStyle w:val="Ttulo4"/>
        <w:rPr>
          <w:rFonts w:eastAsia="Times New Roman" w:cs="Times New Roman"/>
          <w:b/>
          <w:bCs/>
          <w:i w:val="0"/>
          <w:iCs w:val="0"/>
          <w:color w:val="auto"/>
          <w:sz w:val="24"/>
          <w:szCs w:val="24"/>
          <w:lang w:val="es-PE"/>
        </w:rPr>
      </w:pPr>
      <w:r w:rsidRPr="008D3EB5">
        <w:rPr>
          <w:b/>
          <w:bCs/>
          <w:i w:val="0"/>
          <w:iCs w:val="0"/>
          <w:color w:val="auto"/>
          <w:sz w:val="24"/>
          <w:szCs w:val="24"/>
        </w:rPr>
        <w:t>4.1.1. Estadística de Logros por Áreas Curriculares (Nivel Inicial)</w:t>
      </w:r>
    </w:p>
    <w:p w14:paraId="551BCCEB" w14:textId="77777777" w:rsidR="00765484" w:rsidRPr="008D3EB5" w:rsidRDefault="00765484" w:rsidP="00914313">
      <w:pPr>
        <w:pStyle w:val="NormalWeb"/>
        <w:jc w:val="both"/>
        <w:rPr>
          <w:rFonts w:asciiTheme="majorHAnsi" w:hAnsiTheme="majorHAnsi"/>
        </w:rPr>
      </w:pPr>
      <w:r w:rsidRPr="008D3EB5">
        <w:rPr>
          <w:rFonts w:asciiTheme="majorHAnsi" w:hAnsiTheme="majorHAnsi"/>
        </w:rPr>
        <w:t>Para una comprensión profunda de la calidad del aprendizaje, se categoriza el rendimiento cualitativo predominante en las áreas clave, identificando fortalezas y oportunidades de mejora académica.</w:t>
      </w:r>
    </w:p>
    <w:tbl>
      <w:tblPr>
        <w:tblStyle w:val="Tablaconcuadrcula6concolores"/>
        <w:tblW w:w="0" w:type="auto"/>
        <w:tblLook w:val="04A0" w:firstRow="1" w:lastRow="0" w:firstColumn="1" w:lastColumn="0" w:noHBand="0" w:noVBand="1"/>
      </w:tblPr>
      <w:tblGrid>
        <w:gridCol w:w="1903"/>
        <w:gridCol w:w="1702"/>
        <w:gridCol w:w="1389"/>
        <w:gridCol w:w="1147"/>
        <w:gridCol w:w="3379"/>
      </w:tblGrid>
      <w:tr w:rsidR="00765484" w:rsidRPr="008D3EB5" w14:paraId="3E45DF99" w14:textId="77777777" w:rsidTr="007654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914976" w14:textId="77777777" w:rsidR="00765484" w:rsidRPr="008D3EB5" w:rsidRDefault="00765484">
            <w:pPr>
              <w:pStyle w:val="NormalWeb"/>
              <w:jc w:val="center"/>
              <w:rPr>
                <w:rFonts w:asciiTheme="majorHAnsi" w:hAnsiTheme="majorHAnsi"/>
              </w:rPr>
            </w:pPr>
            <w:r w:rsidRPr="008D3EB5">
              <w:rPr>
                <w:rFonts w:asciiTheme="majorHAnsi" w:hAnsiTheme="majorHAnsi"/>
                <w:b w:val="0"/>
                <w:bCs w:val="0"/>
              </w:rPr>
              <w:t>Área Curricular</w:t>
            </w:r>
          </w:p>
        </w:tc>
        <w:tc>
          <w:tcPr>
            <w:tcW w:w="0" w:type="auto"/>
            <w:hideMark/>
          </w:tcPr>
          <w:p w14:paraId="2EBBF189" w14:textId="77777777" w:rsidR="00765484" w:rsidRPr="008D3EB5" w:rsidRDefault="00765484">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 Logro Previsto (A/AD)</w:t>
            </w:r>
          </w:p>
        </w:tc>
        <w:tc>
          <w:tcPr>
            <w:tcW w:w="0" w:type="auto"/>
            <w:hideMark/>
          </w:tcPr>
          <w:p w14:paraId="7B2DDB0D" w14:textId="77777777" w:rsidR="00765484" w:rsidRPr="008D3EB5" w:rsidRDefault="00765484">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 En Proceso (B)</w:t>
            </w:r>
          </w:p>
        </w:tc>
        <w:tc>
          <w:tcPr>
            <w:tcW w:w="0" w:type="auto"/>
            <w:hideMark/>
          </w:tcPr>
          <w:p w14:paraId="29396A19" w14:textId="77777777" w:rsidR="00765484" w:rsidRPr="008D3EB5" w:rsidRDefault="00765484">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 En Inicio (C)</w:t>
            </w:r>
          </w:p>
        </w:tc>
        <w:tc>
          <w:tcPr>
            <w:tcW w:w="0" w:type="auto"/>
            <w:hideMark/>
          </w:tcPr>
          <w:p w14:paraId="1AA81BF9" w14:textId="77777777" w:rsidR="00765484" w:rsidRPr="008D3EB5" w:rsidRDefault="00765484">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Tendencia Pedagógica</w:t>
            </w:r>
          </w:p>
        </w:tc>
      </w:tr>
      <w:tr w:rsidR="00765484" w:rsidRPr="008D3EB5" w14:paraId="46E4ABB0" w14:textId="77777777" w:rsidTr="0076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9FB6A5" w14:textId="77777777" w:rsidR="00765484" w:rsidRPr="008D3EB5" w:rsidRDefault="00765484">
            <w:pPr>
              <w:pStyle w:val="NormalWeb"/>
              <w:rPr>
                <w:rFonts w:asciiTheme="majorHAnsi" w:hAnsiTheme="majorHAnsi"/>
                <w:b w:val="0"/>
                <w:bCs w:val="0"/>
              </w:rPr>
            </w:pPr>
            <w:r w:rsidRPr="008D3EB5">
              <w:rPr>
                <w:rStyle w:val="Textoennegrita"/>
                <w:rFonts w:asciiTheme="majorHAnsi" w:hAnsiTheme="majorHAnsi"/>
              </w:rPr>
              <w:t>Personal Social</w:t>
            </w:r>
          </w:p>
        </w:tc>
        <w:tc>
          <w:tcPr>
            <w:tcW w:w="0" w:type="auto"/>
            <w:hideMark/>
          </w:tcPr>
          <w:p w14:paraId="1F2E850D" w14:textId="77777777" w:rsidR="00765484" w:rsidRPr="008D3EB5" w:rsidRDefault="00765484">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88%</w:t>
            </w:r>
          </w:p>
        </w:tc>
        <w:tc>
          <w:tcPr>
            <w:tcW w:w="0" w:type="auto"/>
            <w:hideMark/>
          </w:tcPr>
          <w:p w14:paraId="56B30489" w14:textId="77777777" w:rsidR="00765484" w:rsidRPr="008D3EB5" w:rsidRDefault="00765484">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12%</w:t>
            </w:r>
          </w:p>
        </w:tc>
        <w:tc>
          <w:tcPr>
            <w:tcW w:w="0" w:type="auto"/>
            <w:hideMark/>
          </w:tcPr>
          <w:p w14:paraId="2CC1DA2E" w14:textId="77777777" w:rsidR="00765484" w:rsidRPr="008D3EB5" w:rsidRDefault="00765484">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0%</w:t>
            </w:r>
          </w:p>
        </w:tc>
        <w:tc>
          <w:tcPr>
            <w:tcW w:w="0" w:type="auto"/>
            <w:hideMark/>
          </w:tcPr>
          <w:p w14:paraId="23DBEB75" w14:textId="77777777" w:rsidR="00765484" w:rsidRPr="008D3EB5" w:rsidRDefault="00765484">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Consolidada: Alta adaptabilidad y convivencia.</w:t>
            </w:r>
          </w:p>
        </w:tc>
      </w:tr>
      <w:tr w:rsidR="00765484" w:rsidRPr="008D3EB5" w14:paraId="158C7D34" w14:textId="77777777" w:rsidTr="00765484">
        <w:tc>
          <w:tcPr>
            <w:cnfStyle w:val="001000000000" w:firstRow="0" w:lastRow="0" w:firstColumn="1" w:lastColumn="0" w:oddVBand="0" w:evenVBand="0" w:oddHBand="0" w:evenHBand="0" w:firstRowFirstColumn="0" w:firstRowLastColumn="0" w:lastRowFirstColumn="0" w:lastRowLastColumn="0"/>
            <w:tcW w:w="0" w:type="auto"/>
            <w:hideMark/>
          </w:tcPr>
          <w:p w14:paraId="4D9B6404" w14:textId="77777777" w:rsidR="00765484" w:rsidRPr="008D3EB5" w:rsidRDefault="00765484">
            <w:pPr>
              <w:pStyle w:val="NormalWeb"/>
              <w:rPr>
                <w:rFonts w:asciiTheme="majorHAnsi" w:hAnsiTheme="majorHAnsi"/>
              </w:rPr>
            </w:pPr>
            <w:r w:rsidRPr="008D3EB5">
              <w:rPr>
                <w:rStyle w:val="Textoennegrita"/>
                <w:rFonts w:asciiTheme="majorHAnsi" w:hAnsiTheme="majorHAnsi"/>
              </w:rPr>
              <w:t>Psicomotriz</w:t>
            </w:r>
          </w:p>
        </w:tc>
        <w:tc>
          <w:tcPr>
            <w:tcW w:w="0" w:type="auto"/>
            <w:hideMark/>
          </w:tcPr>
          <w:p w14:paraId="5D58C891" w14:textId="77777777" w:rsidR="00765484" w:rsidRPr="008D3EB5" w:rsidRDefault="00765484">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92%</w:t>
            </w:r>
          </w:p>
        </w:tc>
        <w:tc>
          <w:tcPr>
            <w:tcW w:w="0" w:type="auto"/>
            <w:hideMark/>
          </w:tcPr>
          <w:p w14:paraId="321337B8" w14:textId="77777777" w:rsidR="00765484" w:rsidRPr="008D3EB5" w:rsidRDefault="00765484">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8%</w:t>
            </w:r>
          </w:p>
        </w:tc>
        <w:tc>
          <w:tcPr>
            <w:tcW w:w="0" w:type="auto"/>
            <w:hideMark/>
          </w:tcPr>
          <w:p w14:paraId="264D6DE7" w14:textId="77777777" w:rsidR="00765484" w:rsidRPr="008D3EB5" w:rsidRDefault="00765484">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0%</w:t>
            </w:r>
          </w:p>
        </w:tc>
        <w:tc>
          <w:tcPr>
            <w:tcW w:w="0" w:type="auto"/>
            <w:hideMark/>
          </w:tcPr>
          <w:p w14:paraId="037E0B84" w14:textId="77777777" w:rsidR="00765484" w:rsidRPr="008D3EB5" w:rsidRDefault="00765484">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Sobresaliente: Desarrollo físico y autonomía motora.</w:t>
            </w:r>
          </w:p>
        </w:tc>
      </w:tr>
      <w:tr w:rsidR="00765484" w:rsidRPr="008D3EB5" w14:paraId="772A22B3" w14:textId="77777777" w:rsidTr="0076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ABFAD9" w14:textId="77777777" w:rsidR="00765484" w:rsidRPr="008D3EB5" w:rsidRDefault="00765484">
            <w:pPr>
              <w:pStyle w:val="NormalWeb"/>
              <w:rPr>
                <w:rFonts w:asciiTheme="majorHAnsi" w:hAnsiTheme="majorHAnsi"/>
              </w:rPr>
            </w:pPr>
            <w:r w:rsidRPr="008D3EB5">
              <w:rPr>
                <w:rStyle w:val="Textoennegrita"/>
                <w:rFonts w:asciiTheme="majorHAnsi" w:hAnsiTheme="majorHAnsi"/>
              </w:rPr>
              <w:t>Comunicación</w:t>
            </w:r>
          </w:p>
        </w:tc>
        <w:tc>
          <w:tcPr>
            <w:tcW w:w="0" w:type="auto"/>
            <w:hideMark/>
          </w:tcPr>
          <w:p w14:paraId="65C33132" w14:textId="77777777" w:rsidR="00765484" w:rsidRPr="008D3EB5" w:rsidRDefault="00765484">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78%</w:t>
            </w:r>
          </w:p>
        </w:tc>
        <w:tc>
          <w:tcPr>
            <w:tcW w:w="0" w:type="auto"/>
            <w:hideMark/>
          </w:tcPr>
          <w:p w14:paraId="0C432741" w14:textId="77777777" w:rsidR="00765484" w:rsidRPr="008D3EB5" w:rsidRDefault="00765484">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20%</w:t>
            </w:r>
          </w:p>
        </w:tc>
        <w:tc>
          <w:tcPr>
            <w:tcW w:w="0" w:type="auto"/>
            <w:hideMark/>
          </w:tcPr>
          <w:p w14:paraId="0745A529" w14:textId="77777777" w:rsidR="00765484" w:rsidRPr="008D3EB5" w:rsidRDefault="00765484">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2%</w:t>
            </w:r>
          </w:p>
        </w:tc>
        <w:tc>
          <w:tcPr>
            <w:tcW w:w="0" w:type="auto"/>
            <w:hideMark/>
          </w:tcPr>
          <w:p w14:paraId="15DDC062" w14:textId="77777777" w:rsidR="00765484" w:rsidRPr="008D3EB5" w:rsidRDefault="00765484">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Por Fortalecer: Necesidad de mayor fluidez y comprensión.</w:t>
            </w:r>
          </w:p>
        </w:tc>
      </w:tr>
      <w:tr w:rsidR="00765484" w:rsidRPr="008D3EB5" w14:paraId="540DCBF2" w14:textId="77777777" w:rsidTr="00765484">
        <w:tc>
          <w:tcPr>
            <w:cnfStyle w:val="001000000000" w:firstRow="0" w:lastRow="0" w:firstColumn="1" w:lastColumn="0" w:oddVBand="0" w:evenVBand="0" w:oddHBand="0" w:evenHBand="0" w:firstRowFirstColumn="0" w:firstRowLastColumn="0" w:lastRowFirstColumn="0" w:lastRowLastColumn="0"/>
            <w:tcW w:w="0" w:type="auto"/>
            <w:hideMark/>
          </w:tcPr>
          <w:p w14:paraId="26822896" w14:textId="77777777" w:rsidR="00765484" w:rsidRPr="008D3EB5" w:rsidRDefault="00765484">
            <w:pPr>
              <w:pStyle w:val="NormalWeb"/>
              <w:rPr>
                <w:rFonts w:asciiTheme="majorHAnsi" w:hAnsiTheme="majorHAnsi"/>
              </w:rPr>
            </w:pPr>
            <w:r w:rsidRPr="008D3EB5">
              <w:rPr>
                <w:rStyle w:val="Textoennegrita"/>
                <w:rFonts w:asciiTheme="majorHAnsi" w:hAnsiTheme="majorHAnsi"/>
              </w:rPr>
              <w:t>Matemática</w:t>
            </w:r>
          </w:p>
        </w:tc>
        <w:tc>
          <w:tcPr>
            <w:tcW w:w="0" w:type="auto"/>
            <w:hideMark/>
          </w:tcPr>
          <w:p w14:paraId="6A5BCA32" w14:textId="77777777" w:rsidR="00765484" w:rsidRPr="008D3EB5" w:rsidRDefault="00765484">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75%</w:t>
            </w:r>
          </w:p>
        </w:tc>
        <w:tc>
          <w:tcPr>
            <w:tcW w:w="0" w:type="auto"/>
            <w:hideMark/>
          </w:tcPr>
          <w:p w14:paraId="5E68D9D9" w14:textId="77777777" w:rsidR="00765484" w:rsidRPr="008D3EB5" w:rsidRDefault="00765484">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22%</w:t>
            </w:r>
          </w:p>
        </w:tc>
        <w:tc>
          <w:tcPr>
            <w:tcW w:w="0" w:type="auto"/>
            <w:hideMark/>
          </w:tcPr>
          <w:p w14:paraId="777A3312" w14:textId="77777777" w:rsidR="00765484" w:rsidRPr="008D3EB5" w:rsidRDefault="00765484">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3%</w:t>
            </w:r>
          </w:p>
        </w:tc>
        <w:tc>
          <w:tcPr>
            <w:tcW w:w="0" w:type="auto"/>
            <w:hideMark/>
          </w:tcPr>
          <w:p w14:paraId="26062031" w14:textId="77777777" w:rsidR="00765484" w:rsidRPr="008D3EB5" w:rsidRDefault="00765484">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Crítica: Requiere transición al pensamiento lógico-concreto.</w:t>
            </w:r>
          </w:p>
        </w:tc>
      </w:tr>
      <w:tr w:rsidR="00765484" w:rsidRPr="008D3EB5" w14:paraId="2B8CB586" w14:textId="77777777" w:rsidTr="0076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55DC14" w14:textId="77777777" w:rsidR="00765484" w:rsidRPr="008D3EB5" w:rsidRDefault="00765484">
            <w:pPr>
              <w:pStyle w:val="NormalWeb"/>
              <w:rPr>
                <w:rFonts w:asciiTheme="majorHAnsi" w:hAnsiTheme="majorHAnsi"/>
              </w:rPr>
            </w:pPr>
            <w:r w:rsidRPr="008D3EB5">
              <w:rPr>
                <w:rStyle w:val="Textoennegrita"/>
                <w:rFonts w:asciiTheme="majorHAnsi" w:hAnsiTheme="majorHAnsi"/>
              </w:rPr>
              <w:t>Ciencia y Tecnología</w:t>
            </w:r>
          </w:p>
        </w:tc>
        <w:tc>
          <w:tcPr>
            <w:tcW w:w="0" w:type="auto"/>
            <w:hideMark/>
          </w:tcPr>
          <w:p w14:paraId="68E8CAF2" w14:textId="77777777" w:rsidR="00765484" w:rsidRPr="008D3EB5" w:rsidRDefault="00765484">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82%</w:t>
            </w:r>
          </w:p>
        </w:tc>
        <w:tc>
          <w:tcPr>
            <w:tcW w:w="0" w:type="auto"/>
            <w:hideMark/>
          </w:tcPr>
          <w:p w14:paraId="45BEA465" w14:textId="77777777" w:rsidR="00765484" w:rsidRPr="008D3EB5" w:rsidRDefault="00765484">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18%</w:t>
            </w:r>
          </w:p>
        </w:tc>
        <w:tc>
          <w:tcPr>
            <w:tcW w:w="0" w:type="auto"/>
            <w:hideMark/>
          </w:tcPr>
          <w:p w14:paraId="3DB5818C" w14:textId="77777777" w:rsidR="00765484" w:rsidRPr="008D3EB5" w:rsidRDefault="00765484">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0%</w:t>
            </w:r>
          </w:p>
        </w:tc>
        <w:tc>
          <w:tcPr>
            <w:tcW w:w="0" w:type="auto"/>
            <w:hideMark/>
          </w:tcPr>
          <w:p w14:paraId="77379CF1" w14:textId="77777777" w:rsidR="00765484" w:rsidRPr="008D3EB5" w:rsidRDefault="00765484">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Emergente: Buen nivel de curiosidad e indagación natural.</w:t>
            </w:r>
          </w:p>
        </w:tc>
      </w:tr>
    </w:tbl>
    <w:p w14:paraId="501CA5C7" w14:textId="77777777" w:rsidR="00765484" w:rsidRPr="008D3EB5" w:rsidRDefault="00765484" w:rsidP="00765484">
      <w:pPr>
        <w:pStyle w:val="NormalWeb"/>
        <w:rPr>
          <w:rFonts w:asciiTheme="majorHAnsi" w:hAnsiTheme="majorHAnsi"/>
        </w:rPr>
      </w:pPr>
      <w:r w:rsidRPr="008D3EB5">
        <w:rPr>
          <w:rStyle w:val="Textoennegrita"/>
          <w:rFonts w:asciiTheme="majorHAnsi" w:hAnsiTheme="majorHAnsi"/>
        </w:rPr>
        <w:t>Interpretación Pedagógica para el PCI 2026:</w:t>
      </w:r>
    </w:p>
    <w:p w14:paraId="7610A3CC" w14:textId="77777777" w:rsidR="00765484" w:rsidRPr="008D3EB5" w:rsidRDefault="00765484" w:rsidP="00A17F88">
      <w:pPr>
        <w:pStyle w:val="NormalWeb"/>
        <w:numPr>
          <w:ilvl w:val="0"/>
          <w:numId w:val="6"/>
        </w:numPr>
        <w:jc w:val="both"/>
        <w:rPr>
          <w:rFonts w:asciiTheme="majorHAnsi" w:hAnsiTheme="majorHAnsi"/>
        </w:rPr>
      </w:pPr>
      <w:r w:rsidRPr="008D3EB5">
        <w:rPr>
          <w:rStyle w:val="Textoennegrita"/>
          <w:rFonts w:asciiTheme="majorHAnsi" w:hAnsiTheme="majorHAnsi"/>
        </w:rPr>
        <w:t>Fortaleza en Autonomía:</w:t>
      </w:r>
      <w:r w:rsidRPr="008D3EB5">
        <w:rPr>
          <w:rFonts w:asciiTheme="majorHAnsi" w:hAnsiTheme="majorHAnsi"/>
        </w:rPr>
        <w:t xml:space="preserve"> El área </w:t>
      </w:r>
      <w:r w:rsidRPr="008D3EB5">
        <w:rPr>
          <w:rStyle w:val="Textoennegrita"/>
          <w:rFonts w:asciiTheme="majorHAnsi" w:hAnsiTheme="majorHAnsi"/>
        </w:rPr>
        <w:t>Psicomotriz</w:t>
      </w:r>
      <w:r w:rsidRPr="008D3EB5">
        <w:rPr>
          <w:rFonts w:asciiTheme="majorHAnsi" w:hAnsiTheme="majorHAnsi"/>
        </w:rPr>
        <w:t xml:space="preserve"> y </w:t>
      </w:r>
      <w:r w:rsidRPr="008D3EB5">
        <w:rPr>
          <w:rStyle w:val="Textoennegrita"/>
          <w:rFonts w:asciiTheme="majorHAnsi" w:hAnsiTheme="majorHAnsi"/>
        </w:rPr>
        <w:t>Personal Social</w:t>
      </w:r>
      <w:r w:rsidRPr="008D3EB5">
        <w:rPr>
          <w:rFonts w:asciiTheme="majorHAnsi" w:hAnsiTheme="majorHAnsi"/>
        </w:rPr>
        <w:t xml:space="preserve"> presentan los índices más altos, lo cual es vital para el enfoque finlandés de bienestar y autonomía. Los niños de la I.E. 56334 demuestran seguridad en su entorno escolar.</w:t>
      </w:r>
    </w:p>
    <w:p w14:paraId="7768C783" w14:textId="77777777" w:rsidR="00765484" w:rsidRPr="008D3EB5" w:rsidRDefault="00765484" w:rsidP="00A17F88">
      <w:pPr>
        <w:pStyle w:val="NormalWeb"/>
        <w:numPr>
          <w:ilvl w:val="0"/>
          <w:numId w:val="6"/>
        </w:numPr>
        <w:jc w:val="both"/>
        <w:rPr>
          <w:rFonts w:asciiTheme="majorHAnsi" w:hAnsiTheme="majorHAnsi"/>
        </w:rPr>
      </w:pPr>
      <w:r w:rsidRPr="008D3EB5">
        <w:rPr>
          <w:rStyle w:val="Textoennegrita"/>
          <w:rFonts w:asciiTheme="majorHAnsi" w:hAnsiTheme="majorHAnsi"/>
        </w:rPr>
        <w:t>Brecha de Alfabetización y Lógica:</w:t>
      </w:r>
      <w:r w:rsidRPr="008D3EB5">
        <w:rPr>
          <w:rFonts w:asciiTheme="majorHAnsi" w:hAnsiTheme="majorHAnsi"/>
        </w:rPr>
        <w:t xml:space="preserve"> Las áreas de </w:t>
      </w:r>
      <w:r w:rsidRPr="008D3EB5">
        <w:rPr>
          <w:rStyle w:val="Textoennegrita"/>
          <w:rFonts w:asciiTheme="majorHAnsi" w:hAnsiTheme="majorHAnsi"/>
        </w:rPr>
        <w:t>Comunicación</w:t>
      </w:r>
      <w:r w:rsidRPr="008D3EB5">
        <w:rPr>
          <w:rFonts w:asciiTheme="majorHAnsi" w:hAnsiTheme="majorHAnsi"/>
        </w:rPr>
        <w:t xml:space="preserve"> y </w:t>
      </w:r>
      <w:r w:rsidRPr="008D3EB5">
        <w:rPr>
          <w:rStyle w:val="Textoennegrita"/>
          <w:rFonts w:asciiTheme="majorHAnsi" w:hAnsiTheme="majorHAnsi"/>
        </w:rPr>
        <w:t>Matemática</w:t>
      </w:r>
      <w:r w:rsidRPr="008D3EB5">
        <w:rPr>
          <w:rFonts w:asciiTheme="majorHAnsi" w:hAnsiTheme="majorHAnsi"/>
        </w:rPr>
        <w:t xml:space="preserve"> presentan la mayor concentración de estudiantes en nivel "B" (Proceso). Esto justifica </w:t>
      </w:r>
      <w:r w:rsidRPr="008D3EB5">
        <w:rPr>
          <w:rFonts w:asciiTheme="majorHAnsi" w:hAnsiTheme="majorHAnsi"/>
        </w:rPr>
        <w:lastRenderedPageBreak/>
        <w:t>la implementación de metodologías de resolución de problemas (Singapur) y literacidad profunda desde el nivel Inicial para asegurar una base sólida en primaria.</w:t>
      </w:r>
    </w:p>
    <w:p w14:paraId="09BAD6EB" w14:textId="6B69CA43" w:rsidR="00765484" w:rsidRPr="008D3EB5" w:rsidRDefault="00765484" w:rsidP="00A17F88">
      <w:pPr>
        <w:pStyle w:val="NormalWeb"/>
        <w:numPr>
          <w:ilvl w:val="0"/>
          <w:numId w:val="6"/>
        </w:numPr>
        <w:jc w:val="both"/>
        <w:rPr>
          <w:rFonts w:asciiTheme="majorHAnsi" w:hAnsiTheme="majorHAnsi"/>
        </w:rPr>
      </w:pPr>
      <w:r w:rsidRPr="008D3EB5">
        <w:rPr>
          <w:rStyle w:val="Textoennegrita"/>
          <w:rFonts w:asciiTheme="majorHAnsi" w:hAnsiTheme="majorHAnsi"/>
        </w:rPr>
        <w:t>Potencial Investigativo:</w:t>
      </w:r>
      <w:r w:rsidRPr="008D3EB5">
        <w:rPr>
          <w:rFonts w:asciiTheme="majorHAnsi" w:hAnsiTheme="majorHAnsi"/>
        </w:rPr>
        <w:t xml:space="preserve"> En </w:t>
      </w:r>
      <w:r w:rsidRPr="008D3EB5">
        <w:rPr>
          <w:rStyle w:val="Textoennegrita"/>
          <w:rFonts w:asciiTheme="majorHAnsi" w:hAnsiTheme="majorHAnsi"/>
        </w:rPr>
        <w:t>Ciencia y Tecnología</w:t>
      </w:r>
      <w:r w:rsidRPr="008D3EB5">
        <w:rPr>
          <w:rFonts w:asciiTheme="majorHAnsi" w:hAnsiTheme="majorHAnsi"/>
        </w:rPr>
        <w:t>, el 82% de logro previo es una excelente base para continuar con el liderazgo institucional, fomentando la indagación científica desde los 3 años.</w:t>
      </w:r>
    </w:p>
    <w:p w14:paraId="21DBE75D" w14:textId="2D11880D" w:rsidR="00765484" w:rsidRPr="008D3EB5" w:rsidRDefault="00765484" w:rsidP="00A17F88">
      <w:pPr>
        <w:pStyle w:val="NormalWeb"/>
        <w:numPr>
          <w:ilvl w:val="0"/>
          <w:numId w:val="6"/>
        </w:numPr>
        <w:jc w:val="both"/>
        <w:rPr>
          <w:rFonts w:asciiTheme="majorHAnsi" w:hAnsiTheme="majorHAnsi"/>
        </w:rPr>
      </w:pPr>
      <w:r w:rsidRPr="008D3EB5">
        <w:rPr>
          <w:rStyle w:val="Textoennegrita"/>
          <w:rFonts w:asciiTheme="majorHAnsi" w:hAnsiTheme="majorHAnsi"/>
        </w:rPr>
        <w:t>Hacia la Maestría:</w:t>
      </w:r>
      <w:r w:rsidRPr="008D3EB5">
        <w:rPr>
          <w:rFonts w:asciiTheme="majorHAnsi" w:hAnsiTheme="majorHAnsi"/>
        </w:rPr>
        <w:t xml:space="preserve"> El objetivo para el 2026 es movilizar ese 20% promedio en proceso (B) hacia el nivel de logro previsto (A) a través de la intervención temprana y el acompañamiento personalizado del docente-mentor.</w:t>
      </w:r>
    </w:p>
    <w:p w14:paraId="10D31C2E" w14:textId="77777777" w:rsidR="008D3EB5" w:rsidRPr="008D3EB5" w:rsidRDefault="008D3EB5" w:rsidP="008D3EB5">
      <w:pPr>
        <w:pStyle w:val="Ttulo4"/>
        <w:rPr>
          <w:rFonts w:eastAsia="Times New Roman" w:cs="Times New Roman"/>
          <w:b/>
          <w:bCs/>
          <w:i w:val="0"/>
          <w:iCs w:val="0"/>
          <w:color w:val="auto"/>
          <w:sz w:val="24"/>
          <w:szCs w:val="24"/>
          <w:lang w:val="es-PE"/>
        </w:rPr>
      </w:pPr>
      <w:r w:rsidRPr="008D3EB5">
        <w:rPr>
          <w:b/>
          <w:bCs/>
          <w:i w:val="0"/>
          <w:iCs w:val="0"/>
          <w:color w:val="auto"/>
          <w:sz w:val="24"/>
          <w:szCs w:val="24"/>
        </w:rPr>
        <w:t>4.1.2. Análisis Comparativo: Evaluación Diagnóstica vs. Actas Finales (Nivel Inicial)</w:t>
      </w:r>
    </w:p>
    <w:p w14:paraId="0DECC7C9" w14:textId="77777777" w:rsidR="008D3EB5" w:rsidRPr="008D3EB5" w:rsidRDefault="008D3EB5" w:rsidP="008D3EB5">
      <w:pPr>
        <w:pStyle w:val="NormalWeb"/>
        <w:jc w:val="both"/>
        <w:rPr>
          <w:rFonts w:asciiTheme="majorHAnsi" w:hAnsiTheme="majorHAnsi"/>
        </w:rPr>
      </w:pPr>
      <w:r w:rsidRPr="008D3EB5">
        <w:rPr>
          <w:rFonts w:asciiTheme="majorHAnsi" w:hAnsiTheme="majorHAnsi"/>
        </w:rPr>
        <w:t xml:space="preserve">Para medir el impacto de nuestra propuesta pedagógica, comparamos la </w:t>
      </w:r>
      <w:r w:rsidRPr="008D3EB5">
        <w:rPr>
          <w:rStyle w:val="Textoennegrita"/>
          <w:rFonts w:asciiTheme="majorHAnsi" w:hAnsiTheme="majorHAnsi"/>
        </w:rPr>
        <w:t>Evaluación Diagnóstica de Entrada</w:t>
      </w:r>
      <w:r w:rsidRPr="008D3EB5">
        <w:rPr>
          <w:rFonts w:asciiTheme="majorHAnsi" w:hAnsiTheme="majorHAnsi"/>
        </w:rPr>
        <w:t xml:space="preserve"> (nuestra línea de base censal interna) con los resultados de las </w:t>
      </w:r>
      <w:r w:rsidRPr="008D3EB5">
        <w:rPr>
          <w:rStyle w:val="Textoennegrita"/>
          <w:rFonts w:asciiTheme="majorHAnsi" w:hAnsiTheme="majorHAnsi"/>
        </w:rPr>
        <w:t>Actas Finales 2025</w:t>
      </w:r>
      <w:r w:rsidRPr="008D3EB5">
        <w:rPr>
          <w:rFonts w:asciiTheme="majorHAnsi" w:hAnsiTheme="majorHAnsi"/>
        </w:rPr>
        <w:t>. El objetivo es visualizar la progresión hacia la maestría.</w:t>
      </w:r>
    </w:p>
    <w:tbl>
      <w:tblPr>
        <w:tblStyle w:val="Tablaconcuadrcula6concolores"/>
        <w:tblW w:w="0" w:type="auto"/>
        <w:tblLook w:val="04A0" w:firstRow="1" w:lastRow="0" w:firstColumn="1" w:lastColumn="0" w:noHBand="0" w:noVBand="1"/>
      </w:tblPr>
      <w:tblGrid>
        <w:gridCol w:w="3178"/>
        <w:gridCol w:w="2137"/>
        <w:gridCol w:w="2094"/>
        <w:gridCol w:w="2111"/>
      </w:tblGrid>
      <w:tr w:rsidR="008D3EB5" w:rsidRPr="008D3EB5" w14:paraId="3D6D60F4" w14:textId="77777777" w:rsidTr="008D3E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B930E7" w14:textId="77777777" w:rsidR="008D3EB5" w:rsidRPr="008D3EB5" w:rsidRDefault="008D3EB5" w:rsidP="008D3EB5">
            <w:pPr>
              <w:rPr>
                <w:rFonts w:asciiTheme="majorHAnsi" w:hAnsiTheme="majorHAnsi"/>
                <w:sz w:val="24"/>
                <w:szCs w:val="24"/>
              </w:rPr>
            </w:pPr>
            <w:r w:rsidRPr="008D3EB5">
              <w:rPr>
                <w:rFonts w:asciiTheme="majorHAnsi" w:hAnsiTheme="majorHAnsi"/>
                <w:b w:val="0"/>
                <w:bCs w:val="0"/>
                <w:sz w:val="24"/>
                <w:szCs w:val="24"/>
              </w:rPr>
              <w:t>Competencia Eje (Inicial)</w:t>
            </w:r>
          </w:p>
        </w:tc>
        <w:tc>
          <w:tcPr>
            <w:tcW w:w="0" w:type="auto"/>
            <w:hideMark/>
          </w:tcPr>
          <w:p w14:paraId="0E95E151" w14:textId="77777777" w:rsidR="008D3EB5" w:rsidRPr="008D3EB5" w:rsidRDefault="008D3EB5" w:rsidP="008D3EB5">
            <w:pP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24"/>
                <w:szCs w:val="24"/>
              </w:rPr>
            </w:pPr>
            <w:r w:rsidRPr="008D3EB5">
              <w:rPr>
                <w:rFonts w:asciiTheme="majorHAnsi" w:hAnsiTheme="majorHAnsi"/>
                <w:b w:val="0"/>
                <w:bCs w:val="0"/>
                <w:sz w:val="24"/>
                <w:szCs w:val="24"/>
              </w:rPr>
              <w:t>Nivel Logro Entrada (</w:t>
            </w:r>
            <w:proofErr w:type="gramStart"/>
            <w:r w:rsidRPr="008D3EB5">
              <w:rPr>
                <w:rFonts w:asciiTheme="majorHAnsi" w:hAnsiTheme="majorHAnsi"/>
                <w:b w:val="0"/>
                <w:bCs w:val="0"/>
                <w:sz w:val="24"/>
                <w:szCs w:val="24"/>
              </w:rPr>
              <w:t>Marzo</w:t>
            </w:r>
            <w:proofErr w:type="gramEnd"/>
            <w:r w:rsidRPr="008D3EB5">
              <w:rPr>
                <w:rFonts w:asciiTheme="majorHAnsi" w:hAnsiTheme="majorHAnsi"/>
                <w:b w:val="0"/>
                <w:bCs w:val="0"/>
                <w:sz w:val="24"/>
                <w:szCs w:val="24"/>
              </w:rPr>
              <w:t>)</w:t>
            </w:r>
          </w:p>
        </w:tc>
        <w:tc>
          <w:tcPr>
            <w:tcW w:w="0" w:type="auto"/>
            <w:hideMark/>
          </w:tcPr>
          <w:p w14:paraId="26F19A46" w14:textId="77777777" w:rsidR="008D3EB5" w:rsidRPr="008D3EB5" w:rsidRDefault="008D3EB5" w:rsidP="008D3EB5">
            <w:pP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24"/>
                <w:szCs w:val="24"/>
              </w:rPr>
            </w:pPr>
            <w:r w:rsidRPr="008D3EB5">
              <w:rPr>
                <w:rFonts w:asciiTheme="majorHAnsi" w:hAnsiTheme="majorHAnsi"/>
                <w:b w:val="0"/>
                <w:bCs w:val="0"/>
                <w:sz w:val="24"/>
                <w:szCs w:val="24"/>
              </w:rPr>
              <w:t>Nivel Logro Salida (Actas Dic)</w:t>
            </w:r>
          </w:p>
        </w:tc>
        <w:tc>
          <w:tcPr>
            <w:tcW w:w="0" w:type="auto"/>
            <w:hideMark/>
          </w:tcPr>
          <w:p w14:paraId="1DB82B99" w14:textId="77777777" w:rsidR="008D3EB5" w:rsidRPr="008D3EB5" w:rsidRDefault="008D3EB5" w:rsidP="008D3EB5">
            <w:pP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24"/>
                <w:szCs w:val="24"/>
              </w:rPr>
            </w:pPr>
            <w:r w:rsidRPr="008D3EB5">
              <w:rPr>
                <w:rFonts w:asciiTheme="majorHAnsi" w:hAnsiTheme="majorHAnsi"/>
                <w:b w:val="0"/>
                <w:bCs w:val="0"/>
                <w:sz w:val="24"/>
                <w:szCs w:val="24"/>
              </w:rPr>
              <w:t>Valor Añadido (Progreso)</w:t>
            </w:r>
          </w:p>
        </w:tc>
      </w:tr>
      <w:tr w:rsidR="008D3EB5" w:rsidRPr="008D3EB5" w14:paraId="771A02D1" w14:textId="77777777" w:rsidTr="008D3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2D3859" w14:textId="77777777" w:rsidR="008D3EB5" w:rsidRPr="008D3EB5" w:rsidRDefault="008D3EB5" w:rsidP="008D3EB5">
            <w:pPr>
              <w:rPr>
                <w:rFonts w:asciiTheme="majorHAnsi" w:hAnsiTheme="majorHAnsi"/>
                <w:b w:val="0"/>
                <w:bCs w:val="0"/>
                <w:sz w:val="24"/>
                <w:szCs w:val="24"/>
              </w:rPr>
            </w:pPr>
            <w:r w:rsidRPr="008D3EB5">
              <w:rPr>
                <w:rStyle w:val="Textoennegrita"/>
                <w:rFonts w:asciiTheme="majorHAnsi" w:hAnsiTheme="majorHAnsi"/>
                <w:sz w:val="24"/>
                <w:szCs w:val="24"/>
              </w:rPr>
              <w:t>Se comunica oralmente</w:t>
            </w:r>
          </w:p>
        </w:tc>
        <w:tc>
          <w:tcPr>
            <w:tcW w:w="0" w:type="auto"/>
            <w:hideMark/>
          </w:tcPr>
          <w:p w14:paraId="69D781A6" w14:textId="77777777" w:rsidR="008D3EB5" w:rsidRPr="008D3EB5" w:rsidRDefault="008D3EB5" w:rsidP="008D3EB5">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8D3EB5">
              <w:rPr>
                <w:rFonts w:asciiTheme="majorHAnsi" w:hAnsiTheme="majorHAnsi"/>
                <w:sz w:val="24"/>
                <w:szCs w:val="24"/>
              </w:rPr>
              <w:t>45% (A)</w:t>
            </w:r>
          </w:p>
        </w:tc>
        <w:tc>
          <w:tcPr>
            <w:tcW w:w="0" w:type="auto"/>
            <w:hideMark/>
          </w:tcPr>
          <w:p w14:paraId="0B95BCE9" w14:textId="77777777" w:rsidR="008D3EB5" w:rsidRPr="008D3EB5" w:rsidRDefault="008D3EB5" w:rsidP="008D3EB5">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8D3EB5">
              <w:rPr>
                <w:rFonts w:asciiTheme="majorHAnsi" w:hAnsiTheme="majorHAnsi"/>
                <w:sz w:val="24"/>
                <w:szCs w:val="24"/>
              </w:rPr>
              <w:t>78% (A)</w:t>
            </w:r>
          </w:p>
        </w:tc>
        <w:tc>
          <w:tcPr>
            <w:tcW w:w="0" w:type="auto"/>
            <w:hideMark/>
          </w:tcPr>
          <w:p w14:paraId="0A7CF6F0" w14:textId="77777777" w:rsidR="008D3EB5" w:rsidRPr="008D3EB5" w:rsidRDefault="008D3EB5" w:rsidP="008D3EB5">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8D3EB5">
              <w:rPr>
                <w:rStyle w:val="Textoennegrita"/>
                <w:rFonts w:asciiTheme="majorHAnsi" w:hAnsiTheme="majorHAnsi"/>
                <w:sz w:val="24"/>
                <w:szCs w:val="24"/>
              </w:rPr>
              <w:t>+33%</w:t>
            </w:r>
          </w:p>
        </w:tc>
      </w:tr>
      <w:tr w:rsidR="008D3EB5" w:rsidRPr="008D3EB5" w14:paraId="3D366FB0" w14:textId="77777777" w:rsidTr="008D3EB5">
        <w:tc>
          <w:tcPr>
            <w:cnfStyle w:val="001000000000" w:firstRow="0" w:lastRow="0" w:firstColumn="1" w:lastColumn="0" w:oddVBand="0" w:evenVBand="0" w:oddHBand="0" w:evenHBand="0" w:firstRowFirstColumn="0" w:firstRowLastColumn="0" w:lastRowFirstColumn="0" w:lastRowLastColumn="0"/>
            <w:tcW w:w="0" w:type="auto"/>
            <w:hideMark/>
          </w:tcPr>
          <w:p w14:paraId="3BEAFD85" w14:textId="77777777" w:rsidR="008D3EB5" w:rsidRPr="008D3EB5" w:rsidRDefault="008D3EB5" w:rsidP="008D3EB5">
            <w:pPr>
              <w:rPr>
                <w:rFonts w:asciiTheme="majorHAnsi" w:hAnsiTheme="majorHAnsi"/>
                <w:sz w:val="24"/>
                <w:szCs w:val="24"/>
              </w:rPr>
            </w:pPr>
            <w:r w:rsidRPr="008D3EB5">
              <w:rPr>
                <w:rStyle w:val="Textoennegrita"/>
                <w:rFonts w:asciiTheme="majorHAnsi" w:hAnsiTheme="majorHAnsi"/>
                <w:sz w:val="24"/>
                <w:szCs w:val="24"/>
              </w:rPr>
              <w:t>Resuelve problemas de cantidad</w:t>
            </w:r>
          </w:p>
        </w:tc>
        <w:tc>
          <w:tcPr>
            <w:tcW w:w="0" w:type="auto"/>
            <w:hideMark/>
          </w:tcPr>
          <w:p w14:paraId="410C98E1" w14:textId="77777777" w:rsidR="008D3EB5" w:rsidRPr="008D3EB5" w:rsidRDefault="008D3EB5" w:rsidP="008D3EB5">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8D3EB5">
              <w:rPr>
                <w:rFonts w:asciiTheme="majorHAnsi" w:hAnsiTheme="majorHAnsi"/>
                <w:sz w:val="24"/>
                <w:szCs w:val="24"/>
              </w:rPr>
              <w:t>30% (A)</w:t>
            </w:r>
          </w:p>
        </w:tc>
        <w:tc>
          <w:tcPr>
            <w:tcW w:w="0" w:type="auto"/>
            <w:hideMark/>
          </w:tcPr>
          <w:p w14:paraId="1B51C71B" w14:textId="77777777" w:rsidR="008D3EB5" w:rsidRPr="008D3EB5" w:rsidRDefault="008D3EB5" w:rsidP="008D3EB5">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8D3EB5">
              <w:rPr>
                <w:rFonts w:asciiTheme="majorHAnsi" w:hAnsiTheme="majorHAnsi"/>
                <w:sz w:val="24"/>
                <w:szCs w:val="24"/>
              </w:rPr>
              <w:t>75% (A)</w:t>
            </w:r>
          </w:p>
        </w:tc>
        <w:tc>
          <w:tcPr>
            <w:tcW w:w="0" w:type="auto"/>
            <w:hideMark/>
          </w:tcPr>
          <w:p w14:paraId="2B5028B5" w14:textId="77777777" w:rsidR="008D3EB5" w:rsidRPr="008D3EB5" w:rsidRDefault="008D3EB5" w:rsidP="008D3EB5">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8D3EB5">
              <w:rPr>
                <w:rStyle w:val="Textoennegrita"/>
                <w:rFonts w:asciiTheme="majorHAnsi" w:hAnsiTheme="majorHAnsi"/>
                <w:sz w:val="24"/>
                <w:szCs w:val="24"/>
              </w:rPr>
              <w:t>+45%</w:t>
            </w:r>
          </w:p>
        </w:tc>
      </w:tr>
      <w:tr w:rsidR="008D3EB5" w:rsidRPr="008D3EB5" w14:paraId="0261EC05" w14:textId="77777777" w:rsidTr="008D3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6774CC" w14:textId="77777777" w:rsidR="008D3EB5" w:rsidRPr="008D3EB5" w:rsidRDefault="008D3EB5" w:rsidP="008D3EB5">
            <w:pPr>
              <w:rPr>
                <w:rFonts w:asciiTheme="majorHAnsi" w:hAnsiTheme="majorHAnsi"/>
                <w:sz w:val="24"/>
                <w:szCs w:val="24"/>
              </w:rPr>
            </w:pPr>
            <w:r w:rsidRPr="008D3EB5">
              <w:rPr>
                <w:rStyle w:val="Textoennegrita"/>
                <w:rFonts w:asciiTheme="majorHAnsi" w:hAnsiTheme="majorHAnsi"/>
                <w:sz w:val="24"/>
                <w:szCs w:val="24"/>
              </w:rPr>
              <w:t>Indaga mediante métodos científicos</w:t>
            </w:r>
          </w:p>
        </w:tc>
        <w:tc>
          <w:tcPr>
            <w:tcW w:w="0" w:type="auto"/>
            <w:hideMark/>
          </w:tcPr>
          <w:p w14:paraId="57F8A959" w14:textId="77777777" w:rsidR="008D3EB5" w:rsidRPr="008D3EB5" w:rsidRDefault="008D3EB5" w:rsidP="008D3EB5">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8D3EB5">
              <w:rPr>
                <w:rFonts w:asciiTheme="majorHAnsi" w:hAnsiTheme="majorHAnsi"/>
                <w:sz w:val="24"/>
                <w:szCs w:val="24"/>
              </w:rPr>
              <w:t>25% (A)</w:t>
            </w:r>
          </w:p>
        </w:tc>
        <w:tc>
          <w:tcPr>
            <w:tcW w:w="0" w:type="auto"/>
            <w:hideMark/>
          </w:tcPr>
          <w:p w14:paraId="7985A341" w14:textId="77777777" w:rsidR="008D3EB5" w:rsidRPr="008D3EB5" w:rsidRDefault="008D3EB5" w:rsidP="008D3EB5">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8D3EB5">
              <w:rPr>
                <w:rFonts w:asciiTheme="majorHAnsi" w:hAnsiTheme="majorHAnsi"/>
                <w:sz w:val="24"/>
                <w:szCs w:val="24"/>
              </w:rPr>
              <w:t>82% (A)</w:t>
            </w:r>
          </w:p>
        </w:tc>
        <w:tc>
          <w:tcPr>
            <w:tcW w:w="0" w:type="auto"/>
            <w:hideMark/>
          </w:tcPr>
          <w:p w14:paraId="16D4F259" w14:textId="77777777" w:rsidR="008D3EB5" w:rsidRPr="008D3EB5" w:rsidRDefault="008D3EB5" w:rsidP="008D3EB5">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8D3EB5">
              <w:rPr>
                <w:rStyle w:val="Textoennegrita"/>
                <w:rFonts w:asciiTheme="majorHAnsi" w:hAnsiTheme="majorHAnsi"/>
                <w:sz w:val="24"/>
                <w:szCs w:val="24"/>
              </w:rPr>
              <w:t>+57%</w:t>
            </w:r>
          </w:p>
        </w:tc>
      </w:tr>
      <w:tr w:rsidR="008D3EB5" w:rsidRPr="008D3EB5" w14:paraId="1310511A" w14:textId="77777777" w:rsidTr="008D3EB5">
        <w:tc>
          <w:tcPr>
            <w:cnfStyle w:val="001000000000" w:firstRow="0" w:lastRow="0" w:firstColumn="1" w:lastColumn="0" w:oddVBand="0" w:evenVBand="0" w:oddHBand="0" w:evenHBand="0" w:firstRowFirstColumn="0" w:firstRowLastColumn="0" w:lastRowFirstColumn="0" w:lastRowLastColumn="0"/>
            <w:tcW w:w="0" w:type="auto"/>
            <w:hideMark/>
          </w:tcPr>
          <w:p w14:paraId="01A82B53" w14:textId="77777777" w:rsidR="008D3EB5" w:rsidRPr="008D3EB5" w:rsidRDefault="008D3EB5" w:rsidP="008D3EB5">
            <w:pPr>
              <w:rPr>
                <w:rFonts w:asciiTheme="majorHAnsi" w:hAnsiTheme="majorHAnsi"/>
                <w:sz w:val="24"/>
                <w:szCs w:val="24"/>
              </w:rPr>
            </w:pPr>
            <w:r w:rsidRPr="008D3EB5">
              <w:rPr>
                <w:rStyle w:val="Textoennegrita"/>
                <w:rFonts w:asciiTheme="majorHAnsi" w:hAnsiTheme="majorHAnsi"/>
                <w:sz w:val="24"/>
                <w:szCs w:val="24"/>
              </w:rPr>
              <w:t>Convive y participa democráticamente</w:t>
            </w:r>
          </w:p>
        </w:tc>
        <w:tc>
          <w:tcPr>
            <w:tcW w:w="0" w:type="auto"/>
            <w:hideMark/>
          </w:tcPr>
          <w:p w14:paraId="2B92C8C7" w14:textId="77777777" w:rsidR="008D3EB5" w:rsidRPr="008D3EB5" w:rsidRDefault="008D3EB5" w:rsidP="008D3EB5">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8D3EB5">
              <w:rPr>
                <w:rFonts w:asciiTheme="majorHAnsi" w:hAnsiTheme="majorHAnsi"/>
                <w:sz w:val="24"/>
                <w:szCs w:val="24"/>
              </w:rPr>
              <w:t>55% (A)</w:t>
            </w:r>
          </w:p>
        </w:tc>
        <w:tc>
          <w:tcPr>
            <w:tcW w:w="0" w:type="auto"/>
            <w:hideMark/>
          </w:tcPr>
          <w:p w14:paraId="392D388E" w14:textId="77777777" w:rsidR="008D3EB5" w:rsidRPr="008D3EB5" w:rsidRDefault="008D3EB5" w:rsidP="008D3EB5">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8D3EB5">
              <w:rPr>
                <w:rFonts w:asciiTheme="majorHAnsi" w:hAnsiTheme="majorHAnsi"/>
                <w:sz w:val="24"/>
                <w:szCs w:val="24"/>
              </w:rPr>
              <w:t>88% (A)</w:t>
            </w:r>
          </w:p>
        </w:tc>
        <w:tc>
          <w:tcPr>
            <w:tcW w:w="0" w:type="auto"/>
            <w:hideMark/>
          </w:tcPr>
          <w:p w14:paraId="16DF641C" w14:textId="77777777" w:rsidR="008D3EB5" w:rsidRPr="008D3EB5" w:rsidRDefault="008D3EB5" w:rsidP="008D3EB5">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8D3EB5">
              <w:rPr>
                <w:rStyle w:val="Textoennegrita"/>
                <w:rFonts w:asciiTheme="majorHAnsi" w:hAnsiTheme="majorHAnsi"/>
                <w:sz w:val="24"/>
                <w:szCs w:val="24"/>
              </w:rPr>
              <w:t>+33%</w:t>
            </w:r>
          </w:p>
        </w:tc>
      </w:tr>
    </w:tbl>
    <w:p w14:paraId="74041E7F" w14:textId="77777777" w:rsidR="008D3EB5" w:rsidRPr="008D3EB5" w:rsidRDefault="008D3EB5" w:rsidP="008D3EB5">
      <w:pPr>
        <w:pStyle w:val="NormalWeb"/>
        <w:rPr>
          <w:rFonts w:asciiTheme="majorHAnsi" w:hAnsiTheme="majorHAnsi"/>
        </w:rPr>
      </w:pPr>
      <w:r w:rsidRPr="008D3EB5">
        <w:rPr>
          <w:rStyle w:val="Textoennegrita"/>
          <w:rFonts w:asciiTheme="majorHAnsi" w:hAnsiTheme="majorHAnsi"/>
        </w:rPr>
        <w:t>Interpretación Crítica del Valor Añadido:</w:t>
      </w:r>
    </w:p>
    <w:p w14:paraId="5D12D5FC" w14:textId="49B6AE44" w:rsidR="008D3EB5" w:rsidRPr="008D3EB5" w:rsidRDefault="008D3EB5" w:rsidP="00A17F88">
      <w:pPr>
        <w:pStyle w:val="NormalWeb"/>
        <w:numPr>
          <w:ilvl w:val="0"/>
          <w:numId w:val="9"/>
        </w:numPr>
        <w:jc w:val="both"/>
        <w:rPr>
          <w:rFonts w:asciiTheme="majorHAnsi" w:hAnsiTheme="majorHAnsi"/>
        </w:rPr>
      </w:pPr>
      <w:r w:rsidRPr="008D3EB5">
        <w:rPr>
          <w:rStyle w:val="Textoennegrita"/>
          <w:rFonts w:asciiTheme="majorHAnsi" w:hAnsiTheme="majorHAnsi"/>
        </w:rPr>
        <w:t xml:space="preserve">Impacto Científico: </w:t>
      </w:r>
      <w:r w:rsidRPr="008D3EB5">
        <w:rPr>
          <w:rFonts w:asciiTheme="majorHAnsi" w:hAnsiTheme="majorHAnsi"/>
        </w:rPr>
        <w:t xml:space="preserve">El crecimiento más espectacular se dio en la competencia de </w:t>
      </w:r>
      <w:r w:rsidRPr="008D3EB5">
        <w:rPr>
          <w:rStyle w:val="Textoennegrita"/>
          <w:rFonts w:asciiTheme="majorHAnsi" w:hAnsiTheme="majorHAnsi"/>
        </w:rPr>
        <w:t>Indagación Científica (+57%)</w:t>
      </w:r>
      <w:r w:rsidRPr="008D3EB5">
        <w:rPr>
          <w:rFonts w:asciiTheme="majorHAnsi" w:hAnsiTheme="majorHAnsi"/>
        </w:rPr>
        <w:t>. Esto confirma que el enfoque de curiosidad guiada y proyectos EUREKA es nuestra mayor fortaleza para movilizar aprendizajes.</w:t>
      </w:r>
    </w:p>
    <w:p w14:paraId="36A81B75" w14:textId="00484A49" w:rsidR="008D3EB5" w:rsidRPr="008D3EB5" w:rsidRDefault="008D3EB5" w:rsidP="00A17F88">
      <w:pPr>
        <w:pStyle w:val="NormalWeb"/>
        <w:numPr>
          <w:ilvl w:val="0"/>
          <w:numId w:val="9"/>
        </w:numPr>
        <w:jc w:val="both"/>
        <w:rPr>
          <w:rFonts w:asciiTheme="majorHAnsi" w:hAnsiTheme="majorHAnsi"/>
        </w:rPr>
      </w:pPr>
      <w:r w:rsidRPr="008D3EB5">
        <w:rPr>
          <w:rStyle w:val="Textoennegrita"/>
          <w:rFonts w:asciiTheme="majorHAnsi" w:hAnsiTheme="majorHAnsi"/>
        </w:rPr>
        <w:t>Transición Lógica:</w:t>
      </w:r>
      <w:r w:rsidRPr="008D3EB5">
        <w:rPr>
          <w:rFonts w:asciiTheme="majorHAnsi" w:hAnsiTheme="majorHAnsi"/>
        </w:rPr>
        <w:t xml:space="preserve"> Aunque Matemática partió de un bajísimo 30%, logramos que el 75% alcance el nivel de maestría. Este salto del 45% demuestra que el uso de materiales concretos y visualización está funcionando, pero el 25% restante sigue siendo nuestra prioridad para el 2026.</w:t>
      </w:r>
    </w:p>
    <w:p w14:paraId="6A323B75" w14:textId="77777777" w:rsidR="008D3EB5" w:rsidRPr="008D3EB5" w:rsidRDefault="008D3EB5" w:rsidP="00A17F88">
      <w:pPr>
        <w:pStyle w:val="NormalWeb"/>
        <w:numPr>
          <w:ilvl w:val="0"/>
          <w:numId w:val="9"/>
        </w:numPr>
        <w:jc w:val="both"/>
        <w:rPr>
          <w:rFonts w:asciiTheme="majorHAnsi" w:hAnsiTheme="majorHAnsi"/>
        </w:rPr>
      </w:pPr>
      <w:r w:rsidRPr="008D3EB5">
        <w:rPr>
          <w:rStyle w:val="Textoennegrita"/>
          <w:rFonts w:asciiTheme="majorHAnsi" w:hAnsiTheme="majorHAnsi"/>
        </w:rPr>
        <w:t>Brecha de Comunicación:</w:t>
      </w:r>
      <w:r w:rsidRPr="008D3EB5">
        <w:rPr>
          <w:rFonts w:asciiTheme="majorHAnsi" w:hAnsiTheme="majorHAnsi"/>
        </w:rPr>
        <w:t xml:space="preserve"> En comunicación oral, el progreso fue constante (+33%), pero es el área con menor "techo" de crecimiento. Esto sugiere que debemos intensificar la exposición a vocabulario complejo y narrativa oral desde los 3 años.</w:t>
      </w:r>
    </w:p>
    <w:p w14:paraId="69844851" w14:textId="77777777" w:rsidR="008D3EB5" w:rsidRPr="008D3EB5" w:rsidRDefault="008D3EB5" w:rsidP="00A202E5">
      <w:pPr>
        <w:pStyle w:val="Ttulo4"/>
        <w:jc w:val="both"/>
        <w:rPr>
          <w:rFonts w:ascii="Times New Roman" w:eastAsia="Times New Roman" w:hAnsi="Times New Roman" w:cs="Times New Roman"/>
          <w:b/>
          <w:bCs/>
          <w:i w:val="0"/>
          <w:iCs w:val="0"/>
          <w:color w:val="auto"/>
          <w:sz w:val="24"/>
          <w:szCs w:val="24"/>
          <w:lang w:val="es-PE"/>
        </w:rPr>
      </w:pPr>
      <w:r w:rsidRPr="008D3EB5">
        <w:rPr>
          <w:b/>
          <w:bCs/>
          <w:i w:val="0"/>
          <w:iCs w:val="0"/>
          <w:color w:val="auto"/>
          <w:sz w:val="24"/>
          <w:szCs w:val="24"/>
        </w:rPr>
        <w:t>4.1.3. Diferencial Pedagógico: Evaluación de Salida ECER Cusco vs. Actas de Salida (Inicial)</w:t>
      </w:r>
    </w:p>
    <w:p w14:paraId="12D749AF" w14:textId="77777777" w:rsidR="008D3EB5" w:rsidRPr="008D3EB5" w:rsidRDefault="008D3EB5" w:rsidP="00A202E5">
      <w:pPr>
        <w:pStyle w:val="NormalWeb"/>
        <w:jc w:val="both"/>
      </w:pPr>
      <w:r w:rsidRPr="008D3EB5">
        <w:t>Este análisis muestra la brecha entre la percepción interna (Actas) y el estándar regional de Cusco (ECER), proporcionando una mirada crítica sobre la objetividad de nuestra evaluación formativa.</w:t>
      </w:r>
    </w:p>
    <w:tbl>
      <w:tblPr>
        <w:tblStyle w:val="Tablaconcuadrcula6concolores"/>
        <w:tblW w:w="0" w:type="auto"/>
        <w:tblLook w:val="04A0" w:firstRow="1" w:lastRow="0" w:firstColumn="1" w:lastColumn="0" w:noHBand="0" w:noVBand="1"/>
      </w:tblPr>
      <w:tblGrid>
        <w:gridCol w:w="3312"/>
        <w:gridCol w:w="2203"/>
        <w:gridCol w:w="2217"/>
        <w:gridCol w:w="1788"/>
      </w:tblGrid>
      <w:tr w:rsidR="008D3EB5" w:rsidRPr="008D3EB5" w14:paraId="5848294E" w14:textId="77777777" w:rsidTr="00A202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327485" w14:textId="77777777" w:rsidR="008D3EB5" w:rsidRPr="008D3EB5" w:rsidRDefault="008D3EB5">
            <w:pPr>
              <w:pStyle w:val="NormalWeb"/>
              <w:jc w:val="center"/>
              <w:rPr>
                <w:color w:val="auto"/>
              </w:rPr>
            </w:pPr>
            <w:r w:rsidRPr="008D3EB5">
              <w:rPr>
                <w:b w:val="0"/>
                <w:bCs w:val="0"/>
                <w:color w:val="auto"/>
              </w:rPr>
              <w:t>Área / Competencia Evaluada</w:t>
            </w:r>
          </w:p>
        </w:tc>
        <w:tc>
          <w:tcPr>
            <w:tcW w:w="0" w:type="auto"/>
            <w:hideMark/>
          </w:tcPr>
          <w:p w14:paraId="72AD0A20" w14:textId="77777777" w:rsidR="008D3EB5" w:rsidRPr="008D3EB5" w:rsidRDefault="008D3EB5">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D3EB5">
              <w:rPr>
                <w:b w:val="0"/>
                <w:bCs w:val="0"/>
                <w:color w:val="auto"/>
              </w:rPr>
              <w:t>% Logro ECER Cusco (Salida)</w:t>
            </w:r>
          </w:p>
        </w:tc>
        <w:tc>
          <w:tcPr>
            <w:tcW w:w="0" w:type="auto"/>
            <w:hideMark/>
          </w:tcPr>
          <w:p w14:paraId="736A5878" w14:textId="77777777" w:rsidR="008D3EB5" w:rsidRPr="008D3EB5" w:rsidRDefault="008D3EB5">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D3EB5">
              <w:rPr>
                <w:b w:val="0"/>
                <w:bCs w:val="0"/>
                <w:color w:val="auto"/>
              </w:rPr>
              <w:t>% Logro Actas Finales (Salida)</w:t>
            </w:r>
          </w:p>
        </w:tc>
        <w:tc>
          <w:tcPr>
            <w:tcW w:w="0" w:type="auto"/>
            <w:hideMark/>
          </w:tcPr>
          <w:p w14:paraId="51D0F4B2" w14:textId="77777777" w:rsidR="008D3EB5" w:rsidRPr="008D3EB5" w:rsidRDefault="008D3EB5">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D3EB5">
              <w:rPr>
                <w:b w:val="0"/>
                <w:bCs w:val="0"/>
                <w:color w:val="auto"/>
              </w:rPr>
              <w:t>Diferencial (Brecha)</w:t>
            </w:r>
          </w:p>
        </w:tc>
      </w:tr>
      <w:tr w:rsidR="008D3EB5" w:rsidRPr="008D3EB5" w14:paraId="35ABDBEE" w14:textId="77777777" w:rsidTr="00A20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656A9A" w14:textId="77777777" w:rsidR="008D3EB5" w:rsidRPr="008D3EB5" w:rsidRDefault="008D3EB5">
            <w:pPr>
              <w:pStyle w:val="NormalWeb"/>
              <w:rPr>
                <w:b w:val="0"/>
                <w:bCs w:val="0"/>
                <w:color w:val="auto"/>
              </w:rPr>
            </w:pPr>
            <w:r w:rsidRPr="008D3EB5">
              <w:rPr>
                <w:rStyle w:val="Textoennegrita"/>
                <w:color w:val="auto"/>
              </w:rPr>
              <w:t>Comunicación (Oralidad y Comprensión)</w:t>
            </w:r>
          </w:p>
        </w:tc>
        <w:tc>
          <w:tcPr>
            <w:tcW w:w="0" w:type="auto"/>
            <w:hideMark/>
          </w:tcPr>
          <w:p w14:paraId="44B78AE9"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color w:val="auto"/>
              </w:rPr>
            </w:pPr>
            <w:r w:rsidRPr="008D3EB5">
              <w:rPr>
                <w:color w:val="auto"/>
              </w:rPr>
              <w:t>62%</w:t>
            </w:r>
          </w:p>
        </w:tc>
        <w:tc>
          <w:tcPr>
            <w:tcW w:w="0" w:type="auto"/>
            <w:hideMark/>
          </w:tcPr>
          <w:p w14:paraId="5058D4E0"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color w:val="auto"/>
              </w:rPr>
            </w:pPr>
            <w:r w:rsidRPr="008D3EB5">
              <w:rPr>
                <w:color w:val="auto"/>
              </w:rPr>
              <w:t>78%</w:t>
            </w:r>
          </w:p>
        </w:tc>
        <w:tc>
          <w:tcPr>
            <w:tcW w:w="0" w:type="auto"/>
            <w:hideMark/>
          </w:tcPr>
          <w:p w14:paraId="7AEB731B"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color w:val="auto"/>
              </w:rPr>
            </w:pPr>
            <w:r w:rsidRPr="008D3EB5">
              <w:rPr>
                <w:rStyle w:val="Textoennegrita"/>
                <w:color w:val="auto"/>
              </w:rPr>
              <w:t>-16%</w:t>
            </w:r>
          </w:p>
        </w:tc>
      </w:tr>
      <w:tr w:rsidR="008D3EB5" w:rsidRPr="008D3EB5" w14:paraId="20394B64" w14:textId="77777777" w:rsidTr="00A202E5">
        <w:tc>
          <w:tcPr>
            <w:cnfStyle w:val="001000000000" w:firstRow="0" w:lastRow="0" w:firstColumn="1" w:lastColumn="0" w:oddVBand="0" w:evenVBand="0" w:oddHBand="0" w:evenHBand="0" w:firstRowFirstColumn="0" w:firstRowLastColumn="0" w:lastRowFirstColumn="0" w:lastRowLastColumn="0"/>
            <w:tcW w:w="0" w:type="auto"/>
            <w:hideMark/>
          </w:tcPr>
          <w:p w14:paraId="1D20FC86" w14:textId="77777777" w:rsidR="008D3EB5" w:rsidRPr="008D3EB5" w:rsidRDefault="008D3EB5">
            <w:pPr>
              <w:pStyle w:val="NormalWeb"/>
              <w:rPr>
                <w:color w:val="auto"/>
              </w:rPr>
            </w:pPr>
            <w:r w:rsidRPr="008D3EB5">
              <w:rPr>
                <w:rStyle w:val="Textoennegrita"/>
                <w:color w:val="auto"/>
              </w:rPr>
              <w:t>Matemática (Pensamiento Lógico/Cantidad)</w:t>
            </w:r>
          </w:p>
        </w:tc>
        <w:tc>
          <w:tcPr>
            <w:tcW w:w="0" w:type="auto"/>
            <w:hideMark/>
          </w:tcPr>
          <w:p w14:paraId="158469F6"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color w:val="auto"/>
              </w:rPr>
            </w:pPr>
            <w:r w:rsidRPr="008D3EB5">
              <w:rPr>
                <w:color w:val="auto"/>
              </w:rPr>
              <w:t>58%</w:t>
            </w:r>
          </w:p>
        </w:tc>
        <w:tc>
          <w:tcPr>
            <w:tcW w:w="0" w:type="auto"/>
            <w:hideMark/>
          </w:tcPr>
          <w:p w14:paraId="13E1CE93"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color w:val="auto"/>
              </w:rPr>
            </w:pPr>
            <w:r w:rsidRPr="008D3EB5">
              <w:rPr>
                <w:color w:val="auto"/>
              </w:rPr>
              <w:t>75%</w:t>
            </w:r>
          </w:p>
        </w:tc>
        <w:tc>
          <w:tcPr>
            <w:tcW w:w="0" w:type="auto"/>
            <w:hideMark/>
          </w:tcPr>
          <w:p w14:paraId="58BE8676"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color w:val="auto"/>
              </w:rPr>
            </w:pPr>
            <w:r w:rsidRPr="008D3EB5">
              <w:rPr>
                <w:rStyle w:val="Textoennegrita"/>
                <w:color w:val="auto"/>
              </w:rPr>
              <w:t>-17%</w:t>
            </w:r>
          </w:p>
        </w:tc>
      </w:tr>
    </w:tbl>
    <w:p w14:paraId="359B1ACD" w14:textId="77777777" w:rsidR="008D3EB5" w:rsidRDefault="008D3EB5" w:rsidP="00914313">
      <w:pPr>
        <w:pStyle w:val="Ttulo4"/>
        <w:rPr>
          <w:b/>
          <w:bCs/>
          <w:i w:val="0"/>
          <w:iCs w:val="0"/>
          <w:color w:val="auto"/>
          <w:sz w:val="24"/>
          <w:szCs w:val="24"/>
        </w:rPr>
      </w:pPr>
    </w:p>
    <w:p w14:paraId="028EA77A" w14:textId="6DD23DD6" w:rsidR="00914313" w:rsidRPr="008D3EB5" w:rsidRDefault="00914313" w:rsidP="00914313">
      <w:pPr>
        <w:pStyle w:val="Ttulo4"/>
        <w:rPr>
          <w:rFonts w:eastAsia="Times New Roman" w:cs="Times New Roman"/>
          <w:b/>
          <w:bCs/>
          <w:i w:val="0"/>
          <w:iCs w:val="0"/>
          <w:color w:val="auto"/>
          <w:sz w:val="24"/>
          <w:szCs w:val="24"/>
          <w:lang w:val="es-PE"/>
        </w:rPr>
      </w:pPr>
      <w:r w:rsidRPr="008D3EB5">
        <w:rPr>
          <w:b/>
          <w:bCs/>
          <w:i w:val="0"/>
          <w:iCs w:val="0"/>
          <w:color w:val="auto"/>
          <w:sz w:val="24"/>
          <w:szCs w:val="24"/>
        </w:rPr>
        <w:t>4.2. Nivel Primaria (EBR)</w:t>
      </w:r>
    </w:p>
    <w:p w14:paraId="35BBA214" w14:textId="77777777" w:rsidR="00914313" w:rsidRPr="008D3EB5" w:rsidRDefault="00914313" w:rsidP="00914313">
      <w:pPr>
        <w:pStyle w:val="NormalWeb"/>
        <w:jc w:val="both"/>
        <w:rPr>
          <w:rFonts w:asciiTheme="majorHAnsi" w:hAnsiTheme="majorHAnsi"/>
        </w:rPr>
      </w:pPr>
      <w:r w:rsidRPr="008D3EB5">
        <w:rPr>
          <w:rFonts w:asciiTheme="majorHAnsi" w:hAnsiTheme="majorHAnsi"/>
        </w:rPr>
        <w:t>El análisis de las actas consolidadas de 1° a 6° grado revela una población escolar estable con un alto compromiso académico. Sin embargo, la dispersión en los niveles de logro "A" y "AD" sugiere la necesidad de elevar el rigor en la producción de textos complejos y el razonamiento matemático superior.</w:t>
      </w:r>
    </w:p>
    <w:tbl>
      <w:tblPr>
        <w:tblStyle w:val="Tablaconcuadrcula6concolores"/>
        <w:tblW w:w="0" w:type="auto"/>
        <w:tblLook w:val="04A0" w:firstRow="1" w:lastRow="0" w:firstColumn="1" w:lastColumn="0" w:noHBand="0" w:noVBand="1"/>
      </w:tblPr>
      <w:tblGrid>
        <w:gridCol w:w="1652"/>
        <w:gridCol w:w="1464"/>
        <w:gridCol w:w="2255"/>
        <w:gridCol w:w="1719"/>
        <w:gridCol w:w="2430"/>
      </w:tblGrid>
      <w:tr w:rsidR="00914313" w:rsidRPr="008D3EB5" w14:paraId="46BB5EFF" w14:textId="77777777" w:rsidTr="0091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4599EE" w14:textId="77777777" w:rsidR="00914313" w:rsidRPr="008D3EB5" w:rsidRDefault="00914313">
            <w:pPr>
              <w:pStyle w:val="NormalWeb"/>
              <w:jc w:val="center"/>
              <w:rPr>
                <w:rFonts w:asciiTheme="majorHAnsi" w:hAnsiTheme="majorHAnsi"/>
              </w:rPr>
            </w:pPr>
            <w:r w:rsidRPr="008D3EB5">
              <w:rPr>
                <w:rFonts w:asciiTheme="majorHAnsi" w:hAnsiTheme="majorHAnsi"/>
                <w:b w:val="0"/>
                <w:bCs w:val="0"/>
              </w:rPr>
              <w:t>Grado / Sección</w:t>
            </w:r>
          </w:p>
        </w:tc>
        <w:tc>
          <w:tcPr>
            <w:tcW w:w="0" w:type="auto"/>
            <w:hideMark/>
          </w:tcPr>
          <w:p w14:paraId="5B2F26F0"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Matrícula Total</w:t>
            </w:r>
          </w:p>
        </w:tc>
        <w:tc>
          <w:tcPr>
            <w:tcW w:w="0" w:type="auto"/>
            <w:hideMark/>
          </w:tcPr>
          <w:p w14:paraId="3AF5992F"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Promovidos (Situación Final)</w:t>
            </w:r>
          </w:p>
        </w:tc>
        <w:tc>
          <w:tcPr>
            <w:tcW w:w="0" w:type="auto"/>
            <w:hideMark/>
          </w:tcPr>
          <w:p w14:paraId="7B026B4D"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Porcentaje de Éxito</w:t>
            </w:r>
          </w:p>
        </w:tc>
        <w:tc>
          <w:tcPr>
            <w:tcW w:w="0" w:type="auto"/>
            <w:hideMark/>
          </w:tcPr>
          <w:p w14:paraId="26DB50E6"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Requiere Recuperación / Otros</w:t>
            </w:r>
          </w:p>
        </w:tc>
      </w:tr>
      <w:tr w:rsidR="00914313" w:rsidRPr="008D3EB5" w14:paraId="0622962C" w14:textId="77777777" w:rsidTr="00914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383581" w14:textId="77777777" w:rsidR="00914313" w:rsidRPr="008D3EB5" w:rsidRDefault="00914313">
            <w:pPr>
              <w:pStyle w:val="NormalWeb"/>
              <w:rPr>
                <w:rFonts w:asciiTheme="majorHAnsi" w:hAnsiTheme="majorHAnsi"/>
                <w:b w:val="0"/>
                <w:bCs w:val="0"/>
              </w:rPr>
            </w:pPr>
            <w:r w:rsidRPr="008D3EB5">
              <w:rPr>
                <w:rStyle w:val="Textoennegrita"/>
                <w:rFonts w:asciiTheme="majorHAnsi" w:hAnsiTheme="majorHAnsi"/>
              </w:rPr>
              <w:t>1er Grado</w:t>
            </w:r>
          </w:p>
        </w:tc>
        <w:tc>
          <w:tcPr>
            <w:tcW w:w="0" w:type="auto"/>
            <w:hideMark/>
          </w:tcPr>
          <w:p w14:paraId="106959AD"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11</w:t>
            </w:r>
          </w:p>
        </w:tc>
        <w:tc>
          <w:tcPr>
            <w:tcW w:w="0" w:type="auto"/>
            <w:hideMark/>
          </w:tcPr>
          <w:p w14:paraId="34A20416"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11</w:t>
            </w:r>
          </w:p>
        </w:tc>
        <w:tc>
          <w:tcPr>
            <w:tcW w:w="0" w:type="auto"/>
            <w:hideMark/>
          </w:tcPr>
          <w:p w14:paraId="46838959"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100%</w:t>
            </w:r>
          </w:p>
        </w:tc>
        <w:tc>
          <w:tcPr>
            <w:tcW w:w="0" w:type="auto"/>
            <w:hideMark/>
          </w:tcPr>
          <w:p w14:paraId="3F38EE81"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0</w:t>
            </w:r>
          </w:p>
        </w:tc>
      </w:tr>
      <w:tr w:rsidR="00914313" w:rsidRPr="008D3EB5" w14:paraId="2A1E1010" w14:textId="77777777" w:rsidTr="00914313">
        <w:tc>
          <w:tcPr>
            <w:cnfStyle w:val="001000000000" w:firstRow="0" w:lastRow="0" w:firstColumn="1" w:lastColumn="0" w:oddVBand="0" w:evenVBand="0" w:oddHBand="0" w:evenHBand="0" w:firstRowFirstColumn="0" w:firstRowLastColumn="0" w:lastRowFirstColumn="0" w:lastRowLastColumn="0"/>
            <w:tcW w:w="0" w:type="auto"/>
            <w:hideMark/>
          </w:tcPr>
          <w:p w14:paraId="77E7B826" w14:textId="77777777" w:rsidR="00914313" w:rsidRPr="008D3EB5" w:rsidRDefault="00914313">
            <w:pPr>
              <w:pStyle w:val="NormalWeb"/>
              <w:rPr>
                <w:rFonts w:asciiTheme="majorHAnsi" w:hAnsiTheme="majorHAnsi"/>
              </w:rPr>
            </w:pPr>
            <w:r w:rsidRPr="008D3EB5">
              <w:rPr>
                <w:rStyle w:val="Textoennegrita"/>
                <w:rFonts w:asciiTheme="majorHAnsi" w:hAnsiTheme="majorHAnsi"/>
              </w:rPr>
              <w:t>2do Grado</w:t>
            </w:r>
          </w:p>
        </w:tc>
        <w:tc>
          <w:tcPr>
            <w:tcW w:w="0" w:type="auto"/>
            <w:hideMark/>
          </w:tcPr>
          <w:p w14:paraId="0F90836B"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10</w:t>
            </w:r>
          </w:p>
        </w:tc>
        <w:tc>
          <w:tcPr>
            <w:tcW w:w="0" w:type="auto"/>
            <w:hideMark/>
          </w:tcPr>
          <w:p w14:paraId="360E4BDB"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10</w:t>
            </w:r>
          </w:p>
        </w:tc>
        <w:tc>
          <w:tcPr>
            <w:tcW w:w="0" w:type="auto"/>
            <w:hideMark/>
          </w:tcPr>
          <w:p w14:paraId="5D80DBEF"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100%</w:t>
            </w:r>
          </w:p>
        </w:tc>
        <w:tc>
          <w:tcPr>
            <w:tcW w:w="0" w:type="auto"/>
            <w:hideMark/>
          </w:tcPr>
          <w:p w14:paraId="338255B0"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0</w:t>
            </w:r>
          </w:p>
        </w:tc>
      </w:tr>
      <w:tr w:rsidR="00914313" w:rsidRPr="008D3EB5" w14:paraId="7B50FF97" w14:textId="77777777" w:rsidTr="00914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5B0875" w14:textId="77777777" w:rsidR="00914313" w:rsidRPr="008D3EB5" w:rsidRDefault="00914313">
            <w:pPr>
              <w:pStyle w:val="NormalWeb"/>
              <w:rPr>
                <w:rFonts w:asciiTheme="majorHAnsi" w:hAnsiTheme="majorHAnsi"/>
              </w:rPr>
            </w:pPr>
            <w:r w:rsidRPr="008D3EB5">
              <w:rPr>
                <w:rStyle w:val="Textoennegrita"/>
                <w:rFonts w:asciiTheme="majorHAnsi" w:hAnsiTheme="majorHAnsi"/>
              </w:rPr>
              <w:t>3er Grado</w:t>
            </w:r>
          </w:p>
        </w:tc>
        <w:tc>
          <w:tcPr>
            <w:tcW w:w="0" w:type="auto"/>
            <w:hideMark/>
          </w:tcPr>
          <w:p w14:paraId="656057C1"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18</w:t>
            </w:r>
          </w:p>
        </w:tc>
        <w:tc>
          <w:tcPr>
            <w:tcW w:w="0" w:type="auto"/>
            <w:hideMark/>
          </w:tcPr>
          <w:p w14:paraId="3C136C7E"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17</w:t>
            </w:r>
          </w:p>
        </w:tc>
        <w:tc>
          <w:tcPr>
            <w:tcW w:w="0" w:type="auto"/>
            <w:hideMark/>
          </w:tcPr>
          <w:p w14:paraId="5035EE65"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94.44%</w:t>
            </w:r>
          </w:p>
        </w:tc>
        <w:tc>
          <w:tcPr>
            <w:tcW w:w="0" w:type="auto"/>
            <w:hideMark/>
          </w:tcPr>
          <w:p w14:paraId="4007839D"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w:t>
            </w:r>
          </w:p>
        </w:tc>
      </w:tr>
      <w:tr w:rsidR="00914313" w:rsidRPr="008D3EB5" w14:paraId="56C7B49A" w14:textId="77777777" w:rsidTr="00914313">
        <w:tc>
          <w:tcPr>
            <w:cnfStyle w:val="001000000000" w:firstRow="0" w:lastRow="0" w:firstColumn="1" w:lastColumn="0" w:oddVBand="0" w:evenVBand="0" w:oddHBand="0" w:evenHBand="0" w:firstRowFirstColumn="0" w:firstRowLastColumn="0" w:lastRowFirstColumn="0" w:lastRowLastColumn="0"/>
            <w:tcW w:w="0" w:type="auto"/>
            <w:hideMark/>
          </w:tcPr>
          <w:p w14:paraId="6D6A30B9" w14:textId="77777777" w:rsidR="00914313" w:rsidRPr="008D3EB5" w:rsidRDefault="00914313">
            <w:pPr>
              <w:pStyle w:val="NormalWeb"/>
              <w:rPr>
                <w:rFonts w:asciiTheme="majorHAnsi" w:hAnsiTheme="majorHAnsi"/>
              </w:rPr>
            </w:pPr>
            <w:r w:rsidRPr="008D3EB5">
              <w:rPr>
                <w:rStyle w:val="Textoennegrita"/>
                <w:rFonts w:asciiTheme="majorHAnsi" w:hAnsiTheme="majorHAnsi"/>
              </w:rPr>
              <w:t>4to Grado</w:t>
            </w:r>
          </w:p>
        </w:tc>
        <w:tc>
          <w:tcPr>
            <w:tcW w:w="0" w:type="auto"/>
            <w:hideMark/>
          </w:tcPr>
          <w:p w14:paraId="1DDC2691"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20</w:t>
            </w:r>
          </w:p>
        </w:tc>
        <w:tc>
          <w:tcPr>
            <w:tcW w:w="0" w:type="auto"/>
            <w:hideMark/>
          </w:tcPr>
          <w:p w14:paraId="21C037CF"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19</w:t>
            </w:r>
          </w:p>
        </w:tc>
        <w:tc>
          <w:tcPr>
            <w:tcW w:w="0" w:type="auto"/>
            <w:hideMark/>
          </w:tcPr>
          <w:p w14:paraId="6629BD57"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95.00%</w:t>
            </w:r>
          </w:p>
        </w:tc>
        <w:tc>
          <w:tcPr>
            <w:tcW w:w="0" w:type="auto"/>
            <w:hideMark/>
          </w:tcPr>
          <w:p w14:paraId="6A5194D6"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w:t>
            </w:r>
          </w:p>
        </w:tc>
      </w:tr>
      <w:tr w:rsidR="00914313" w:rsidRPr="008D3EB5" w14:paraId="0ED38826" w14:textId="77777777" w:rsidTr="00914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685023" w14:textId="77777777" w:rsidR="00914313" w:rsidRPr="008D3EB5" w:rsidRDefault="00914313">
            <w:pPr>
              <w:pStyle w:val="NormalWeb"/>
              <w:rPr>
                <w:rFonts w:asciiTheme="majorHAnsi" w:hAnsiTheme="majorHAnsi"/>
              </w:rPr>
            </w:pPr>
            <w:r w:rsidRPr="008D3EB5">
              <w:rPr>
                <w:rStyle w:val="Textoennegrita"/>
                <w:rFonts w:asciiTheme="majorHAnsi" w:hAnsiTheme="majorHAnsi"/>
              </w:rPr>
              <w:t>5to Grado</w:t>
            </w:r>
          </w:p>
        </w:tc>
        <w:tc>
          <w:tcPr>
            <w:tcW w:w="0" w:type="auto"/>
            <w:hideMark/>
          </w:tcPr>
          <w:p w14:paraId="2AD7208A"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15</w:t>
            </w:r>
          </w:p>
        </w:tc>
        <w:tc>
          <w:tcPr>
            <w:tcW w:w="0" w:type="auto"/>
            <w:hideMark/>
          </w:tcPr>
          <w:p w14:paraId="1A080F19"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14</w:t>
            </w:r>
          </w:p>
        </w:tc>
        <w:tc>
          <w:tcPr>
            <w:tcW w:w="0" w:type="auto"/>
            <w:hideMark/>
          </w:tcPr>
          <w:p w14:paraId="4237F811"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93.33%</w:t>
            </w:r>
          </w:p>
        </w:tc>
        <w:tc>
          <w:tcPr>
            <w:tcW w:w="0" w:type="auto"/>
            <w:hideMark/>
          </w:tcPr>
          <w:p w14:paraId="783470AD"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w:t>
            </w:r>
          </w:p>
        </w:tc>
      </w:tr>
      <w:tr w:rsidR="00914313" w:rsidRPr="008D3EB5" w14:paraId="4C81ED50" w14:textId="77777777" w:rsidTr="00914313">
        <w:tc>
          <w:tcPr>
            <w:cnfStyle w:val="001000000000" w:firstRow="0" w:lastRow="0" w:firstColumn="1" w:lastColumn="0" w:oddVBand="0" w:evenVBand="0" w:oddHBand="0" w:evenHBand="0" w:firstRowFirstColumn="0" w:firstRowLastColumn="0" w:lastRowFirstColumn="0" w:lastRowLastColumn="0"/>
            <w:tcW w:w="0" w:type="auto"/>
            <w:hideMark/>
          </w:tcPr>
          <w:p w14:paraId="641AD179" w14:textId="77777777" w:rsidR="00914313" w:rsidRPr="008D3EB5" w:rsidRDefault="00914313">
            <w:pPr>
              <w:pStyle w:val="NormalWeb"/>
              <w:rPr>
                <w:rFonts w:asciiTheme="majorHAnsi" w:hAnsiTheme="majorHAnsi"/>
              </w:rPr>
            </w:pPr>
            <w:r w:rsidRPr="008D3EB5">
              <w:rPr>
                <w:rStyle w:val="Textoennegrita"/>
                <w:rFonts w:asciiTheme="majorHAnsi" w:hAnsiTheme="majorHAnsi"/>
              </w:rPr>
              <w:t>6to Grado</w:t>
            </w:r>
          </w:p>
        </w:tc>
        <w:tc>
          <w:tcPr>
            <w:tcW w:w="0" w:type="auto"/>
            <w:hideMark/>
          </w:tcPr>
          <w:p w14:paraId="73E30D95"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17</w:t>
            </w:r>
          </w:p>
        </w:tc>
        <w:tc>
          <w:tcPr>
            <w:tcW w:w="0" w:type="auto"/>
            <w:hideMark/>
          </w:tcPr>
          <w:p w14:paraId="688D0C48"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17</w:t>
            </w:r>
          </w:p>
        </w:tc>
        <w:tc>
          <w:tcPr>
            <w:tcW w:w="0" w:type="auto"/>
            <w:hideMark/>
          </w:tcPr>
          <w:p w14:paraId="061D0971"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100%</w:t>
            </w:r>
          </w:p>
        </w:tc>
        <w:tc>
          <w:tcPr>
            <w:tcW w:w="0" w:type="auto"/>
            <w:hideMark/>
          </w:tcPr>
          <w:p w14:paraId="22FFDB04"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0</w:t>
            </w:r>
          </w:p>
        </w:tc>
      </w:tr>
      <w:tr w:rsidR="00914313" w:rsidRPr="008D3EB5" w14:paraId="1CA70653" w14:textId="77777777" w:rsidTr="00914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79ED21" w14:textId="77777777" w:rsidR="00914313" w:rsidRPr="008D3EB5" w:rsidRDefault="00914313">
            <w:pPr>
              <w:pStyle w:val="NormalWeb"/>
              <w:rPr>
                <w:rFonts w:asciiTheme="majorHAnsi" w:hAnsiTheme="majorHAnsi"/>
              </w:rPr>
            </w:pPr>
            <w:proofErr w:type="gramStart"/>
            <w:r w:rsidRPr="008D3EB5">
              <w:rPr>
                <w:rStyle w:val="Textoennegrita"/>
                <w:rFonts w:asciiTheme="majorHAnsi" w:hAnsiTheme="majorHAnsi"/>
              </w:rPr>
              <w:t>TOTAL</w:t>
            </w:r>
            <w:proofErr w:type="gramEnd"/>
            <w:r w:rsidRPr="008D3EB5">
              <w:rPr>
                <w:rStyle w:val="Textoennegrita"/>
                <w:rFonts w:asciiTheme="majorHAnsi" w:hAnsiTheme="majorHAnsi"/>
              </w:rPr>
              <w:t xml:space="preserve"> PRIMARIA</w:t>
            </w:r>
          </w:p>
        </w:tc>
        <w:tc>
          <w:tcPr>
            <w:tcW w:w="0" w:type="auto"/>
            <w:hideMark/>
          </w:tcPr>
          <w:p w14:paraId="738AE75F"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Style w:val="Textoennegrita"/>
                <w:rFonts w:asciiTheme="majorHAnsi" w:hAnsiTheme="majorHAnsi"/>
              </w:rPr>
              <w:t>91</w:t>
            </w:r>
          </w:p>
        </w:tc>
        <w:tc>
          <w:tcPr>
            <w:tcW w:w="0" w:type="auto"/>
            <w:hideMark/>
          </w:tcPr>
          <w:p w14:paraId="32DB264B"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Style w:val="Textoennegrita"/>
                <w:rFonts w:asciiTheme="majorHAnsi" w:hAnsiTheme="majorHAnsi"/>
              </w:rPr>
              <w:t>88</w:t>
            </w:r>
          </w:p>
        </w:tc>
        <w:tc>
          <w:tcPr>
            <w:tcW w:w="0" w:type="auto"/>
            <w:hideMark/>
          </w:tcPr>
          <w:p w14:paraId="1C58CB9D"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Style w:val="Textoennegrita"/>
                <w:rFonts w:asciiTheme="majorHAnsi" w:hAnsiTheme="majorHAnsi"/>
              </w:rPr>
              <w:t>96.70%</w:t>
            </w:r>
          </w:p>
        </w:tc>
        <w:tc>
          <w:tcPr>
            <w:tcW w:w="0" w:type="auto"/>
            <w:hideMark/>
          </w:tcPr>
          <w:p w14:paraId="1587FAA3"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Style w:val="Textoennegrita"/>
                <w:rFonts w:asciiTheme="majorHAnsi" w:hAnsiTheme="majorHAnsi"/>
              </w:rPr>
              <w:t>3</w:t>
            </w:r>
          </w:p>
        </w:tc>
      </w:tr>
    </w:tbl>
    <w:p w14:paraId="06323719" w14:textId="77777777" w:rsidR="00914313" w:rsidRPr="008D3EB5" w:rsidRDefault="00914313" w:rsidP="00914313">
      <w:pPr>
        <w:pStyle w:val="Ttulo4"/>
        <w:rPr>
          <w:b/>
          <w:bCs/>
          <w:i w:val="0"/>
          <w:iCs w:val="0"/>
          <w:color w:val="auto"/>
          <w:sz w:val="24"/>
          <w:szCs w:val="24"/>
        </w:rPr>
      </w:pPr>
    </w:p>
    <w:p w14:paraId="4EAA6017" w14:textId="03C3B638" w:rsidR="00914313" w:rsidRPr="008D3EB5" w:rsidRDefault="00914313" w:rsidP="00914313">
      <w:pPr>
        <w:pStyle w:val="Ttulo4"/>
        <w:rPr>
          <w:b/>
          <w:bCs/>
          <w:i w:val="0"/>
          <w:iCs w:val="0"/>
          <w:color w:val="auto"/>
          <w:sz w:val="24"/>
          <w:szCs w:val="24"/>
        </w:rPr>
      </w:pPr>
      <w:r w:rsidRPr="008D3EB5">
        <w:rPr>
          <w:b/>
          <w:bCs/>
          <w:i w:val="0"/>
          <w:iCs w:val="0"/>
          <w:color w:val="auto"/>
          <w:sz w:val="24"/>
          <w:szCs w:val="24"/>
        </w:rPr>
        <w:t>4.2.1. Estadística de Logros por Áreas Curriculares (Nivel Primaria)</w:t>
      </w:r>
    </w:p>
    <w:p w14:paraId="79352632" w14:textId="77777777" w:rsidR="00914313" w:rsidRPr="008D3EB5" w:rsidRDefault="00914313" w:rsidP="00914313">
      <w:pPr>
        <w:pStyle w:val="NormalWeb"/>
        <w:jc w:val="both"/>
        <w:rPr>
          <w:rFonts w:asciiTheme="majorHAnsi" w:hAnsiTheme="majorHAnsi"/>
        </w:rPr>
      </w:pPr>
      <w:r w:rsidRPr="008D3EB5">
        <w:rPr>
          <w:rFonts w:asciiTheme="majorHAnsi" w:hAnsiTheme="majorHAnsi"/>
        </w:rPr>
        <w:t>Basado en el rendimiento cualitativo de las actas finales 2025, se identifica la siguiente distribución de logros:</w:t>
      </w:r>
    </w:p>
    <w:tbl>
      <w:tblPr>
        <w:tblStyle w:val="Tablaconcuadrcula6concolores"/>
        <w:tblW w:w="0" w:type="auto"/>
        <w:tblLook w:val="04A0" w:firstRow="1" w:lastRow="0" w:firstColumn="1" w:lastColumn="0" w:noHBand="0" w:noVBand="1"/>
      </w:tblPr>
      <w:tblGrid>
        <w:gridCol w:w="1867"/>
        <w:gridCol w:w="1733"/>
        <w:gridCol w:w="1474"/>
        <w:gridCol w:w="1336"/>
        <w:gridCol w:w="3110"/>
      </w:tblGrid>
      <w:tr w:rsidR="00914313" w:rsidRPr="008D3EB5" w14:paraId="1AAF7B62" w14:textId="77777777" w:rsidTr="0091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075630" w14:textId="77777777" w:rsidR="00914313" w:rsidRPr="008D3EB5" w:rsidRDefault="00914313">
            <w:pPr>
              <w:pStyle w:val="NormalWeb"/>
              <w:jc w:val="center"/>
              <w:rPr>
                <w:rFonts w:asciiTheme="majorHAnsi" w:hAnsiTheme="majorHAnsi"/>
              </w:rPr>
            </w:pPr>
            <w:r w:rsidRPr="008D3EB5">
              <w:rPr>
                <w:rFonts w:asciiTheme="majorHAnsi" w:hAnsiTheme="majorHAnsi"/>
                <w:b w:val="0"/>
                <w:bCs w:val="0"/>
              </w:rPr>
              <w:t>Área Curricular</w:t>
            </w:r>
          </w:p>
        </w:tc>
        <w:tc>
          <w:tcPr>
            <w:tcW w:w="0" w:type="auto"/>
            <w:hideMark/>
          </w:tcPr>
          <w:p w14:paraId="3F821307"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 Logro Destacado (AD)</w:t>
            </w:r>
          </w:p>
        </w:tc>
        <w:tc>
          <w:tcPr>
            <w:tcW w:w="0" w:type="auto"/>
            <w:hideMark/>
          </w:tcPr>
          <w:p w14:paraId="7C20D818"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 Logro Previsto (A)</w:t>
            </w:r>
          </w:p>
        </w:tc>
        <w:tc>
          <w:tcPr>
            <w:tcW w:w="0" w:type="auto"/>
            <w:hideMark/>
          </w:tcPr>
          <w:p w14:paraId="130F07C8"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 En Proceso (B)</w:t>
            </w:r>
          </w:p>
        </w:tc>
        <w:tc>
          <w:tcPr>
            <w:tcW w:w="0" w:type="auto"/>
            <w:hideMark/>
          </w:tcPr>
          <w:p w14:paraId="42AA4F42"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Tendencia Pedagógica</w:t>
            </w:r>
          </w:p>
        </w:tc>
      </w:tr>
      <w:tr w:rsidR="00914313" w:rsidRPr="008D3EB5" w14:paraId="45A1B26F" w14:textId="77777777" w:rsidTr="00914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1D215D" w14:textId="77777777" w:rsidR="00914313" w:rsidRPr="008D3EB5" w:rsidRDefault="00914313">
            <w:pPr>
              <w:pStyle w:val="NormalWeb"/>
              <w:rPr>
                <w:rFonts w:asciiTheme="majorHAnsi" w:hAnsiTheme="majorHAnsi"/>
                <w:b w:val="0"/>
                <w:bCs w:val="0"/>
              </w:rPr>
            </w:pPr>
            <w:r w:rsidRPr="008D3EB5">
              <w:rPr>
                <w:rStyle w:val="Textoennegrita"/>
                <w:rFonts w:asciiTheme="majorHAnsi" w:hAnsiTheme="majorHAnsi"/>
              </w:rPr>
              <w:t>Comunicación</w:t>
            </w:r>
          </w:p>
        </w:tc>
        <w:tc>
          <w:tcPr>
            <w:tcW w:w="0" w:type="auto"/>
            <w:hideMark/>
          </w:tcPr>
          <w:p w14:paraId="4D95C08E"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15%</w:t>
            </w:r>
          </w:p>
        </w:tc>
        <w:tc>
          <w:tcPr>
            <w:tcW w:w="0" w:type="auto"/>
            <w:hideMark/>
          </w:tcPr>
          <w:p w14:paraId="0508E447"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65%</w:t>
            </w:r>
          </w:p>
        </w:tc>
        <w:tc>
          <w:tcPr>
            <w:tcW w:w="0" w:type="auto"/>
            <w:hideMark/>
          </w:tcPr>
          <w:p w14:paraId="412A1F5B"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20%</w:t>
            </w:r>
          </w:p>
        </w:tc>
        <w:tc>
          <w:tcPr>
            <w:tcW w:w="0" w:type="auto"/>
            <w:hideMark/>
          </w:tcPr>
          <w:p w14:paraId="0801BC4E"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Brecha en comprensión lectora crítica y redacción.</w:t>
            </w:r>
          </w:p>
        </w:tc>
      </w:tr>
      <w:tr w:rsidR="00914313" w:rsidRPr="008D3EB5" w14:paraId="425C78F7" w14:textId="77777777" w:rsidTr="00914313">
        <w:tc>
          <w:tcPr>
            <w:cnfStyle w:val="001000000000" w:firstRow="0" w:lastRow="0" w:firstColumn="1" w:lastColumn="0" w:oddVBand="0" w:evenVBand="0" w:oddHBand="0" w:evenHBand="0" w:firstRowFirstColumn="0" w:firstRowLastColumn="0" w:lastRowFirstColumn="0" w:lastRowLastColumn="0"/>
            <w:tcW w:w="0" w:type="auto"/>
            <w:hideMark/>
          </w:tcPr>
          <w:p w14:paraId="67472BB5" w14:textId="77777777" w:rsidR="00914313" w:rsidRPr="008D3EB5" w:rsidRDefault="00914313">
            <w:pPr>
              <w:pStyle w:val="NormalWeb"/>
              <w:rPr>
                <w:rFonts w:asciiTheme="majorHAnsi" w:hAnsiTheme="majorHAnsi"/>
              </w:rPr>
            </w:pPr>
            <w:r w:rsidRPr="008D3EB5">
              <w:rPr>
                <w:rStyle w:val="Textoennegrita"/>
                <w:rFonts w:asciiTheme="majorHAnsi" w:hAnsiTheme="majorHAnsi"/>
              </w:rPr>
              <w:t>Matemática</w:t>
            </w:r>
          </w:p>
        </w:tc>
        <w:tc>
          <w:tcPr>
            <w:tcW w:w="0" w:type="auto"/>
            <w:hideMark/>
          </w:tcPr>
          <w:p w14:paraId="3064A15C"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12%</w:t>
            </w:r>
          </w:p>
        </w:tc>
        <w:tc>
          <w:tcPr>
            <w:tcW w:w="0" w:type="auto"/>
            <w:hideMark/>
          </w:tcPr>
          <w:p w14:paraId="1F8F21C3"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60%</w:t>
            </w:r>
          </w:p>
        </w:tc>
        <w:tc>
          <w:tcPr>
            <w:tcW w:w="0" w:type="auto"/>
            <w:hideMark/>
          </w:tcPr>
          <w:p w14:paraId="510EF96D"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28%</w:t>
            </w:r>
          </w:p>
        </w:tc>
        <w:tc>
          <w:tcPr>
            <w:tcW w:w="0" w:type="auto"/>
            <w:hideMark/>
          </w:tcPr>
          <w:p w14:paraId="46839E4B"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Style w:val="Textoennegrita"/>
                <w:rFonts w:asciiTheme="majorHAnsi" w:hAnsiTheme="majorHAnsi"/>
              </w:rPr>
              <w:t>Punto Crítico:</w:t>
            </w:r>
            <w:r w:rsidRPr="008D3EB5">
              <w:rPr>
                <w:rFonts w:asciiTheme="majorHAnsi" w:hAnsiTheme="majorHAnsi"/>
              </w:rPr>
              <w:t xml:space="preserve"> Requiere enfoque en resolución de problemas.</w:t>
            </w:r>
          </w:p>
        </w:tc>
      </w:tr>
      <w:tr w:rsidR="00914313" w:rsidRPr="008D3EB5" w14:paraId="660E774D" w14:textId="77777777" w:rsidTr="00914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996DC6" w14:textId="77777777" w:rsidR="00914313" w:rsidRPr="008D3EB5" w:rsidRDefault="00914313">
            <w:pPr>
              <w:pStyle w:val="NormalWeb"/>
              <w:rPr>
                <w:rFonts w:asciiTheme="majorHAnsi" w:hAnsiTheme="majorHAnsi"/>
              </w:rPr>
            </w:pPr>
            <w:r w:rsidRPr="008D3EB5">
              <w:rPr>
                <w:rStyle w:val="Textoennegrita"/>
                <w:rFonts w:asciiTheme="majorHAnsi" w:hAnsiTheme="majorHAnsi"/>
              </w:rPr>
              <w:t>Personal Social</w:t>
            </w:r>
          </w:p>
        </w:tc>
        <w:tc>
          <w:tcPr>
            <w:tcW w:w="0" w:type="auto"/>
            <w:hideMark/>
          </w:tcPr>
          <w:p w14:paraId="49154129"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22%</w:t>
            </w:r>
          </w:p>
        </w:tc>
        <w:tc>
          <w:tcPr>
            <w:tcW w:w="0" w:type="auto"/>
            <w:hideMark/>
          </w:tcPr>
          <w:p w14:paraId="4F71A207"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70%</w:t>
            </w:r>
          </w:p>
        </w:tc>
        <w:tc>
          <w:tcPr>
            <w:tcW w:w="0" w:type="auto"/>
            <w:hideMark/>
          </w:tcPr>
          <w:p w14:paraId="5561C21B"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8%</w:t>
            </w:r>
          </w:p>
        </w:tc>
        <w:tc>
          <w:tcPr>
            <w:tcW w:w="0" w:type="auto"/>
            <w:hideMark/>
          </w:tcPr>
          <w:p w14:paraId="22605E4D"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Fortaleza en identidad y convivencia escolar.</w:t>
            </w:r>
          </w:p>
        </w:tc>
      </w:tr>
      <w:tr w:rsidR="00914313" w:rsidRPr="008D3EB5" w14:paraId="0B421769" w14:textId="77777777" w:rsidTr="00914313">
        <w:tc>
          <w:tcPr>
            <w:cnfStyle w:val="001000000000" w:firstRow="0" w:lastRow="0" w:firstColumn="1" w:lastColumn="0" w:oddVBand="0" w:evenVBand="0" w:oddHBand="0" w:evenHBand="0" w:firstRowFirstColumn="0" w:firstRowLastColumn="0" w:lastRowFirstColumn="0" w:lastRowLastColumn="0"/>
            <w:tcW w:w="0" w:type="auto"/>
            <w:hideMark/>
          </w:tcPr>
          <w:p w14:paraId="5403C22D" w14:textId="77777777" w:rsidR="00914313" w:rsidRPr="008D3EB5" w:rsidRDefault="00914313">
            <w:pPr>
              <w:pStyle w:val="NormalWeb"/>
              <w:rPr>
                <w:rFonts w:asciiTheme="majorHAnsi" w:hAnsiTheme="majorHAnsi"/>
              </w:rPr>
            </w:pPr>
            <w:r w:rsidRPr="008D3EB5">
              <w:rPr>
                <w:rStyle w:val="Textoennegrita"/>
                <w:rFonts w:asciiTheme="majorHAnsi" w:hAnsiTheme="majorHAnsi"/>
              </w:rPr>
              <w:t>Ciencia y Tecnología</w:t>
            </w:r>
          </w:p>
        </w:tc>
        <w:tc>
          <w:tcPr>
            <w:tcW w:w="0" w:type="auto"/>
            <w:hideMark/>
          </w:tcPr>
          <w:p w14:paraId="2F3D2632"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30%</w:t>
            </w:r>
          </w:p>
        </w:tc>
        <w:tc>
          <w:tcPr>
            <w:tcW w:w="0" w:type="auto"/>
            <w:hideMark/>
          </w:tcPr>
          <w:p w14:paraId="57EF0A94"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60%</w:t>
            </w:r>
          </w:p>
        </w:tc>
        <w:tc>
          <w:tcPr>
            <w:tcW w:w="0" w:type="auto"/>
            <w:hideMark/>
          </w:tcPr>
          <w:p w14:paraId="0875B55F"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10%</w:t>
            </w:r>
          </w:p>
        </w:tc>
        <w:tc>
          <w:tcPr>
            <w:tcW w:w="0" w:type="auto"/>
            <w:hideMark/>
          </w:tcPr>
          <w:p w14:paraId="26BBBCAE"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Style w:val="Textoennegrita"/>
                <w:rFonts w:asciiTheme="majorHAnsi" w:hAnsiTheme="majorHAnsi"/>
              </w:rPr>
              <w:t>Fortaleza:</w:t>
            </w:r>
            <w:r w:rsidRPr="008D3EB5">
              <w:rPr>
                <w:rFonts w:asciiTheme="majorHAnsi" w:hAnsiTheme="majorHAnsi"/>
              </w:rPr>
              <w:t xml:space="preserve"> Impacto directo de proyectos EUREKA.</w:t>
            </w:r>
          </w:p>
        </w:tc>
      </w:tr>
      <w:tr w:rsidR="00914313" w:rsidRPr="008D3EB5" w14:paraId="78A34237" w14:textId="77777777" w:rsidTr="00914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88D377" w14:textId="77777777" w:rsidR="00914313" w:rsidRPr="008D3EB5" w:rsidRDefault="00914313">
            <w:pPr>
              <w:pStyle w:val="NormalWeb"/>
              <w:rPr>
                <w:rFonts w:asciiTheme="majorHAnsi" w:hAnsiTheme="majorHAnsi"/>
              </w:rPr>
            </w:pPr>
            <w:r w:rsidRPr="008D3EB5">
              <w:rPr>
                <w:rStyle w:val="Textoennegrita"/>
                <w:rFonts w:asciiTheme="majorHAnsi" w:hAnsiTheme="majorHAnsi"/>
              </w:rPr>
              <w:t>Arte y Cultura</w:t>
            </w:r>
          </w:p>
        </w:tc>
        <w:tc>
          <w:tcPr>
            <w:tcW w:w="0" w:type="auto"/>
            <w:hideMark/>
          </w:tcPr>
          <w:p w14:paraId="7925382C"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45%</w:t>
            </w:r>
          </w:p>
        </w:tc>
        <w:tc>
          <w:tcPr>
            <w:tcW w:w="0" w:type="auto"/>
            <w:hideMark/>
          </w:tcPr>
          <w:p w14:paraId="23E8D5D1"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50%</w:t>
            </w:r>
          </w:p>
        </w:tc>
        <w:tc>
          <w:tcPr>
            <w:tcW w:w="0" w:type="auto"/>
            <w:hideMark/>
          </w:tcPr>
          <w:p w14:paraId="365F6C3F"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5%</w:t>
            </w:r>
          </w:p>
        </w:tc>
        <w:tc>
          <w:tcPr>
            <w:tcW w:w="0" w:type="auto"/>
            <w:hideMark/>
          </w:tcPr>
          <w:p w14:paraId="05C88502"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 xml:space="preserve">Excelente: Logros en </w:t>
            </w:r>
            <w:proofErr w:type="spellStart"/>
            <w:r w:rsidRPr="008D3EB5">
              <w:rPr>
                <w:rFonts w:asciiTheme="majorHAnsi" w:hAnsiTheme="majorHAnsi"/>
              </w:rPr>
              <w:t>Festicuento</w:t>
            </w:r>
            <w:proofErr w:type="spellEnd"/>
            <w:r w:rsidRPr="008D3EB5">
              <w:rPr>
                <w:rFonts w:asciiTheme="majorHAnsi" w:hAnsiTheme="majorHAnsi"/>
              </w:rPr>
              <w:t xml:space="preserve"> e Historieta.</w:t>
            </w:r>
          </w:p>
        </w:tc>
      </w:tr>
      <w:tr w:rsidR="00914313" w:rsidRPr="008D3EB5" w14:paraId="2ACFC62C" w14:textId="77777777" w:rsidTr="00914313">
        <w:tc>
          <w:tcPr>
            <w:cnfStyle w:val="001000000000" w:firstRow="0" w:lastRow="0" w:firstColumn="1" w:lastColumn="0" w:oddVBand="0" w:evenVBand="0" w:oddHBand="0" w:evenHBand="0" w:firstRowFirstColumn="0" w:firstRowLastColumn="0" w:lastRowFirstColumn="0" w:lastRowLastColumn="0"/>
            <w:tcW w:w="0" w:type="auto"/>
            <w:hideMark/>
          </w:tcPr>
          <w:p w14:paraId="2A30236E" w14:textId="77777777" w:rsidR="00914313" w:rsidRPr="008D3EB5" w:rsidRDefault="00914313">
            <w:pPr>
              <w:pStyle w:val="NormalWeb"/>
              <w:rPr>
                <w:rFonts w:asciiTheme="majorHAnsi" w:hAnsiTheme="majorHAnsi"/>
              </w:rPr>
            </w:pPr>
            <w:r w:rsidRPr="008D3EB5">
              <w:rPr>
                <w:rStyle w:val="Textoennegrita"/>
                <w:rFonts w:asciiTheme="majorHAnsi" w:hAnsiTheme="majorHAnsi"/>
              </w:rPr>
              <w:t>Educación Física</w:t>
            </w:r>
          </w:p>
        </w:tc>
        <w:tc>
          <w:tcPr>
            <w:tcW w:w="0" w:type="auto"/>
            <w:hideMark/>
          </w:tcPr>
          <w:p w14:paraId="13CBF8B9"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50%</w:t>
            </w:r>
          </w:p>
        </w:tc>
        <w:tc>
          <w:tcPr>
            <w:tcW w:w="0" w:type="auto"/>
            <w:hideMark/>
          </w:tcPr>
          <w:p w14:paraId="131188CF"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45%</w:t>
            </w:r>
          </w:p>
        </w:tc>
        <w:tc>
          <w:tcPr>
            <w:tcW w:w="0" w:type="auto"/>
            <w:hideMark/>
          </w:tcPr>
          <w:p w14:paraId="22BA1823"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5%</w:t>
            </w:r>
          </w:p>
        </w:tc>
        <w:tc>
          <w:tcPr>
            <w:tcW w:w="0" w:type="auto"/>
            <w:hideMark/>
          </w:tcPr>
          <w:p w14:paraId="583CAD43"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Alto rendimiento y salud corporal.</w:t>
            </w:r>
          </w:p>
        </w:tc>
      </w:tr>
    </w:tbl>
    <w:p w14:paraId="7FF24FDC" w14:textId="1B5BAC27" w:rsidR="00914313" w:rsidRPr="008D3EB5" w:rsidRDefault="00914313" w:rsidP="00914313">
      <w:pPr>
        <w:pStyle w:val="NormalWeb"/>
        <w:rPr>
          <w:rFonts w:asciiTheme="majorHAnsi" w:hAnsiTheme="majorHAnsi"/>
        </w:rPr>
      </w:pPr>
      <w:r w:rsidRPr="008D3EB5">
        <w:rPr>
          <w:rStyle w:val="Textoennegrita"/>
          <w:rFonts w:asciiTheme="majorHAnsi" w:hAnsiTheme="majorHAnsi"/>
        </w:rPr>
        <w:t>Interpretación Pedagógica para el PCI 2026:</w:t>
      </w:r>
    </w:p>
    <w:p w14:paraId="0DEEAEE0" w14:textId="77777777" w:rsidR="00914313" w:rsidRPr="008D3EB5" w:rsidRDefault="00914313" w:rsidP="00A17F88">
      <w:pPr>
        <w:pStyle w:val="NormalWeb"/>
        <w:numPr>
          <w:ilvl w:val="0"/>
          <w:numId w:val="7"/>
        </w:numPr>
        <w:rPr>
          <w:rFonts w:asciiTheme="majorHAnsi" w:hAnsiTheme="majorHAnsi"/>
        </w:rPr>
      </w:pPr>
      <w:r w:rsidRPr="008D3EB5">
        <w:rPr>
          <w:rStyle w:val="Textoennegrita"/>
          <w:rFonts w:asciiTheme="majorHAnsi" w:hAnsiTheme="majorHAnsi"/>
        </w:rPr>
        <w:t>Potencial Tecnológico y Creativo:</w:t>
      </w:r>
      <w:r w:rsidRPr="008D3EB5">
        <w:rPr>
          <w:rFonts w:asciiTheme="majorHAnsi" w:hAnsiTheme="majorHAnsi"/>
        </w:rPr>
        <w:t xml:space="preserve"> El alto porcentaje de AD en </w:t>
      </w:r>
      <w:r w:rsidRPr="008D3EB5">
        <w:rPr>
          <w:rStyle w:val="Textoennegrita"/>
          <w:rFonts w:asciiTheme="majorHAnsi" w:hAnsiTheme="majorHAnsi"/>
        </w:rPr>
        <w:t>Arte y Cultura</w:t>
      </w:r>
      <w:r w:rsidRPr="008D3EB5">
        <w:rPr>
          <w:rFonts w:asciiTheme="majorHAnsi" w:hAnsiTheme="majorHAnsi"/>
        </w:rPr>
        <w:t xml:space="preserve"> (45%) y </w:t>
      </w:r>
      <w:r w:rsidRPr="008D3EB5">
        <w:rPr>
          <w:rStyle w:val="Textoennegrita"/>
          <w:rFonts w:asciiTheme="majorHAnsi" w:hAnsiTheme="majorHAnsi"/>
        </w:rPr>
        <w:t>Ciencia y Tecnología</w:t>
      </w:r>
      <w:r w:rsidRPr="008D3EB5">
        <w:rPr>
          <w:rFonts w:asciiTheme="majorHAnsi" w:hAnsiTheme="majorHAnsi"/>
        </w:rPr>
        <w:t xml:space="preserve"> (30%) es coherente con los premios obtenidos en Historieta Interactiva y EUREKA. El PCI 2026 utilizará estas áreas como "áreas tractoras" para motivar el aprendizaje en otras disciplinas.</w:t>
      </w:r>
    </w:p>
    <w:p w14:paraId="18B775E8" w14:textId="77777777" w:rsidR="00914313" w:rsidRPr="008D3EB5" w:rsidRDefault="00914313" w:rsidP="00A17F88">
      <w:pPr>
        <w:pStyle w:val="NormalWeb"/>
        <w:numPr>
          <w:ilvl w:val="0"/>
          <w:numId w:val="7"/>
        </w:numPr>
        <w:rPr>
          <w:rFonts w:asciiTheme="majorHAnsi" w:hAnsiTheme="majorHAnsi"/>
        </w:rPr>
      </w:pPr>
      <w:r w:rsidRPr="008D3EB5">
        <w:rPr>
          <w:rStyle w:val="Textoennegrita"/>
          <w:rFonts w:asciiTheme="majorHAnsi" w:hAnsiTheme="majorHAnsi"/>
        </w:rPr>
        <w:t>El Desafío de la Maestría Matemática:</w:t>
      </w:r>
      <w:r w:rsidRPr="008D3EB5">
        <w:rPr>
          <w:rFonts w:asciiTheme="majorHAnsi" w:hAnsiTheme="majorHAnsi"/>
        </w:rPr>
        <w:t xml:space="preserve"> Con un 28% de estudiantes en nivel "B", la prioridad estratégica será la transición del pensamiento operativo al pensamiento </w:t>
      </w:r>
      <w:r w:rsidRPr="008D3EB5">
        <w:rPr>
          <w:rFonts w:asciiTheme="majorHAnsi" w:hAnsiTheme="majorHAnsi"/>
        </w:rPr>
        <w:lastRenderedPageBreak/>
        <w:t>estratégico. Aplicaremos la visualización lógica (Singapur) para reducir esta brecha al 10% en el primer semestre de 2026.</w:t>
      </w:r>
    </w:p>
    <w:p w14:paraId="51331767" w14:textId="77777777" w:rsidR="00914313" w:rsidRPr="008D3EB5" w:rsidRDefault="00914313" w:rsidP="00A17F88">
      <w:pPr>
        <w:pStyle w:val="NormalWeb"/>
        <w:numPr>
          <w:ilvl w:val="0"/>
          <w:numId w:val="7"/>
        </w:numPr>
        <w:rPr>
          <w:rFonts w:asciiTheme="majorHAnsi" w:hAnsiTheme="majorHAnsi"/>
        </w:rPr>
      </w:pPr>
      <w:r w:rsidRPr="008D3EB5">
        <w:rPr>
          <w:rStyle w:val="Textoennegrita"/>
          <w:rFonts w:asciiTheme="majorHAnsi" w:hAnsiTheme="majorHAnsi"/>
        </w:rPr>
        <w:t>Literacidad Integral:</w:t>
      </w:r>
      <w:r w:rsidRPr="008D3EB5">
        <w:rPr>
          <w:rFonts w:asciiTheme="majorHAnsi" w:hAnsiTheme="majorHAnsi"/>
        </w:rPr>
        <w:t xml:space="preserve"> Aunque el 80% está en nivel logrado (A/AD) en Comunicación, el bajo porcentaje de "AD" (15%) indica que los estudiantes cumplen, pero no "destacan" en el análisis crítico. Implementaremos el enfoque de "lectura profunda" para elevar la calidad de la argumentación escrita.</w:t>
      </w:r>
    </w:p>
    <w:p w14:paraId="3015A741" w14:textId="77777777" w:rsidR="00914313" w:rsidRPr="008D3EB5" w:rsidRDefault="00914313" w:rsidP="00A17F88">
      <w:pPr>
        <w:pStyle w:val="NormalWeb"/>
        <w:numPr>
          <w:ilvl w:val="0"/>
          <w:numId w:val="7"/>
        </w:numPr>
        <w:rPr>
          <w:rFonts w:asciiTheme="majorHAnsi" w:hAnsiTheme="majorHAnsi"/>
        </w:rPr>
      </w:pPr>
      <w:r w:rsidRPr="008D3EB5">
        <w:rPr>
          <w:rStyle w:val="Textoennegrita"/>
          <w:rFonts w:asciiTheme="majorHAnsi" w:hAnsiTheme="majorHAnsi"/>
        </w:rPr>
        <w:t>Acompañamiento Psicológico:</w:t>
      </w:r>
      <w:r w:rsidRPr="008D3EB5">
        <w:rPr>
          <w:rFonts w:asciiTheme="majorHAnsi" w:hAnsiTheme="majorHAnsi"/>
        </w:rPr>
        <w:t xml:space="preserve"> Dado que tenemos casos detectados de necesidades especiales y diversidad en el aula, el componente de </w:t>
      </w:r>
      <w:r w:rsidRPr="008D3EB5">
        <w:rPr>
          <w:rStyle w:val="Textoennegrita"/>
          <w:rFonts w:asciiTheme="majorHAnsi" w:hAnsiTheme="majorHAnsi"/>
        </w:rPr>
        <w:t>Bienestar Socioemocional</w:t>
      </w:r>
      <w:r w:rsidRPr="008D3EB5">
        <w:rPr>
          <w:rFonts w:asciiTheme="majorHAnsi" w:hAnsiTheme="majorHAnsi"/>
        </w:rPr>
        <w:t xml:space="preserve"> será el eje transversal para garantizar que el rigor académico no afecte la salud mental del estudiante.</w:t>
      </w:r>
    </w:p>
    <w:p w14:paraId="6C8F1DDE" w14:textId="77777777" w:rsidR="008D3EB5" w:rsidRPr="008D3EB5" w:rsidRDefault="008D3EB5" w:rsidP="008D3EB5">
      <w:pPr>
        <w:pStyle w:val="Ttulo4"/>
        <w:rPr>
          <w:rFonts w:eastAsia="Times New Roman" w:cs="Times New Roman"/>
          <w:b/>
          <w:bCs/>
          <w:i w:val="0"/>
          <w:iCs w:val="0"/>
          <w:color w:val="auto"/>
          <w:sz w:val="24"/>
          <w:szCs w:val="24"/>
          <w:lang w:val="es-PE"/>
        </w:rPr>
      </w:pPr>
      <w:r w:rsidRPr="008D3EB5">
        <w:rPr>
          <w:b/>
          <w:bCs/>
          <w:i w:val="0"/>
          <w:iCs w:val="0"/>
          <w:color w:val="auto"/>
          <w:sz w:val="24"/>
          <w:szCs w:val="24"/>
        </w:rPr>
        <w:t>4.2.2. Análisis Comparativo: Evaluación Diagnóstica vs. Actas Finales (Nivel Primaria)</w:t>
      </w:r>
    </w:p>
    <w:p w14:paraId="4979D1AC" w14:textId="77777777" w:rsidR="008D3EB5" w:rsidRPr="008D3EB5" w:rsidRDefault="008D3EB5" w:rsidP="008D3EB5">
      <w:pPr>
        <w:pStyle w:val="NormalWeb"/>
        <w:jc w:val="both"/>
        <w:rPr>
          <w:rFonts w:asciiTheme="majorHAnsi" w:hAnsiTheme="majorHAnsi"/>
        </w:rPr>
      </w:pPr>
      <w:r w:rsidRPr="008D3EB5">
        <w:rPr>
          <w:rFonts w:asciiTheme="majorHAnsi" w:hAnsiTheme="majorHAnsi"/>
        </w:rPr>
        <w:t>Este análisis cruza los estándares de la evaluación diagnóstica (</w:t>
      </w:r>
      <w:proofErr w:type="gramStart"/>
      <w:r w:rsidRPr="008D3EB5">
        <w:rPr>
          <w:rFonts w:asciiTheme="majorHAnsi" w:hAnsiTheme="majorHAnsi"/>
        </w:rPr>
        <w:t>Marzo</w:t>
      </w:r>
      <w:proofErr w:type="gramEnd"/>
      <w:r w:rsidRPr="008D3EB5">
        <w:rPr>
          <w:rFonts w:asciiTheme="majorHAnsi" w:hAnsiTheme="majorHAnsi"/>
        </w:rPr>
        <w:t xml:space="preserve"> 2025) con los resultados consolidados de las actas de 1° a 6° grado. Se evidencia un salto cualitativo impulsado por la participación en concursos de alto impacto.</w:t>
      </w:r>
    </w:p>
    <w:tbl>
      <w:tblPr>
        <w:tblStyle w:val="Tablaconcuadrcula6concolores"/>
        <w:tblW w:w="0" w:type="auto"/>
        <w:tblLook w:val="04A0" w:firstRow="1" w:lastRow="0" w:firstColumn="1" w:lastColumn="0" w:noHBand="0" w:noVBand="1"/>
      </w:tblPr>
      <w:tblGrid>
        <w:gridCol w:w="2804"/>
        <w:gridCol w:w="2278"/>
        <w:gridCol w:w="2325"/>
        <w:gridCol w:w="2113"/>
      </w:tblGrid>
      <w:tr w:rsidR="008D3EB5" w:rsidRPr="008D3EB5" w14:paraId="1418A2CB" w14:textId="77777777" w:rsidTr="008D3E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6D8F6B" w14:textId="77777777" w:rsidR="008D3EB5" w:rsidRPr="008D3EB5" w:rsidRDefault="008D3EB5">
            <w:pPr>
              <w:pStyle w:val="NormalWeb"/>
              <w:jc w:val="center"/>
              <w:rPr>
                <w:rFonts w:asciiTheme="majorHAnsi" w:hAnsiTheme="majorHAnsi"/>
              </w:rPr>
            </w:pPr>
            <w:r w:rsidRPr="008D3EB5">
              <w:rPr>
                <w:rFonts w:asciiTheme="majorHAnsi" w:hAnsiTheme="majorHAnsi"/>
                <w:b w:val="0"/>
                <w:bCs w:val="0"/>
              </w:rPr>
              <w:t>Competencia Eje (Primaria)</w:t>
            </w:r>
          </w:p>
        </w:tc>
        <w:tc>
          <w:tcPr>
            <w:tcW w:w="0" w:type="auto"/>
            <w:hideMark/>
          </w:tcPr>
          <w:p w14:paraId="4323F734" w14:textId="77777777" w:rsidR="008D3EB5" w:rsidRPr="008D3EB5" w:rsidRDefault="008D3EB5">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Nivel Logrado Entrada (</w:t>
            </w:r>
            <w:proofErr w:type="gramStart"/>
            <w:r w:rsidRPr="008D3EB5">
              <w:rPr>
                <w:rFonts w:asciiTheme="majorHAnsi" w:hAnsiTheme="majorHAnsi"/>
                <w:b w:val="0"/>
                <w:bCs w:val="0"/>
              </w:rPr>
              <w:t>Marzo</w:t>
            </w:r>
            <w:proofErr w:type="gramEnd"/>
            <w:r w:rsidRPr="008D3EB5">
              <w:rPr>
                <w:rFonts w:asciiTheme="majorHAnsi" w:hAnsiTheme="majorHAnsi"/>
                <w:b w:val="0"/>
                <w:bCs w:val="0"/>
              </w:rPr>
              <w:t>)</w:t>
            </w:r>
          </w:p>
        </w:tc>
        <w:tc>
          <w:tcPr>
            <w:tcW w:w="0" w:type="auto"/>
            <w:hideMark/>
          </w:tcPr>
          <w:p w14:paraId="55CF5EFB" w14:textId="77777777" w:rsidR="008D3EB5" w:rsidRPr="008D3EB5" w:rsidRDefault="008D3EB5">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Nivel Logrado Salida (Actas Dic)</w:t>
            </w:r>
          </w:p>
        </w:tc>
        <w:tc>
          <w:tcPr>
            <w:tcW w:w="0" w:type="auto"/>
            <w:hideMark/>
          </w:tcPr>
          <w:p w14:paraId="0F7B9BE7" w14:textId="77777777" w:rsidR="008D3EB5" w:rsidRPr="008D3EB5" w:rsidRDefault="008D3EB5">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Valor Añadido (Progreso)</w:t>
            </w:r>
          </w:p>
        </w:tc>
      </w:tr>
      <w:tr w:rsidR="008D3EB5" w:rsidRPr="008D3EB5" w14:paraId="4460FB84" w14:textId="77777777" w:rsidTr="008D3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2A103A" w14:textId="77777777" w:rsidR="008D3EB5" w:rsidRPr="008D3EB5" w:rsidRDefault="008D3EB5">
            <w:pPr>
              <w:pStyle w:val="NormalWeb"/>
              <w:rPr>
                <w:rFonts w:asciiTheme="majorHAnsi" w:hAnsiTheme="majorHAnsi"/>
                <w:b w:val="0"/>
                <w:bCs w:val="0"/>
              </w:rPr>
            </w:pPr>
            <w:r w:rsidRPr="008D3EB5">
              <w:rPr>
                <w:rStyle w:val="Textoennegrita"/>
                <w:rFonts w:asciiTheme="majorHAnsi" w:hAnsiTheme="majorHAnsi"/>
              </w:rPr>
              <w:t>Lee diversos tipos de textos</w:t>
            </w:r>
          </w:p>
        </w:tc>
        <w:tc>
          <w:tcPr>
            <w:tcW w:w="0" w:type="auto"/>
            <w:hideMark/>
          </w:tcPr>
          <w:p w14:paraId="38BD49AD"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38%</w:t>
            </w:r>
          </w:p>
        </w:tc>
        <w:tc>
          <w:tcPr>
            <w:tcW w:w="0" w:type="auto"/>
            <w:hideMark/>
          </w:tcPr>
          <w:p w14:paraId="50C04C10"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80% (A/AD)</w:t>
            </w:r>
          </w:p>
        </w:tc>
        <w:tc>
          <w:tcPr>
            <w:tcW w:w="0" w:type="auto"/>
            <w:hideMark/>
          </w:tcPr>
          <w:p w14:paraId="7C32CFF6"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Style w:val="Textoennegrita"/>
                <w:rFonts w:asciiTheme="majorHAnsi" w:hAnsiTheme="majorHAnsi"/>
              </w:rPr>
              <w:t>+42%</w:t>
            </w:r>
          </w:p>
        </w:tc>
      </w:tr>
      <w:tr w:rsidR="008D3EB5" w:rsidRPr="008D3EB5" w14:paraId="5DA1C232" w14:textId="77777777" w:rsidTr="008D3EB5">
        <w:tc>
          <w:tcPr>
            <w:cnfStyle w:val="001000000000" w:firstRow="0" w:lastRow="0" w:firstColumn="1" w:lastColumn="0" w:oddVBand="0" w:evenVBand="0" w:oddHBand="0" w:evenHBand="0" w:firstRowFirstColumn="0" w:firstRowLastColumn="0" w:lastRowFirstColumn="0" w:lastRowLastColumn="0"/>
            <w:tcW w:w="0" w:type="auto"/>
            <w:hideMark/>
          </w:tcPr>
          <w:p w14:paraId="579DC733" w14:textId="77777777" w:rsidR="008D3EB5" w:rsidRPr="008D3EB5" w:rsidRDefault="008D3EB5">
            <w:pPr>
              <w:pStyle w:val="NormalWeb"/>
              <w:rPr>
                <w:rFonts w:asciiTheme="majorHAnsi" w:hAnsiTheme="majorHAnsi"/>
              </w:rPr>
            </w:pPr>
            <w:r w:rsidRPr="008D3EB5">
              <w:rPr>
                <w:rStyle w:val="Textoennegrita"/>
                <w:rFonts w:asciiTheme="majorHAnsi" w:hAnsiTheme="majorHAnsi"/>
              </w:rPr>
              <w:t>Escribe diversos tipos de textos</w:t>
            </w:r>
          </w:p>
        </w:tc>
        <w:tc>
          <w:tcPr>
            <w:tcW w:w="0" w:type="auto"/>
            <w:hideMark/>
          </w:tcPr>
          <w:p w14:paraId="5AEFDDF8"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32%</w:t>
            </w:r>
          </w:p>
        </w:tc>
        <w:tc>
          <w:tcPr>
            <w:tcW w:w="0" w:type="auto"/>
            <w:hideMark/>
          </w:tcPr>
          <w:p w14:paraId="3F236942"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75% (A/AD)</w:t>
            </w:r>
          </w:p>
        </w:tc>
        <w:tc>
          <w:tcPr>
            <w:tcW w:w="0" w:type="auto"/>
            <w:hideMark/>
          </w:tcPr>
          <w:p w14:paraId="4C89CD9C"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Style w:val="Textoennegrita"/>
                <w:rFonts w:asciiTheme="majorHAnsi" w:hAnsiTheme="majorHAnsi"/>
              </w:rPr>
              <w:t>+43%</w:t>
            </w:r>
          </w:p>
        </w:tc>
      </w:tr>
      <w:tr w:rsidR="008D3EB5" w:rsidRPr="008D3EB5" w14:paraId="003892F3" w14:textId="77777777" w:rsidTr="008D3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A3E0EA" w14:textId="77777777" w:rsidR="008D3EB5" w:rsidRPr="008D3EB5" w:rsidRDefault="008D3EB5">
            <w:pPr>
              <w:pStyle w:val="NormalWeb"/>
              <w:rPr>
                <w:rFonts w:asciiTheme="majorHAnsi" w:hAnsiTheme="majorHAnsi"/>
              </w:rPr>
            </w:pPr>
            <w:r w:rsidRPr="008D3EB5">
              <w:rPr>
                <w:rStyle w:val="Textoennegrita"/>
                <w:rFonts w:asciiTheme="majorHAnsi" w:hAnsiTheme="majorHAnsi"/>
              </w:rPr>
              <w:t>Resuelve problemas de cantidad</w:t>
            </w:r>
          </w:p>
        </w:tc>
        <w:tc>
          <w:tcPr>
            <w:tcW w:w="0" w:type="auto"/>
            <w:hideMark/>
          </w:tcPr>
          <w:p w14:paraId="26F8484D"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28%</w:t>
            </w:r>
          </w:p>
        </w:tc>
        <w:tc>
          <w:tcPr>
            <w:tcW w:w="0" w:type="auto"/>
            <w:hideMark/>
          </w:tcPr>
          <w:p w14:paraId="1DFA7CE7"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72% (A/AD)</w:t>
            </w:r>
          </w:p>
        </w:tc>
        <w:tc>
          <w:tcPr>
            <w:tcW w:w="0" w:type="auto"/>
            <w:hideMark/>
          </w:tcPr>
          <w:p w14:paraId="2D9675F9"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Style w:val="Textoennegrita"/>
                <w:rFonts w:asciiTheme="majorHAnsi" w:hAnsiTheme="majorHAnsi"/>
              </w:rPr>
              <w:t>+44%</w:t>
            </w:r>
          </w:p>
        </w:tc>
      </w:tr>
      <w:tr w:rsidR="008D3EB5" w:rsidRPr="008D3EB5" w14:paraId="18B1F247" w14:textId="77777777" w:rsidTr="008D3EB5">
        <w:tc>
          <w:tcPr>
            <w:cnfStyle w:val="001000000000" w:firstRow="0" w:lastRow="0" w:firstColumn="1" w:lastColumn="0" w:oddVBand="0" w:evenVBand="0" w:oddHBand="0" w:evenHBand="0" w:firstRowFirstColumn="0" w:firstRowLastColumn="0" w:lastRowFirstColumn="0" w:lastRowLastColumn="0"/>
            <w:tcW w:w="0" w:type="auto"/>
            <w:hideMark/>
          </w:tcPr>
          <w:p w14:paraId="156A1E51" w14:textId="77777777" w:rsidR="008D3EB5" w:rsidRPr="008D3EB5" w:rsidRDefault="008D3EB5">
            <w:pPr>
              <w:pStyle w:val="NormalWeb"/>
              <w:rPr>
                <w:rFonts w:asciiTheme="majorHAnsi" w:hAnsiTheme="majorHAnsi"/>
              </w:rPr>
            </w:pPr>
            <w:r w:rsidRPr="008D3EB5">
              <w:rPr>
                <w:rStyle w:val="Textoennegrita"/>
                <w:rFonts w:asciiTheme="majorHAnsi" w:hAnsiTheme="majorHAnsi"/>
              </w:rPr>
              <w:t>Indaga mediante métodos científicos</w:t>
            </w:r>
          </w:p>
        </w:tc>
        <w:tc>
          <w:tcPr>
            <w:tcW w:w="0" w:type="auto"/>
            <w:hideMark/>
          </w:tcPr>
          <w:p w14:paraId="2319B915"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40%</w:t>
            </w:r>
          </w:p>
        </w:tc>
        <w:tc>
          <w:tcPr>
            <w:tcW w:w="0" w:type="auto"/>
            <w:hideMark/>
          </w:tcPr>
          <w:p w14:paraId="2CDE308E"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90% (A/AD)</w:t>
            </w:r>
          </w:p>
        </w:tc>
        <w:tc>
          <w:tcPr>
            <w:tcW w:w="0" w:type="auto"/>
            <w:hideMark/>
          </w:tcPr>
          <w:p w14:paraId="62F9800A"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Style w:val="Textoennegrita"/>
                <w:rFonts w:asciiTheme="majorHAnsi" w:hAnsiTheme="majorHAnsi"/>
              </w:rPr>
              <w:t>+50%</w:t>
            </w:r>
          </w:p>
        </w:tc>
      </w:tr>
      <w:tr w:rsidR="008D3EB5" w:rsidRPr="008D3EB5" w14:paraId="7B2DA834" w14:textId="77777777" w:rsidTr="008D3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A83DD2" w14:textId="77777777" w:rsidR="008D3EB5" w:rsidRPr="008D3EB5" w:rsidRDefault="008D3EB5">
            <w:pPr>
              <w:pStyle w:val="NormalWeb"/>
              <w:rPr>
                <w:rFonts w:asciiTheme="majorHAnsi" w:hAnsiTheme="majorHAnsi"/>
              </w:rPr>
            </w:pPr>
            <w:r w:rsidRPr="008D3EB5">
              <w:rPr>
                <w:rStyle w:val="Textoennegrita"/>
                <w:rFonts w:asciiTheme="majorHAnsi" w:hAnsiTheme="majorHAnsi"/>
              </w:rPr>
              <w:t>Crea proyectos desde lenguajes art.</w:t>
            </w:r>
          </w:p>
        </w:tc>
        <w:tc>
          <w:tcPr>
            <w:tcW w:w="0" w:type="auto"/>
            <w:hideMark/>
          </w:tcPr>
          <w:p w14:paraId="3A588BB0"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45%</w:t>
            </w:r>
          </w:p>
        </w:tc>
        <w:tc>
          <w:tcPr>
            <w:tcW w:w="0" w:type="auto"/>
            <w:hideMark/>
          </w:tcPr>
          <w:p w14:paraId="71F3B614"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95% (A/AD)</w:t>
            </w:r>
          </w:p>
        </w:tc>
        <w:tc>
          <w:tcPr>
            <w:tcW w:w="0" w:type="auto"/>
            <w:hideMark/>
          </w:tcPr>
          <w:p w14:paraId="2D9D009F"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Style w:val="Textoennegrita"/>
                <w:rFonts w:asciiTheme="majorHAnsi" w:hAnsiTheme="majorHAnsi"/>
              </w:rPr>
              <w:t>+50%</w:t>
            </w:r>
          </w:p>
        </w:tc>
      </w:tr>
    </w:tbl>
    <w:p w14:paraId="219AC7EE" w14:textId="77777777" w:rsidR="008D3EB5" w:rsidRPr="008D3EB5" w:rsidRDefault="008D3EB5" w:rsidP="008D3EB5">
      <w:pPr>
        <w:pStyle w:val="NormalWeb"/>
        <w:jc w:val="both"/>
        <w:rPr>
          <w:rFonts w:asciiTheme="majorHAnsi" w:hAnsiTheme="majorHAnsi"/>
        </w:rPr>
      </w:pPr>
      <w:r w:rsidRPr="008D3EB5">
        <w:rPr>
          <w:rStyle w:val="Textoennegrita"/>
          <w:rFonts w:asciiTheme="majorHAnsi" w:hAnsiTheme="majorHAnsi"/>
        </w:rPr>
        <w:t>Interpretación Crítica del Valor Añadido en Primaria:</w:t>
      </w:r>
    </w:p>
    <w:p w14:paraId="49F4C4CF" w14:textId="77777777" w:rsidR="008D3EB5" w:rsidRPr="008D3EB5" w:rsidRDefault="008D3EB5" w:rsidP="00A17F88">
      <w:pPr>
        <w:pStyle w:val="NormalWeb"/>
        <w:numPr>
          <w:ilvl w:val="0"/>
          <w:numId w:val="10"/>
        </w:numPr>
        <w:jc w:val="both"/>
        <w:rPr>
          <w:rFonts w:asciiTheme="majorHAnsi" w:hAnsiTheme="majorHAnsi"/>
        </w:rPr>
      </w:pPr>
      <w:r w:rsidRPr="008D3EB5">
        <w:rPr>
          <w:rStyle w:val="Textoennegrita"/>
          <w:rFonts w:asciiTheme="majorHAnsi" w:hAnsiTheme="majorHAnsi"/>
        </w:rPr>
        <w:t>Liderazgo Artístico e Innovador (Historieta Interactiva):</w:t>
      </w:r>
      <w:r w:rsidRPr="008D3EB5">
        <w:rPr>
          <w:rFonts w:asciiTheme="majorHAnsi" w:hAnsiTheme="majorHAnsi"/>
        </w:rPr>
        <w:t xml:space="preserve"> El incremento del </w:t>
      </w:r>
      <w:r w:rsidRPr="008D3EB5">
        <w:rPr>
          <w:rStyle w:val="Textoennegrita"/>
          <w:rFonts w:asciiTheme="majorHAnsi" w:hAnsiTheme="majorHAnsi"/>
        </w:rPr>
        <w:t>+50%</w:t>
      </w:r>
      <w:r w:rsidRPr="008D3EB5">
        <w:rPr>
          <w:rFonts w:asciiTheme="majorHAnsi" w:hAnsiTheme="majorHAnsi"/>
        </w:rPr>
        <w:t xml:space="preserve"> en competencias artísticas no es casual; refleja el impacto directo del primer lugar obtenido en Historieta Interactiva y los logros en </w:t>
      </w:r>
      <w:proofErr w:type="spellStart"/>
      <w:r w:rsidRPr="008D3EB5">
        <w:rPr>
          <w:rFonts w:asciiTheme="majorHAnsi" w:hAnsiTheme="majorHAnsi"/>
        </w:rPr>
        <w:t>Festicuento</w:t>
      </w:r>
      <w:proofErr w:type="spellEnd"/>
      <w:r w:rsidRPr="008D3EB5">
        <w:rPr>
          <w:rFonts w:asciiTheme="majorHAnsi" w:hAnsiTheme="majorHAnsi"/>
        </w:rPr>
        <w:t>. El arte se ha convertido en una herramienta de aprendizaje potente en nuestra institución.</w:t>
      </w:r>
    </w:p>
    <w:p w14:paraId="4E2F20C0" w14:textId="77777777" w:rsidR="008D3EB5" w:rsidRPr="008D3EB5" w:rsidRDefault="008D3EB5" w:rsidP="00A17F88">
      <w:pPr>
        <w:pStyle w:val="NormalWeb"/>
        <w:numPr>
          <w:ilvl w:val="0"/>
          <w:numId w:val="10"/>
        </w:numPr>
        <w:jc w:val="both"/>
        <w:rPr>
          <w:rFonts w:asciiTheme="majorHAnsi" w:hAnsiTheme="majorHAnsi"/>
        </w:rPr>
      </w:pPr>
      <w:r w:rsidRPr="008D3EB5">
        <w:rPr>
          <w:rStyle w:val="Textoennegrita"/>
          <w:rFonts w:asciiTheme="majorHAnsi" w:hAnsiTheme="majorHAnsi"/>
        </w:rPr>
        <w:t>Consolidación Científica (EUREKA):</w:t>
      </w:r>
      <w:r w:rsidRPr="008D3EB5">
        <w:rPr>
          <w:rFonts w:asciiTheme="majorHAnsi" w:hAnsiTheme="majorHAnsi"/>
        </w:rPr>
        <w:t xml:space="preserve"> Partiendo de un 40%, logramos que 9 de cada 10 estudiantes de primaria dominen la indagación científica (</w:t>
      </w:r>
      <w:r w:rsidRPr="008D3EB5">
        <w:rPr>
          <w:rStyle w:val="Textoennegrita"/>
          <w:rFonts w:asciiTheme="majorHAnsi" w:hAnsiTheme="majorHAnsi"/>
        </w:rPr>
        <w:t>+50%</w:t>
      </w:r>
      <w:r w:rsidRPr="008D3EB5">
        <w:rPr>
          <w:rFonts w:asciiTheme="majorHAnsi" w:hAnsiTheme="majorHAnsi"/>
        </w:rPr>
        <w:t>). Este resultado es el cimiento de nuestro éxito en la feria EUREKA y posiciona a la I.E. 56334 como un referente de ciencia en Sicuani.</w:t>
      </w:r>
    </w:p>
    <w:p w14:paraId="010840A4" w14:textId="3D84F169" w:rsidR="008D3EB5" w:rsidRPr="008D3EB5" w:rsidRDefault="008D3EB5" w:rsidP="00A17F88">
      <w:pPr>
        <w:pStyle w:val="NormalWeb"/>
        <w:numPr>
          <w:ilvl w:val="0"/>
          <w:numId w:val="10"/>
        </w:numPr>
        <w:jc w:val="both"/>
        <w:rPr>
          <w:rFonts w:asciiTheme="majorHAnsi" w:hAnsiTheme="majorHAnsi"/>
        </w:rPr>
      </w:pPr>
      <w:r w:rsidRPr="008D3EB5">
        <w:rPr>
          <w:rStyle w:val="Textoennegrita"/>
          <w:rFonts w:asciiTheme="majorHAnsi" w:hAnsiTheme="majorHAnsi"/>
        </w:rPr>
        <w:t>El Reto de la Maestría Lógica:</w:t>
      </w:r>
      <w:r w:rsidRPr="008D3EB5">
        <w:rPr>
          <w:rFonts w:asciiTheme="majorHAnsi" w:hAnsiTheme="majorHAnsi"/>
        </w:rPr>
        <w:t xml:space="preserve"> A pesar de un crecimiento sólido del </w:t>
      </w:r>
      <w:r w:rsidRPr="008D3EB5">
        <w:rPr>
          <w:rStyle w:val="Textoennegrita"/>
          <w:rFonts w:asciiTheme="majorHAnsi" w:hAnsiTheme="majorHAnsi"/>
        </w:rPr>
        <w:t>+44%</w:t>
      </w:r>
      <w:r w:rsidRPr="008D3EB5">
        <w:rPr>
          <w:rFonts w:asciiTheme="majorHAnsi" w:hAnsiTheme="majorHAnsi"/>
        </w:rPr>
        <w:t>, Matemática sigue siendo el área con la línea de base más baja (28%). Esto justifica nuestra prioridad para el 2026: migrar de un aprendizaje mecánico a un sistema de resolución de problemas complejos.</w:t>
      </w:r>
    </w:p>
    <w:p w14:paraId="3DF645CE" w14:textId="6D8BB2D2" w:rsidR="008D3EB5" w:rsidRPr="008D3EB5" w:rsidRDefault="008D3EB5" w:rsidP="00A17F88">
      <w:pPr>
        <w:pStyle w:val="NormalWeb"/>
        <w:numPr>
          <w:ilvl w:val="0"/>
          <w:numId w:val="10"/>
        </w:numPr>
        <w:jc w:val="both"/>
        <w:rPr>
          <w:rFonts w:asciiTheme="majorHAnsi" w:hAnsiTheme="majorHAnsi"/>
        </w:rPr>
      </w:pPr>
      <w:r w:rsidRPr="008D3EB5">
        <w:rPr>
          <w:rStyle w:val="Textoennegrita"/>
          <w:rFonts w:asciiTheme="majorHAnsi" w:hAnsiTheme="majorHAnsi"/>
        </w:rPr>
        <w:t xml:space="preserve">Literacidad </w:t>
      </w:r>
      <w:proofErr w:type="spellStart"/>
      <w:r w:rsidRPr="008D3EB5">
        <w:rPr>
          <w:rStyle w:val="Textoennegrita"/>
          <w:rFonts w:asciiTheme="majorHAnsi" w:hAnsiTheme="majorHAnsi"/>
        </w:rPr>
        <w:t>Arguediana</w:t>
      </w:r>
      <w:proofErr w:type="spellEnd"/>
      <w:r w:rsidRPr="008D3EB5">
        <w:rPr>
          <w:rStyle w:val="Textoennegrita"/>
          <w:rFonts w:asciiTheme="majorHAnsi" w:hAnsiTheme="majorHAnsi"/>
        </w:rPr>
        <w:t>:</w:t>
      </w:r>
      <w:r w:rsidRPr="008D3EB5">
        <w:rPr>
          <w:rFonts w:asciiTheme="majorHAnsi" w:hAnsiTheme="majorHAnsi"/>
        </w:rPr>
        <w:t xml:space="preserve"> El progreso en lectura (</w:t>
      </w:r>
      <w:r w:rsidRPr="008D3EB5">
        <w:rPr>
          <w:rStyle w:val="Textoennegrita"/>
          <w:rFonts w:asciiTheme="majorHAnsi" w:hAnsiTheme="majorHAnsi"/>
        </w:rPr>
        <w:t>+42%</w:t>
      </w:r>
      <w:r w:rsidRPr="008D3EB5">
        <w:rPr>
          <w:rFonts w:asciiTheme="majorHAnsi" w:hAnsiTheme="majorHAnsi"/>
        </w:rPr>
        <w:t>) y escritura (</w:t>
      </w:r>
      <w:r w:rsidRPr="008D3EB5">
        <w:rPr>
          <w:rStyle w:val="Textoennegrita"/>
          <w:rFonts w:asciiTheme="majorHAnsi" w:hAnsiTheme="majorHAnsi"/>
        </w:rPr>
        <w:t>+43%</w:t>
      </w:r>
      <w:r w:rsidRPr="008D3EB5">
        <w:rPr>
          <w:rFonts w:asciiTheme="majorHAnsi" w:hAnsiTheme="majorHAnsi"/>
        </w:rPr>
        <w:t>) muestra el efecto del plan lector enfocado en identidad regional, lo que nos permitió destacar en el concurso José María Arguedas. Sin embargo, el 20% en "Proceso" es el foco de nuestra intervención de refuerzo escolar 2026.</w:t>
      </w:r>
    </w:p>
    <w:p w14:paraId="2A6FF198" w14:textId="77777777" w:rsidR="00A202E5" w:rsidRPr="00A202E5" w:rsidRDefault="00A202E5" w:rsidP="00A202E5">
      <w:pPr>
        <w:pStyle w:val="Ttulo4"/>
        <w:jc w:val="both"/>
        <w:rPr>
          <w:rFonts w:eastAsia="Times New Roman" w:cs="Times New Roman"/>
          <w:b/>
          <w:bCs/>
          <w:color w:val="auto"/>
          <w:sz w:val="24"/>
          <w:szCs w:val="24"/>
          <w:lang w:val="es-PE"/>
        </w:rPr>
      </w:pPr>
      <w:r w:rsidRPr="00A202E5">
        <w:rPr>
          <w:b/>
          <w:bCs/>
          <w:color w:val="auto"/>
          <w:sz w:val="24"/>
          <w:szCs w:val="24"/>
        </w:rPr>
        <w:lastRenderedPageBreak/>
        <w:t>4.2.3. Diferencial Pedagógico: Evaluación de Salida ECER Cusco vs. Actas de Salida (Primaria)</w:t>
      </w:r>
    </w:p>
    <w:p w14:paraId="23941AA7" w14:textId="77777777" w:rsidR="00A202E5" w:rsidRPr="00A202E5" w:rsidRDefault="00A202E5" w:rsidP="00A202E5">
      <w:pPr>
        <w:pStyle w:val="NormalWeb"/>
        <w:jc w:val="both"/>
        <w:rPr>
          <w:rFonts w:asciiTheme="majorHAnsi" w:hAnsiTheme="majorHAnsi"/>
        </w:rPr>
      </w:pPr>
      <w:r w:rsidRPr="00A202E5">
        <w:rPr>
          <w:rFonts w:asciiTheme="majorHAnsi" w:hAnsiTheme="majorHAnsi"/>
        </w:rPr>
        <w:t>Este análisis permite contrastar la evaluación interna del docente con el estándar regional estandarizado de la ECER Cusco para el nivel primario.</w:t>
      </w:r>
    </w:p>
    <w:tbl>
      <w:tblPr>
        <w:tblStyle w:val="Tablaconcuadrcula6concolores"/>
        <w:tblW w:w="0" w:type="auto"/>
        <w:tblLook w:val="04A0" w:firstRow="1" w:lastRow="0" w:firstColumn="1" w:lastColumn="0" w:noHBand="0" w:noVBand="1"/>
      </w:tblPr>
      <w:tblGrid>
        <w:gridCol w:w="3104"/>
        <w:gridCol w:w="2239"/>
        <w:gridCol w:w="2308"/>
        <w:gridCol w:w="1869"/>
      </w:tblGrid>
      <w:tr w:rsidR="00A202E5" w:rsidRPr="00A202E5" w14:paraId="7D19EC1F" w14:textId="77777777" w:rsidTr="00A202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CF489F" w14:textId="77777777" w:rsidR="00A202E5" w:rsidRPr="00A202E5" w:rsidRDefault="00A202E5">
            <w:pPr>
              <w:pStyle w:val="NormalWeb"/>
              <w:jc w:val="center"/>
              <w:rPr>
                <w:rFonts w:asciiTheme="majorHAnsi" w:hAnsiTheme="majorHAnsi"/>
                <w:color w:val="auto"/>
              </w:rPr>
            </w:pPr>
            <w:r w:rsidRPr="00A202E5">
              <w:rPr>
                <w:rFonts w:asciiTheme="majorHAnsi" w:hAnsiTheme="majorHAnsi"/>
                <w:b w:val="0"/>
                <w:bCs w:val="0"/>
                <w:color w:val="auto"/>
              </w:rPr>
              <w:t>Área / Competencia Evaluada</w:t>
            </w:r>
          </w:p>
        </w:tc>
        <w:tc>
          <w:tcPr>
            <w:tcW w:w="0" w:type="auto"/>
            <w:hideMark/>
          </w:tcPr>
          <w:p w14:paraId="4221A7F8" w14:textId="77777777" w:rsidR="00A202E5" w:rsidRPr="00A202E5" w:rsidRDefault="00A202E5">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auto"/>
              </w:rPr>
            </w:pPr>
            <w:r w:rsidRPr="00A202E5">
              <w:rPr>
                <w:rFonts w:asciiTheme="majorHAnsi" w:hAnsiTheme="majorHAnsi"/>
                <w:b w:val="0"/>
                <w:bCs w:val="0"/>
                <w:color w:val="auto"/>
              </w:rPr>
              <w:t>% Logro ECER Cusco (Salida)</w:t>
            </w:r>
          </w:p>
        </w:tc>
        <w:tc>
          <w:tcPr>
            <w:tcW w:w="0" w:type="auto"/>
            <w:hideMark/>
          </w:tcPr>
          <w:p w14:paraId="2035B561" w14:textId="77777777" w:rsidR="00A202E5" w:rsidRPr="00A202E5" w:rsidRDefault="00A202E5">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auto"/>
              </w:rPr>
            </w:pPr>
            <w:r w:rsidRPr="00A202E5">
              <w:rPr>
                <w:rFonts w:asciiTheme="majorHAnsi" w:hAnsiTheme="majorHAnsi"/>
                <w:b w:val="0"/>
                <w:bCs w:val="0"/>
                <w:color w:val="auto"/>
              </w:rPr>
              <w:t>% Logro Actas Finales (Salida)</w:t>
            </w:r>
          </w:p>
        </w:tc>
        <w:tc>
          <w:tcPr>
            <w:tcW w:w="0" w:type="auto"/>
            <w:hideMark/>
          </w:tcPr>
          <w:p w14:paraId="477C0D60" w14:textId="77777777" w:rsidR="00A202E5" w:rsidRPr="00A202E5" w:rsidRDefault="00A202E5">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auto"/>
              </w:rPr>
            </w:pPr>
            <w:r w:rsidRPr="00A202E5">
              <w:rPr>
                <w:rFonts w:asciiTheme="majorHAnsi" w:hAnsiTheme="majorHAnsi"/>
                <w:b w:val="0"/>
                <w:bCs w:val="0"/>
                <w:color w:val="auto"/>
              </w:rPr>
              <w:t>Diferencial (Brecha)</w:t>
            </w:r>
          </w:p>
        </w:tc>
      </w:tr>
      <w:tr w:rsidR="00A202E5" w:rsidRPr="00A202E5" w14:paraId="0BB5BF8C" w14:textId="77777777" w:rsidTr="00A20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844FB4" w14:textId="77777777" w:rsidR="00A202E5" w:rsidRPr="00A202E5" w:rsidRDefault="00A202E5">
            <w:pPr>
              <w:pStyle w:val="NormalWeb"/>
              <w:rPr>
                <w:rFonts w:asciiTheme="majorHAnsi" w:hAnsiTheme="majorHAnsi"/>
                <w:b w:val="0"/>
                <w:bCs w:val="0"/>
                <w:color w:val="auto"/>
              </w:rPr>
            </w:pPr>
            <w:r w:rsidRPr="00A202E5">
              <w:rPr>
                <w:rStyle w:val="Textoennegrita"/>
                <w:rFonts w:asciiTheme="majorHAnsi" w:hAnsiTheme="majorHAnsi"/>
                <w:color w:val="auto"/>
              </w:rPr>
              <w:t>Lectura (Comprensión Crítica)</w:t>
            </w:r>
          </w:p>
        </w:tc>
        <w:tc>
          <w:tcPr>
            <w:tcW w:w="0" w:type="auto"/>
            <w:hideMark/>
          </w:tcPr>
          <w:p w14:paraId="7CF2A2B3" w14:textId="77777777" w:rsidR="00A202E5" w:rsidRPr="00A202E5" w:rsidRDefault="00A202E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r w:rsidRPr="00A202E5">
              <w:rPr>
                <w:rFonts w:asciiTheme="majorHAnsi" w:hAnsiTheme="majorHAnsi"/>
                <w:color w:val="auto"/>
              </w:rPr>
              <w:t>64%</w:t>
            </w:r>
          </w:p>
        </w:tc>
        <w:tc>
          <w:tcPr>
            <w:tcW w:w="0" w:type="auto"/>
            <w:hideMark/>
          </w:tcPr>
          <w:p w14:paraId="0358A5F7" w14:textId="77777777" w:rsidR="00A202E5" w:rsidRPr="00A202E5" w:rsidRDefault="00A202E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r w:rsidRPr="00A202E5">
              <w:rPr>
                <w:rFonts w:asciiTheme="majorHAnsi" w:hAnsiTheme="majorHAnsi"/>
                <w:color w:val="auto"/>
              </w:rPr>
              <w:t>80%</w:t>
            </w:r>
          </w:p>
        </w:tc>
        <w:tc>
          <w:tcPr>
            <w:tcW w:w="0" w:type="auto"/>
            <w:hideMark/>
          </w:tcPr>
          <w:p w14:paraId="7AE3AECC" w14:textId="77777777" w:rsidR="00A202E5" w:rsidRPr="00A202E5" w:rsidRDefault="00A202E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r w:rsidRPr="00A202E5">
              <w:rPr>
                <w:rStyle w:val="Textoennegrita"/>
                <w:rFonts w:asciiTheme="majorHAnsi" w:hAnsiTheme="majorHAnsi"/>
                <w:color w:val="auto"/>
              </w:rPr>
              <w:t>-16%</w:t>
            </w:r>
          </w:p>
        </w:tc>
      </w:tr>
      <w:tr w:rsidR="00A202E5" w:rsidRPr="00A202E5" w14:paraId="20A641C1" w14:textId="77777777" w:rsidTr="00A202E5">
        <w:tc>
          <w:tcPr>
            <w:cnfStyle w:val="001000000000" w:firstRow="0" w:lastRow="0" w:firstColumn="1" w:lastColumn="0" w:oddVBand="0" w:evenVBand="0" w:oddHBand="0" w:evenHBand="0" w:firstRowFirstColumn="0" w:firstRowLastColumn="0" w:lastRowFirstColumn="0" w:lastRowLastColumn="0"/>
            <w:tcW w:w="0" w:type="auto"/>
            <w:hideMark/>
          </w:tcPr>
          <w:p w14:paraId="56822604" w14:textId="77777777" w:rsidR="00A202E5" w:rsidRPr="00A202E5" w:rsidRDefault="00A202E5">
            <w:pPr>
              <w:pStyle w:val="NormalWeb"/>
              <w:rPr>
                <w:rFonts w:asciiTheme="majorHAnsi" w:hAnsiTheme="majorHAnsi"/>
                <w:color w:val="auto"/>
              </w:rPr>
            </w:pPr>
            <w:r w:rsidRPr="00A202E5">
              <w:rPr>
                <w:rStyle w:val="Textoennegrita"/>
                <w:rFonts w:asciiTheme="majorHAnsi" w:hAnsiTheme="majorHAnsi"/>
                <w:color w:val="auto"/>
              </w:rPr>
              <w:t>Escritura (Producción de Textos)</w:t>
            </w:r>
          </w:p>
        </w:tc>
        <w:tc>
          <w:tcPr>
            <w:tcW w:w="0" w:type="auto"/>
            <w:hideMark/>
          </w:tcPr>
          <w:p w14:paraId="59F93E38" w14:textId="77777777" w:rsidR="00A202E5" w:rsidRPr="00A202E5" w:rsidRDefault="00A202E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A202E5">
              <w:rPr>
                <w:rFonts w:asciiTheme="majorHAnsi" w:hAnsiTheme="majorHAnsi"/>
                <w:color w:val="auto"/>
              </w:rPr>
              <w:t>55%</w:t>
            </w:r>
          </w:p>
        </w:tc>
        <w:tc>
          <w:tcPr>
            <w:tcW w:w="0" w:type="auto"/>
            <w:hideMark/>
          </w:tcPr>
          <w:p w14:paraId="49D4D138" w14:textId="77777777" w:rsidR="00A202E5" w:rsidRPr="00A202E5" w:rsidRDefault="00A202E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A202E5">
              <w:rPr>
                <w:rFonts w:asciiTheme="majorHAnsi" w:hAnsiTheme="majorHAnsi"/>
                <w:color w:val="auto"/>
              </w:rPr>
              <w:t>75%</w:t>
            </w:r>
          </w:p>
        </w:tc>
        <w:tc>
          <w:tcPr>
            <w:tcW w:w="0" w:type="auto"/>
            <w:hideMark/>
          </w:tcPr>
          <w:p w14:paraId="046B3A3F" w14:textId="77777777" w:rsidR="00A202E5" w:rsidRPr="00A202E5" w:rsidRDefault="00A202E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A202E5">
              <w:rPr>
                <w:rStyle w:val="Textoennegrita"/>
                <w:rFonts w:asciiTheme="majorHAnsi" w:hAnsiTheme="majorHAnsi"/>
                <w:color w:val="auto"/>
              </w:rPr>
              <w:t>-20%</w:t>
            </w:r>
          </w:p>
        </w:tc>
      </w:tr>
      <w:tr w:rsidR="00A202E5" w:rsidRPr="00A202E5" w14:paraId="34164EF5" w14:textId="77777777" w:rsidTr="00A20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354BCD" w14:textId="77777777" w:rsidR="00A202E5" w:rsidRPr="00A202E5" w:rsidRDefault="00A202E5">
            <w:pPr>
              <w:pStyle w:val="NormalWeb"/>
              <w:rPr>
                <w:rFonts w:asciiTheme="majorHAnsi" w:hAnsiTheme="majorHAnsi"/>
                <w:color w:val="auto"/>
              </w:rPr>
            </w:pPr>
            <w:r w:rsidRPr="00A202E5">
              <w:rPr>
                <w:rStyle w:val="Textoennegrita"/>
                <w:rFonts w:asciiTheme="majorHAnsi" w:hAnsiTheme="majorHAnsi"/>
                <w:color w:val="auto"/>
              </w:rPr>
              <w:t>Matemática (Resolución de Problemas)</w:t>
            </w:r>
          </w:p>
        </w:tc>
        <w:tc>
          <w:tcPr>
            <w:tcW w:w="0" w:type="auto"/>
            <w:hideMark/>
          </w:tcPr>
          <w:p w14:paraId="08A9C447" w14:textId="77777777" w:rsidR="00A202E5" w:rsidRPr="00A202E5" w:rsidRDefault="00A202E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r w:rsidRPr="00A202E5">
              <w:rPr>
                <w:rFonts w:asciiTheme="majorHAnsi" w:hAnsiTheme="majorHAnsi"/>
                <w:color w:val="auto"/>
              </w:rPr>
              <w:t>48%</w:t>
            </w:r>
          </w:p>
        </w:tc>
        <w:tc>
          <w:tcPr>
            <w:tcW w:w="0" w:type="auto"/>
            <w:hideMark/>
          </w:tcPr>
          <w:p w14:paraId="73DB923C" w14:textId="77777777" w:rsidR="00A202E5" w:rsidRPr="00A202E5" w:rsidRDefault="00A202E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r w:rsidRPr="00A202E5">
              <w:rPr>
                <w:rFonts w:asciiTheme="majorHAnsi" w:hAnsiTheme="majorHAnsi"/>
                <w:color w:val="auto"/>
              </w:rPr>
              <w:t>72%</w:t>
            </w:r>
          </w:p>
        </w:tc>
        <w:tc>
          <w:tcPr>
            <w:tcW w:w="0" w:type="auto"/>
            <w:hideMark/>
          </w:tcPr>
          <w:p w14:paraId="4985FBB6" w14:textId="77777777" w:rsidR="00A202E5" w:rsidRPr="00A202E5" w:rsidRDefault="00A202E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r w:rsidRPr="00A202E5">
              <w:rPr>
                <w:rStyle w:val="Textoennegrita"/>
                <w:rFonts w:asciiTheme="majorHAnsi" w:hAnsiTheme="majorHAnsi"/>
                <w:color w:val="auto"/>
              </w:rPr>
              <w:t>-24%</w:t>
            </w:r>
          </w:p>
        </w:tc>
      </w:tr>
      <w:tr w:rsidR="00A202E5" w:rsidRPr="00A202E5" w14:paraId="5784F9D2" w14:textId="77777777" w:rsidTr="00A202E5">
        <w:tc>
          <w:tcPr>
            <w:cnfStyle w:val="001000000000" w:firstRow="0" w:lastRow="0" w:firstColumn="1" w:lastColumn="0" w:oddVBand="0" w:evenVBand="0" w:oddHBand="0" w:evenHBand="0" w:firstRowFirstColumn="0" w:firstRowLastColumn="0" w:lastRowFirstColumn="0" w:lastRowLastColumn="0"/>
            <w:tcW w:w="0" w:type="auto"/>
            <w:hideMark/>
          </w:tcPr>
          <w:p w14:paraId="56DFDEAD" w14:textId="77777777" w:rsidR="00A202E5" w:rsidRPr="00A202E5" w:rsidRDefault="00A202E5">
            <w:pPr>
              <w:pStyle w:val="NormalWeb"/>
              <w:rPr>
                <w:rFonts w:asciiTheme="majorHAnsi" w:hAnsiTheme="majorHAnsi"/>
                <w:color w:val="auto"/>
              </w:rPr>
            </w:pPr>
            <w:r w:rsidRPr="00A202E5">
              <w:rPr>
                <w:rStyle w:val="Textoennegrita"/>
                <w:rFonts w:asciiTheme="majorHAnsi" w:hAnsiTheme="majorHAnsi"/>
                <w:color w:val="auto"/>
              </w:rPr>
              <w:t>Ciencia y Tecnología (Indagación)</w:t>
            </w:r>
          </w:p>
        </w:tc>
        <w:tc>
          <w:tcPr>
            <w:tcW w:w="0" w:type="auto"/>
            <w:hideMark/>
          </w:tcPr>
          <w:p w14:paraId="656E6C3C" w14:textId="77777777" w:rsidR="00A202E5" w:rsidRPr="00A202E5" w:rsidRDefault="00A202E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A202E5">
              <w:rPr>
                <w:rFonts w:asciiTheme="majorHAnsi" w:hAnsiTheme="majorHAnsi"/>
                <w:color w:val="auto"/>
              </w:rPr>
              <w:t>75%</w:t>
            </w:r>
          </w:p>
        </w:tc>
        <w:tc>
          <w:tcPr>
            <w:tcW w:w="0" w:type="auto"/>
            <w:hideMark/>
          </w:tcPr>
          <w:p w14:paraId="583B2E62" w14:textId="77777777" w:rsidR="00A202E5" w:rsidRPr="00A202E5" w:rsidRDefault="00A202E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A202E5">
              <w:rPr>
                <w:rFonts w:asciiTheme="majorHAnsi" w:hAnsiTheme="majorHAnsi"/>
                <w:color w:val="auto"/>
              </w:rPr>
              <w:t>90%</w:t>
            </w:r>
          </w:p>
        </w:tc>
        <w:tc>
          <w:tcPr>
            <w:tcW w:w="0" w:type="auto"/>
            <w:hideMark/>
          </w:tcPr>
          <w:p w14:paraId="716F57B7" w14:textId="77777777" w:rsidR="00A202E5" w:rsidRPr="00A202E5" w:rsidRDefault="00A202E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A202E5">
              <w:rPr>
                <w:rStyle w:val="Textoennegrita"/>
                <w:rFonts w:asciiTheme="majorHAnsi" w:hAnsiTheme="majorHAnsi"/>
                <w:color w:val="auto"/>
              </w:rPr>
              <w:t>-15%</w:t>
            </w:r>
          </w:p>
        </w:tc>
      </w:tr>
    </w:tbl>
    <w:p w14:paraId="32D78AEB" w14:textId="77777777" w:rsidR="00A202E5" w:rsidRPr="00A202E5" w:rsidRDefault="00A202E5" w:rsidP="00914313">
      <w:pPr>
        <w:pStyle w:val="Ttulo4"/>
        <w:rPr>
          <w:b/>
          <w:bCs/>
          <w:i w:val="0"/>
          <w:iCs w:val="0"/>
          <w:color w:val="auto"/>
          <w:sz w:val="24"/>
          <w:szCs w:val="24"/>
        </w:rPr>
      </w:pPr>
    </w:p>
    <w:p w14:paraId="736A9B92" w14:textId="7C2BAEA3" w:rsidR="00914313" w:rsidRPr="008D3EB5" w:rsidRDefault="00914313" w:rsidP="00914313">
      <w:pPr>
        <w:pStyle w:val="Ttulo4"/>
        <w:rPr>
          <w:rFonts w:eastAsia="Times New Roman" w:cs="Times New Roman"/>
          <w:b/>
          <w:bCs/>
          <w:i w:val="0"/>
          <w:iCs w:val="0"/>
          <w:color w:val="auto"/>
          <w:sz w:val="24"/>
          <w:szCs w:val="24"/>
          <w:lang w:val="es-PE"/>
        </w:rPr>
      </w:pPr>
      <w:r w:rsidRPr="008D3EB5">
        <w:rPr>
          <w:b/>
          <w:bCs/>
          <w:i w:val="0"/>
          <w:iCs w:val="0"/>
          <w:color w:val="auto"/>
          <w:sz w:val="24"/>
          <w:szCs w:val="24"/>
        </w:rPr>
        <w:t>4.3. Nivel Secundaria (EBR)</w:t>
      </w:r>
    </w:p>
    <w:p w14:paraId="5BDF1D6F" w14:textId="77777777" w:rsidR="00914313" w:rsidRPr="008D3EB5" w:rsidRDefault="00914313" w:rsidP="00914313">
      <w:pPr>
        <w:pStyle w:val="NormalWeb"/>
        <w:jc w:val="both"/>
        <w:rPr>
          <w:rFonts w:asciiTheme="majorHAnsi" w:hAnsiTheme="majorHAnsi"/>
        </w:rPr>
      </w:pPr>
      <w:r w:rsidRPr="008D3EB5">
        <w:rPr>
          <w:rFonts w:asciiTheme="majorHAnsi" w:hAnsiTheme="majorHAnsi"/>
        </w:rPr>
        <w:t xml:space="preserve">El </w:t>
      </w:r>
      <w:proofErr w:type="gramStart"/>
      <w:r w:rsidRPr="008D3EB5">
        <w:rPr>
          <w:rFonts w:asciiTheme="majorHAnsi" w:hAnsiTheme="majorHAnsi"/>
        </w:rPr>
        <w:t>nivel secundaria</w:t>
      </w:r>
      <w:proofErr w:type="gramEnd"/>
      <w:r w:rsidRPr="008D3EB5">
        <w:rPr>
          <w:rFonts w:asciiTheme="majorHAnsi" w:hAnsiTheme="majorHAnsi"/>
        </w:rPr>
        <w:t xml:space="preserve"> muestra una tendencia hacia la consolidación de competencias superiores. El análisis de las actas 2025 refleja una población focalizada en el éxito académico, con resultados que demandan un incremento en el rigor del pensamiento estratégico.</w:t>
      </w:r>
    </w:p>
    <w:tbl>
      <w:tblPr>
        <w:tblStyle w:val="Tablaconcuadrcula6concolores"/>
        <w:tblW w:w="0" w:type="auto"/>
        <w:tblLook w:val="04A0" w:firstRow="1" w:lastRow="0" w:firstColumn="1" w:lastColumn="0" w:noHBand="0" w:noVBand="1"/>
      </w:tblPr>
      <w:tblGrid>
        <w:gridCol w:w="1971"/>
        <w:gridCol w:w="1470"/>
        <w:gridCol w:w="2272"/>
        <w:gridCol w:w="1728"/>
        <w:gridCol w:w="2079"/>
      </w:tblGrid>
      <w:tr w:rsidR="00914313" w:rsidRPr="008D3EB5" w14:paraId="46AEB788" w14:textId="77777777" w:rsidTr="0091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790CA9" w14:textId="77777777" w:rsidR="00914313" w:rsidRPr="008D3EB5" w:rsidRDefault="00914313">
            <w:pPr>
              <w:pStyle w:val="NormalWeb"/>
              <w:jc w:val="center"/>
              <w:rPr>
                <w:rFonts w:asciiTheme="majorHAnsi" w:hAnsiTheme="majorHAnsi"/>
              </w:rPr>
            </w:pPr>
            <w:r w:rsidRPr="008D3EB5">
              <w:rPr>
                <w:rFonts w:asciiTheme="majorHAnsi" w:hAnsiTheme="majorHAnsi"/>
                <w:b w:val="0"/>
                <w:bCs w:val="0"/>
              </w:rPr>
              <w:t>Grado / Sección</w:t>
            </w:r>
          </w:p>
        </w:tc>
        <w:tc>
          <w:tcPr>
            <w:tcW w:w="0" w:type="auto"/>
            <w:hideMark/>
          </w:tcPr>
          <w:p w14:paraId="53E760FF"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Matrícula Total</w:t>
            </w:r>
          </w:p>
        </w:tc>
        <w:tc>
          <w:tcPr>
            <w:tcW w:w="0" w:type="auto"/>
            <w:hideMark/>
          </w:tcPr>
          <w:p w14:paraId="6E80F9EA"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Promovidos (Situación Final)</w:t>
            </w:r>
          </w:p>
        </w:tc>
        <w:tc>
          <w:tcPr>
            <w:tcW w:w="0" w:type="auto"/>
            <w:hideMark/>
          </w:tcPr>
          <w:p w14:paraId="650079B2"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Porcentaje de Éxito</w:t>
            </w:r>
          </w:p>
        </w:tc>
        <w:tc>
          <w:tcPr>
            <w:tcW w:w="0" w:type="auto"/>
            <w:hideMark/>
          </w:tcPr>
          <w:p w14:paraId="5E498CE3"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Requiere Recuperación</w:t>
            </w:r>
          </w:p>
        </w:tc>
      </w:tr>
      <w:tr w:rsidR="00914313" w:rsidRPr="008D3EB5" w14:paraId="32CE93F7" w14:textId="77777777" w:rsidTr="00914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C3B8CB" w14:textId="77777777" w:rsidR="00914313" w:rsidRPr="008D3EB5" w:rsidRDefault="00914313">
            <w:pPr>
              <w:pStyle w:val="NormalWeb"/>
              <w:rPr>
                <w:rFonts w:asciiTheme="majorHAnsi" w:hAnsiTheme="majorHAnsi"/>
                <w:b w:val="0"/>
                <w:bCs w:val="0"/>
              </w:rPr>
            </w:pPr>
            <w:r w:rsidRPr="008D3EB5">
              <w:rPr>
                <w:rStyle w:val="Textoennegrita"/>
                <w:rFonts w:asciiTheme="majorHAnsi" w:hAnsiTheme="majorHAnsi"/>
              </w:rPr>
              <w:t>1er Grado</w:t>
            </w:r>
          </w:p>
        </w:tc>
        <w:tc>
          <w:tcPr>
            <w:tcW w:w="0" w:type="auto"/>
            <w:hideMark/>
          </w:tcPr>
          <w:p w14:paraId="6A951C29"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13</w:t>
            </w:r>
          </w:p>
        </w:tc>
        <w:tc>
          <w:tcPr>
            <w:tcW w:w="0" w:type="auto"/>
            <w:hideMark/>
          </w:tcPr>
          <w:p w14:paraId="7566379E"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11</w:t>
            </w:r>
          </w:p>
        </w:tc>
        <w:tc>
          <w:tcPr>
            <w:tcW w:w="0" w:type="auto"/>
            <w:hideMark/>
          </w:tcPr>
          <w:p w14:paraId="6D70A9B9"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84.62%</w:t>
            </w:r>
          </w:p>
        </w:tc>
        <w:tc>
          <w:tcPr>
            <w:tcW w:w="0" w:type="auto"/>
            <w:hideMark/>
          </w:tcPr>
          <w:p w14:paraId="162C0BD4"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2</w:t>
            </w:r>
          </w:p>
        </w:tc>
      </w:tr>
      <w:tr w:rsidR="00914313" w:rsidRPr="008D3EB5" w14:paraId="12592E1F" w14:textId="77777777" w:rsidTr="00914313">
        <w:tc>
          <w:tcPr>
            <w:cnfStyle w:val="001000000000" w:firstRow="0" w:lastRow="0" w:firstColumn="1" w:lastColumn="0" w:oddVBand="0" w:evenVBand="0" w:oddHBand="0" w:evenHBand="0" w:firstRowFirstColumn="0" w:firstRowLastColumn="0" w:lastRowFirstColumn="0" w:lastRowLastColumn="0"/>
            <w:tcW w:w="0" w:type="auto"/>
            <w:hideMark/>
          </w:tcPr>
          <w:p w14:paraId="3A0F3D4D" w14:textId="77777777" w:rsidR="00914313" w:rsidRPr="008D3EB5" w:rsidRDefault="00914313">
            <w:pPr>
              <w:pStyle w:val="NormalWeb"/>
              <w:rPr>
                <w:rFonts w:asciiTheme="majorHAnsi" w:hAnsiTheme="majorHAnsi"/>
              </w:rPr>
            </w:pPr>
            <w:r w:rsidRPr="008D3EB5">
              <w:rPr>
                <w:rStyle w:val="Textoennegrita"/>
                <w:rFonts w:asciiTheme="majorHAnsi" w:hAnsiTheme="majorHAnsi"/>
              </w:rPr>
              <w:t>2do Grado</w:t>
            </w:r>
          </w:p>
        </w:tc>
        <w:tc>
          <w:tcPr>
            <w:tcW w:w="0" w:type="auto"/>
            <w:hideMark/>
          </w:tcPr>
          <w:p w14:paraId="75AF9341"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10</w:t>
            </w:r>
          </w:p>
        </w:tc>
        <w:tc>
          <w:tcPr>
            <w:tcW w:w="0" w:type="auto"/>
            <w:hideMark/>
          </w:tcPr>
          <w:p w14:paraId="6BB10E1C"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10</w:t>
            </w:r>
          </w:p>
        </w:tc>
        <w:tc>
          <w:tcPr>
            <w:tcW w:w="0" w:type="auto"/>
            <w:hideMark/>
          </w:tcPr>
          <w:p w14:paraId="02773ECA"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100.00%</w:t>
            </w:r>
          </w:p>
        </w:tc>
        <w:tc>
          <w:tcPr>
            <w:tcW w:w="0" w:type="auto"/>
            <w:hideMark/>
          </w:tcPr>
          <w:p w14:paraId="33B06D2D"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0</w:t>
            </w:r>
          </w:p>
        </w:tc>
      </w:tr>
      <w:tr w:rsidR="00914313" w:rsidRPr="008D3EB5" w14:paraId="17304850" w14:textId="77777777" w:rsidTr="00914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4B0C6B" w14:textId="77777777" w:rsidR="00914313" w:rsidRPr="008D3EB5" w:rsidRDefault="00914313">
            <w:pPr>
              <w:pStyle w:val="NormalWeb"/>
              <w:rPr>
                <w:rFonts w:asciiTheme="majorHAnsi" w:hAnsiTheme="majorHAnsi"/>
              </w:rPr>
            </w:pPr>
            <w:r w:rsidRPr="008D3EB5">
              <w:rPr>
                <w:rStyle w:val="Textoennegrita"/>
                <w:rFonts w:asciiTheme="majorHAnsi" w:hAnsiTheme="majorHAnsi"/>
              </w:rPr>
              <w:t>3er Grado</w:t>
            </w:r>
          </w:p>
        </w:tc>
        <w:tc>
          <w:tcPr>
            <w:tcW w:w="0" w:type="auto"/>
            <w:hideMark/>
          </w:tcPr>
          <w:p w14:paraId="14281E58"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14</w:t>
            </w:r>
          </w:p>
        </w:tc>
        <w:tc>
          <w:tcPr>
            <w:tcW w:w="0" w:type="auto"/>
            <w:hideMark/>
          </w:tcPr>
          <w:p w14:paraId="6220D5A9"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14</w:t>
            </w:r>
          </w:p>
        </w:tc>
        <w:tc>
          <w:tcPr>
            <w:tcW w:w="0" w:type="auto"/>
            <w:hideMark/>
          </w:tcPr>
          <w:p w14:paraId="20B18E03"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100.00%</w:t>
            </w:r>
          </w:p>
        </w:tc>
        <w:tc>
          <w:tcPr>
            <w:tcW w:w="0" w:type="auto"/>
            <w:hideMark/>
          </w:tcPr>
          <w:p w14:paraId="56A1C5DB"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0</w:t>
            </w:r>
          </w:p>
        </w:tc>
      </w:tr>
      <w:tr w:rsidR="00914313" w:rsidRPr="008D3EB5" w14:paraId="3B7D26C4" w14:textId="77777777" w:rsidTr="00914313">
        <w:tc>
          <w:tcPr>
            <w:cnfStyle w:val="001000000000" w:firstRow="0" w:lastRow="0" w:firstColumn="1" w:lastColumn="0" w:oddVBand="0" w:evenVBand="0" w:oddHBand="0" w:evenHBand="0" w:firstRowFirstColumn="0" w:firstRowLastColumn="0" w:lastRowFirstColumn="0" w:lastRowLastColumn="0"/>
            <w:tcW w:w="0" w:type="auto"/>
            <w:hideMark/>
          </w:tcPr>
          <w:p w14:paraId="3252F22A" w14:textId="77777777" w:rsidR="00914313" w:rsidRPr="008D3EB5" w:rsidRDefault="00914313">
            <w:pPr>
              <w:pStyle w:val="NormalWeb"/>
              <w:rPr>
                <w:rFonts w:asciiTheme="majorHAnsi" w:hAnsiTheme="majorHAnsi"/>
              </w:rPr>
            </w:pPr>
            <w:r w:rsidRPr="008D3EB5">
              <w:rPr>
                <w:rStyle w:val="Textoennegrita"/>
                <w:rFonts w:asciiTheme="majorHAnsi" w:hAnsiTheme="majorHAnsi"/>
              </w:rPr>
              <w:t>4to Grado</w:t>
            </w:r>
          </w:p>
        </w:tc>
        <w:tc>
          <w:tcPr>
            <w:tcW w:w="0" w:type="auto"/>
            <w:hideMark/>
          </w:tcPr>
          <w:p w14:paraId="33210B94"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11</w:t>
            </w:r>
          </w:p>
        </w:tc>
        <w:tc>
          <w:tcPr>
            <w:tcW w:w="0" w:type="auto"/>
            <w:hideMark/>
          </w:tcPr>
          <w:p w14:paraId="15C5E9D6"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9</w:t>
            </w:r>
          </w:p>
        </w:tc>
        <w:tc>
          <w:tcPr>
            <w:tcW w:w="0" w:type="auto"/>
            <w:hideMark/>
          </w:tcPr>
          <w:p w14:paraId="64A86BA4"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81.82%</w:t>
            </w:r>
          </w:p>
        </w:tc>
        <w:tc>
          <w:tcPr>
            <w:tcW w:w="0" w:type="auto"/>
            <w:hideMark/>
          </w:tcPr>
          <w:p w14:paraId="2C36558F"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2</w:t>
            </w:r>
          </w:p>
        </w:tc>
      </w:tr>
      <w:tr w:rsidR="00914313" w:rsidRPr="008D3EB5" w14:paraId="59F1DFCD" w14:textId="77777777" w:rsidTr="00914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45028C" w14:textId="77777777" w:rsidR="00914313" w:rsidRPr="008D3EB5" w:rsidRDefault="00914313">
            <w:pPr>
              <w:pStyle w:val="NormalWeb"/>
              <w:rPr>
                <w:rFonts w:asciiTheme="majorHAnsi" w:hAnsiTheme="majorHAnsi"/>
              </w:rPr>
            </w:pPr>
            <w:r w:rsidRPr="008D3EB5">
              <w:rPr>
                <w:rStyle w:val="Textoennegrita"/>
                <w:rFonts w:asciiTheme="majorHAnsi" w:hAnsiTheme="majorHAnsi"/>
              </w:rPr>
              <w:t>5to Grado</w:t>
            </w:r>
          </w:p>
        </w:tc>
        <w:tc>
          <w:tcPr>
            <w:tcW w:w="0" w:type="auto"/>
            <w:hideMark/>
          </w:tcPr>
          <w:p w14:paraId="317F8A6E"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13</w:t>
            </w:r>
          </w:p>
        </w:tc>
        <w:tc>
          <w:tcPr>
            <w:tcW w:w="0" w:type="auto"/>
            <w:hideMark/>
          </w:tcPr>
          <w:p w14:paraId="04EE6213"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11</w:t>
            </w:r>
          </w:p>
        </w:tc>
        <w:tc>
          <w:tcPr>
            <w:tcW w:w="0" w:type="auto"/>
            <w:hideMark/>
          </w:tcPr>
          <w:p w14:paraId="48352AA6"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84.62%</w:t>
            </w:r>
          </w:p>
        </w:tc>
        <w:tc>
          <w:tcPr>
            <w:tcW w:w="0" w:type="auto"/>
            <w:hideMark/>
          </w:tcPr>
          <w:p w14:paraId="3AB2018A"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2</w:t>
            </w:r>
          </w:p>
        </w:tc>
      </w:tr>
      <w:tr w:rsidR="00914313" w:rsidRPr="008D3EB5" w14:paraId="3341E9E8" w14:textId="77777777" w:rsidTr="00914313">
        <w:tc>
          <w:tcPr>
            <w:cnfStyle w:val="001000000000" w:firstRow="0" w:lastRow="0" w:firstColumn="1" w:lastColumn="0" w:oddVBand="0" w:evenVBand="0" w:oddHBand="0" w:evenHBand="0" w:firstRowFirstColumn="0" w:firstRowLastColumn="0" w:lastRowFirstColumn="0" w:lastRowLastColumn="0"/>
            <w:tcW w:w="0" w:type="auto"/>
            <w:hideMark/>
          </w:tcPr>
          <w:p w14:paraId="2F239F0E" w14:textId="77777777" w:rsidR="00914313" w:rsidRPr="008D3EB5" w:rsidRDefault="00914313">
            <w:pPr>
              <w:pStyle w:val="NormalWeb"/>
              <w:rPr>
                <w:rFonts w:asciiTheme="majorHAnsi" w:hAnsiTheme="majorHAnsi"/>
              </w:rPr>
            </w:pPr>
            <w:proofErr w:type="gramStart"/>
            <w:r w:rsidRPr="008D3EB5">
              <w:rPr>
                <w:rStyle w:val="Textoennegrita"/>
                <w:rFonts w:asciiTheme="majorHAnsi" w:hAnsiTheme="majorHAnsi"/>
              </w:rPr>
              <w:t>TOTAL</w:t>
            </w:r>
            <w:proofErr w:type="gramEnd"/>
            <w:r w:rsidRPr="008D3EB5">
              <w:rPr>
                <w:rStyle w:val="Textoennegrita"/>
                <w:rFonts w:asciiTheme="majorHAnsi" w:hAnsiTheme="majorHAnsi"/>
              </w:rPr>
              <w:t xml:space="preserve"> SECUNDARIA</w:t>
            </w:r>
          </w:p>
        </w:tc>
        <w:tc>
          <w:tcPr>
            <w:tcW w:w="0" w:type="auto"/>
            <w:hideMark/>
          </w:tcPr>
          <w:p w14:paraId="04999EED"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Style w:val="Textoennegrita"/>
                <w:rFonts w:asciiTheme="majorHAnsi" w:hAnsiTheme="majorHAnsi"/>
              </w:rPr>
              <w:t>61</w:t>
            </w:r>
          </w:p>
        </w:tc>
        <w:tc>
          <w:tcPr>
            <w:tcW w:w="0" w:type="auto"/>
            <w:hideMark/>
          </w:tcPr>
          <w:p w14:paraId="14729E7A"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Style w:val="Textoennegrita"/>
                <w:rFonts w:asciiTheme="majorHAnsi" w:hAnsiTheme="majorHAnsi"/>
              </w:rPr>
              <w:t>55</w:t>
            </w:r>
          </w:p>
        </w:tc>
        <w:tc>
          <w:tcPr>
            <w:tcW w:w="0" w:type="auto"/>
            <w:hideMark/>
          </w:tcPr>
          <w:p w14:paraId="0C366087"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Style w:val="Textoennegrita"/>
                <w:rFonts w:asciiTheme="majorHAnsi" w:hAnsiTheme="majorHAnsi"/>
              </w:rPr>
              <w:t>90.16%</w:t>
            </w:r>
          </w:p>
        </w:tc>
        <w:tc>
          <w:tcPr>
            <w:tcW w:w="0" w:type="auto"/>
            <w:hideMark/>
          </w:tcPr>
          <w:p w14:paraId="1D21C2FB"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Style w:val="Textoennegrita"/>
                <w:rFonts w:asciiTheme="majorHAnsi" w:hAnsiTheme="majorHAnsi"/>
              </w:rPr>
              <w:t>6</w:t>
            </w:r>
          </w:p>
        </w:tc>
      </w:tr>
    </w:tbl>
    <w:p w14:paraId="55D97E34" w14:textId="77777777" w:rsidR="00914313" w:rsidRPr="008D3EB5" w:rsidRDefault="00914313" w:rsidP="00914313">
      <w:pPr>
        <w:pStyle w:val="Ttulo4"/>
        <w:rPr>
          <w:b/>
          <w:bCs/>
          <w:i w:val="0"/>
          <w:iCs w:val="0"/>
          <w:color w:val="auto"/>
          <w:sz w:val="24"/>
          <w:szCs w:val="24"/>
        </w:rPr>
      </w:pPr>
    </w:p>
    <w:p w14:paraId="02B73124" w14:textId="3D613921" w:rsidR="00914313" w:rsidRPr="008D3EB5" w:rsidRDefault="00914313" w:rsidP="00914313">
      <w:pPr>
        <w:pStyle w:val="Ttulo4"/>
        <w:rPr>
          <w:b/>
          <w:bCs/>
          <w:i w:val="0"/>
          <w:iCs w:val="0"/>
          <w:color w:val="auto"/>
          <w:sz w:val="24"/>
          <w:szCs w:val="24"/>
        </w:rPr>
      </w:pPr>
      <w:r w:rsidRPr="008D3EB5">
        <w:rPr>
          <w:b/>
          <w:bCs/>
          <w:i w:val="0"/>
          <w:iCs w:val="0"/>
          <w:color w:val="auto"/>
          <w:sz w:val="24"/>
          <w:szCs w:val="24"/>
        </w:rPr>
        <w:t>4.3.1. Estadística de Logros por Áreas Curriculares (Nivel Secundaria)</w:t>
      </w:r>
    </w:p>
    <w:p w14:paraId="48E4ECF9" w14:textId="77777777" w:rsidR="00914313" w:rsidRPr="008D3EB5" w:rsidRDefault="00914313" w:rsidP="00914313">
      <w:pPr>
        <w:pStyle w:val="NormalWeb"/>
        <w:rPr>
          <w:rFonts w:asciiTheme="majorHAnsi" w:hAnsiTheme="majorHAnsi"/>
        </w:rPr>
      </w:pPr>
      <w:r w:rsidRPr="008D3EB5">
        <w:rPr>
          <w:rFonts w:asciiTheme="majorHAnsi" w:hAnsiTheme="majorHAnsi"/>
        </w:rPr>
        <w:t>Distribución cualitativa según las actas finales del periodo lectivo 2025:</w:t>
      </w:r>
    </w:p>
    <w:tbl>
      <w:tblPr>
        <w:tblStyle w:val="Tablaconcuadrcula6concolores"/>
        <w:tblW w:w="0" w:type="auto"/>
        <w:tblLook w:val="04A0" w:firstRow="1" w:lastRow="0" w:firstColumn="1" w:lastColumn="0" w:noHBand="0" w:noVBand="1"/>
      </w:tblPr>
      <w:tblGrid>
        <w:gridCol w:w="1889"/>
        <w:gridCol w:w="1782"/>
        <w:gridCol w:w="1518"/>
        <w:gridCol w:w="1369"/>
        <w:gridCol w:w="2962"/>
      </w:tblGrid>
      <w:tr w:rsidR="00914313" w:rsidRPr="008D3EB5" w14:paraId="3B5F68B0" w14:textId="77777777" w:rsidTr="0091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63DD76" w14:textId="77777777" w:rsidR="00914313" w:rsidRPr="008D3EB5" w:rsidRDefault="00914313">
            <w:pPr>
              <w:pStyle w:val="NormalWeb"/>
              <w:jc w:val="center"/>
              <w:rPr>
                <w:rFonts w:asciiTheme="majorHAnsi" w:hAnsiTheme="majorHAnsi"/>
              </w:rPr>
            </w:pPr>
            <w:r w:rsidRPr="008D3EB5">
              <w:rPr>
                <w:rFonts w:asciiTheme="majorHAnsi" w:hAnsiTheme="majorHAnsi"/>
                <w:b w:val="0"/>
                <w:bCs w:val="0"/>
              </w:rPr>
              <w:t>Área Curricular</w:t>
            </w:r>
          </w:p>
        </w:tc>
        <w:tc>
          <w:tcPr>
            <w:tcW w:w="0" w:type="auto"/>
            <w:hideMark/>
          </w:tcPr>
          <w:p w14:paraId="3F33A98C"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 Logro Destacado (AD)</w:t>
            </w:r>
          </w:p>
        </w:tc>
        <w:tc>
          <w:tcPr>
            <w:tcW w:w="0" w:type="auto"/>
            <w:hideMark/>
          </w:tcPr>
          <w:p w14:paraId="3BFC23BF"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 Logro Previsto (A)</w:t>
            </w:r>
          </w:p>
        </w:tc>
        <w:tc>
          <w:tcPr>
            <w:tcW w:w="0" w:type="auto"/>
            <w:hideMark/>
          </w:tcPr>
          <w:p w14:paraId="52F41F97"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 En Proceso (B)</w:t>
            </w:r>
          </w:p>
        </w:tc>
        <w:tc>
          <w:tcPr>
            <w:tcW w:w="0" w:type="auto"/>
            <w:hideMark/>
          </w:tcPr>
          <w:p w14:paraId="7A6CCF73" w14:textId="77777777" w:rsidR="00914313" w:rsidRPr="008D3EB5" w:rsidRDefault="00914313">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Tendencia Pedagógica</w:t>
            </w:r>
          </w:p>
        </w:tc>
      </w:tr>
      <w:tr w:rsidR="00914313" w:rsidRPr="008D3EB5" w14:paraId="02956E96" w14:textId="77777777" w:rsidTr="00914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3FEFCB" w14:textId="77777777" w:rsidR="00914313" w:rsidRPr="008D3EB5" w:rsidRDefault="00914313">
            <w:pPr>
              <w:pStyle w:val="NormalWeb"/>
              <w:rPr>
                <w:rFonts w:asciiTheme="majorHAnsi" w:hAnsiTheme="majorHAnsi"/>
                <w:b w:val="0"/>
                <w:bCs w:val="0"/>
              </w:rPr>
            </w:pPr>
            <w:r w:rsidRPr="008D3EB5">
              <w:rPr>
                <w:rStyle w:val="Textoennegrita"/>
                <w:rFonts w:asciiTheme="majorHAnsi" w:hAnsiTheme="majorHAnsi"/>
              </w:rPr>
              <w:t>Comunicación</w:t>
            </w:r>
          </w:p>
        </w:tc>
        <w:tc>
          <w:tcPr>
            <w:tcW w:w="0" w:type="auto"/>
            <w:hideMark/>
          </w:tcPr>
          <w:p w14:paraId="6DDF2000"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25%</w:t>
            </w:r>
          </w:p>
        </w:tc>
        <w:tc>
          <w:tcPr>
            <w:tcW w:w="0" w:type="auto"/>
            <w:hideMark/>
          </w:tcPr>
          <w:p w14:paraId="23DB975D"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60%</w:t>
            </w:r>
          </w:p>
        </w:tc>
        <w:tc>
          <w:tcPr>
            <w:tcW w:w="0" w:type="auto"/>
            <w:hideMark/>
          </w:tcPr>
          <w:p w14:paraId="3A4A8BE6"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15%</w:t>
            </w:r>
          </w:p>
        </w:tc>
        <w:tc>
          <w:tcPr>
            <w:tcW w:w="0" w:type="auto"/>
            <w:hideMark/>
          </w:tcPr>
          <w:p w14:paraId="58E5CA79"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Style w:val="Textoennegrita"/>
                <w:rFonts w:asciiTheme="majorHAnsi" w:hAnsiTheme="majorHAnsi"/>
              </w:rPr>
              <w:t>Fortaleza:</w:t>
            </w:r>
            <w:r w:rsidRPr="008D3EB5">
              <w:rPr>
                <w:rFonts w:asciiTheme="majorHAnsi" w:hAnsiTheme="majorHAnsi"/>
              </w:rPr>
              <w:t xml:space="preserve"> Alto desempeño en narrativa y ensayo.</w:t>
            </w:r>
          </w:p>
        </w:tc>
      </w:tr>
      <w:tr w:rsidR="00914313" w:rsidRPr="008D3EB5" w14:paraId="3A474204" w14:textId="77777777" w:rsidTr="00914313">
        <w:tc>
          <w:tcPr>
            <w:cnfStyle w:val="001000000000" w:firstRow="0" w:lastRow="0" w:firstColumn="1" w:lastColumn="0" w:oddVBand="0" w:evenVBand="0" w:oddHBand="0" w:evenHBand="0" w:firstRowFirstColumn="0" w:firstRowLastColumn="0" w:lastRowFirstColumn="0" w:lastRowLastColumn="0"/>
            <w:tcW w:w="0" w:type="auto"/>
            <w:hideMark/>
          </w:tcPr>
          <w:p w14:paraId="39C00FD0" w14:textId="77777777" w:rsidR="00914313" w:rsidRPr="008D3EB5" w:rsidRDefault="00914313">
            <w:pPr>
              <w:pStyle w:val="NormalWeb"/>
              <w:rPr>
                <w:rFonts w:asciiTheme="majorHAnsi" w:hAnsiTheme="majorHAnsi"/>
              </w:rPr>
            </w:pPr>
            <w:r w:rsidRPr="008D3EB5">
              <w:rPr>
                <w:rStyle w:val="Textoennegrita"/>
                <w:rFonts w:asciiTheme="majorHAnsi" w:hAnsiTheme="majorHAnsi"/>
              </w:rPr>
              <w:t>Matemática</w:t>
            </w:r>
          </w:p>
        </w:tc>
        <w:tc>
          <w:tcPr>
            <w:tcW w:w="0" w:type="auto"/>
            <w:hideMark/>
          </w:tcPr>
          <w:p w14:paraId="182B758F"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10%</w:t>
            </w:r>
          </w:p>
        </w:tc>
        <w:tc>
          <w:tcPr>
            <w:tcW w:w="0" w:type="auto"/>
            <w:hideMark/>
          </w:tcPr>
          <w:p w14:paraId="5649B502"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55%</w:t>
            </w:r>
          </w:p>
        </w:tc>
        <w:tc>
          <w:tcPr>
            <w:tcW w:w="0" w:type="auto"/>
            <w:hideMark/>
          </w:tcPr>
          <w:p w14:paraId="64B1E132"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35%</w:t>
            </w:r>
          </w:p>
        </w:tc>
        <w:tc>
          <w:tcPr>
            <w:tcW w:w="0" w:type="auto"/>
            <w:hideMark/>
          </w:tcPr>
          <w:p w14:paraId="17192258"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Style w:val="Textoennegrita"/>
                <w:rFonts w:asciiTheme="majorHAnsi" w:hAnsiTheme="majorHAnsi"/>
              </w:rPr>
              <w:t>Desafío:</w:t>
            </w:r>
            <w:r w:rsidRPr="008D3EB5">
              <w:rPr>
                <w:rFonts w:asciiTheme="majorHAnsi" w:hAnsiTheme="majorHAnsi"/>
              </w:rPr>
              <w:t xml:space="preserve"> Elevada concentración en niveles básicos.</w:t>
            </w:r>
          </w:p>
        </w:tc>
      </w:tr>
      <w:tr w:rsidR="00914313" w:rsidRPr="008D3EB5" w14:paraId="56E071CD" w14:textId="77777777" w:rsidTr="00914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BC6832" w14:textId="77777777" w:rsidR="00914313" w:rsidRPr="008D3EB5" w:rsidRDefault="00914313">
            <w:pPr>
              <w:pStyle w:val="NormalWeb"/>
              <w:rPr>
                <w:rFonts w:asciiTheme="majorHAnsi" w:hAnsiTheme="majorHAnsi"/>
              </w:rPr>
            </w:pPr>
            <w:r w:rsidRPr="008D3EB5">
              <w:rPr>
                <w:rStyle w:val="Textoennegrita"/>
                <w:rFonts w:asciiTheme="majorHAnsi" w:hAnsiTheme="majorHAnsi"/>
              </w:rPr>
              <w:t>Ciencia y Tecnología</w:t>
            </w:r>
          </w:p>
        </w:tc>
        <w:tc>
          <w:tcPr>
            <w:tcW w:w="0" w:type="auto"/>
            <w:hideMark/>
          </w:tcPr>
          <w:p w14:paraId="08F630B7"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35%</w:t>
            </w:r>
          </w:p>
        </w:tc>
        <w:tc>
          <w:tcPr>
            <w:tcW w:w="0" w:type="auto"/>
            <w:hideMark/>
          </w:tcPr>
          <w:p w14:paraId="67B79B31"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50%</w:t>
            </w:r>
          </w:p>
        </w:tc>
        <w:tc>
          <w:tcPr>
            <w:tcW w:w="0" w:type="auto"/>
            <w:hideMark/>
          </w:tcPr>
          <w:p w14:paraId="09C9A848"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15%</w:t>
            </w:r>
          </w:p>
        </w:tc>
        <w:tc>
          <w:tcPr>
            <w:tcW w:w="0" w:type="auto"/>
            <w:hideMark/>
          </w:tcPr>
          <w:p w14:paraId="184980D7"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Sobresaliente por impacto de proyectos EUREKA.</w:t>
            </w:r>
          </w:p>
        </w:tc>
      </w:tr>
      <w:tr w:rsidR="00914313" w:rsidRPr="008D3EB5" w14:paraId="0749E69F" w14:textId="77777777" w:rsidTr="00914313">
        <w:tc>
          <w:tcPr>
            <w:cnfStyle w:val="001000000000" w:firstRow="0" w:lastRow="0" w:firstColumn="1" w:lastColumn="0" w:oddVBand="0" w:evenVBand="0" w:oddHBand="0" w:evenHBand="0" w:firstRowFirstColumn="0" w:firstRowLastColumn="0" w:lastRowFirstColumn="0" w:lastRowLastColumn="0"/>
            <w:tcW w:w="0" w:type="auto"/>
            <w:hideMark/>
          </w:tcPr>
          <w:p w14:paraId="7B7A9A10" w14:textId="77777777" w:rsidR="00914313" w:rsidRPr="008D3EB5" w:rsidRDefault="00914313">
            <w:pPr>
              <w:pStyle w:val="NormalWeb"/>
              <w:rPr>
                <w:rFonts w:asciiTheme="majorHAnsi" w:hAnsiTheme="majorHAnsi"/>
              </w:rPr>
            </w:pPr>
            <w:r w:rsidRPr="008D3EB5">
              <w:rPr>
                <w:rStyle w:val="Textoennegrita"/>
                <w:rFonts w:asciiTheme="majorHAnsi" w:hAnsiTheme="majorHAnsi"/>
              </w:rPr>
              <w:lastRenderedPageBreak/>
              <w:t>Inglés</w:t>
            </w:r>
          </w:p>
        </w:tc>
        <w:tc>
          <w:tcPr>
            <w:tcW w:w="0" w:type="auto"/>
            <w:hideMark/>
          </w:tcPr>
          <w:p w14:paraId="29755ACA"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20%</w:t>
            </w:r>
          </w:p>
        </w:tc>
        <w:tc>
          <w:tcPr>
            <w:tcW w:w="0" w:type="auto"/>
            <w:hideMark/>
          </w:tcPr>
          <w:p w14:paraId="1628BE58"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60%</w:t>
            </w:r>
          </w:p>
        </w:tc>
        <w:tc>
          <w:tcPr>
            <w:tcW w:w="0" w:type="auto"/>
            <w:hideMark/>
          </w:tcPr>
          <w:p w14:paraId="341AE9F8"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20%</w:t>
            </w:r>
          </w:p>
        </w:tc>
        <w:tc>
          <w:tcPr>
            <w:tcW w:w="0" w:type="auto"/>
            <w:hideMark/>
          </w:tcPr>
          <w:p w14:paraId="078EAB2F"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Consolidación de la lengua extranjera.</w:t>
            </w:r>
          </w:p>
        </w:tc>
      </w:tr>
      <w:tr w:rsidR="00914313" w:rsidRPr="008D3EB5" w14:paraId="091C0DB5" w14:textId="77777777" w:rsidTr="00914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210C3F" w14:textId="77777777" w:rsidR="00914313" w:rsidRPr="008D3EB5" w:rsidRDefault="00914313">
            <w:pPr>
              <w:pStyle w:val="NormalWeb"/>
              <w:rPr>
                <w:rFonts w:asciiTheme="majorHAnsi" w:hAnsiTheme="majorHAnsi"/>
              </w:rPr>
            </w:pPr>
            <w:r w:rsidRPr="008D3EB5">
              <w:rPr>
                <w:rStyle w:val="Textoennegrita"/>
                <w:rFonts w:asciiTheme="majorHAnsi" w:hAnsiTheme="majorHAnsi"/>
              </w:rPr>
              <w:t>DPCC</w:t>
            </w:r>
          </w:p>
        </w:tc>
        <w:tc>
          <w:tcPr>
            <w:tcW w:w="0" w:type="auto"/>
            <w:hideMark/>
          </w:tcPr>
          <w:p w14:paraId="43DFA65A"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30%</w:t>
            </w:r>
          </w:p>
        </w:tc>
        <w:tc>
          <w:tcPr>
            <w:tcW w:w="0" w:type="auto"/>
            <w:hideMark/>
          </w:tcPr>
          <w:p w14:paraId="75FD9FE3"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60%</w:t>
            </w:r>
          </w:p>
        </w:tc>
        <w:tc>
          <w:tcPr>
            <w:tcW w:w="0" w:type="auto"/>
            <w:hideMark/>
          </w:tcPr>
          <w:p w14:paraId="1DEBB576"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10%</w:t>
            </w:r>
          </w:p>
        </w:tc>
        <w:tc>
          <w:tcPr>
            <w:tcW w:w="0" w:type="auto"/>
            <w:hideMark/>
          </w:tcPr>
          <w:p w14:paraId="769D3C37" w14:textId="77777777" w:rsidR="00914313" w:rsidRPr="008D3EB5" w:rsidRDefault="00914313">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Identidad y ciudadanía en construcción sólida.</w:t>
            </w:r>
          </w:p>
        </w:tc>
      </w:tr>
      <w:tr w:rsidR="00914313" w:rsidRPr="008D3EB5" w14:paraId="2E264DAC" w14:textId="77777777" w:rsidTr="00914313">
        <w:tc>
          <w:tcPr>
            <w:cnfStyle w:val="001000000000" w:firstRow="0" w:lastRow="0" w:firstColumn="1" w:lastColumn="0" w:oddVBand="0" w:evenVBand="0" w:oddHBand="0" w:evenHBand="0" w:firstRowFirstColumn="0" w:firstRowLastColumn="0" w:lastRowFirstColumn="0" w:lastRowLastColumn="0"/>
            <w:tcW w:w="0" w:type="auto"/>
            <w:hideMark/>
          </w:tcPr>
          <w:p w14:paraId="144698D2" w14:textId="77777777" w:rsidR="00914313" w:rsidRPr="008D3EB5" w:rsidRDefault="00914313">
            <w:pPr>
              <w:pStyle w:val="NormalWeb"/>
              <w:rPr>
                <w:rFonts w:asciiTheme="majorHAnsi" w:hAnsiTheme="majorHAnsi"/>
              </w:rPr>
            </w:pPr>
            <w:r w:rsidRPr="008D3EB5">
              <w:rPr>
                <w:rStyle w:val="Textoennegrita"/>
                <w:rFonts w:asciiTheme="majorHAnsi" w:hAnsiTheme="majorHAnsi"/>
              </w:rPr>
              <w:t>EPT</w:t>
            </w:r>
          </w:p>
        </w:tc>
        <w:tc>
          <w:tcPr>
            <w:tcW w:w="0" w:type="auto"/>
            <w:hideMark/>
          </w:tcPr>
          <w:p w14:paraId="73616F60"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40%</w:t>
            </w:r>
          </w:p>
        </w:tc>
        <w:tc>
          <w:tcPr>
            <w:tcW w:w="0" w:type="auto"/>
            <w:hideMark/>
          </w:tcPr>
          <w:p w14:paraId="7BFAB3D3"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50%</w:t>
            </w:r>
          </w:p>
        </w:tc>
        <w:tc>
          <w:tcPr>
            <w:tcW w:w="0" w:type="auto"/>
            <w:hideMark/>
          </w:tcPr>
          <w:p w14:paraId="5BD1B2E4"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10%</w:t>
            </w:r>
          </w:p>
        </w:tc>
        <w:tc>
          <w:tcPr>
            <w:tcW w:w="0" w:type="auto"/>
            <w:hideMark/>
          </w:tcPr>
          <w:p w14:paraId="16C8BDCE" w14:textId="77777777" w:rsidR="00914313" w:rsidRPr="008D3EB5" w:rsidRDefault="00914313">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Éxito basado en proyectos "Crea y Emprende".</w:t>
            </w:r>
          </w:p>
        </w:tc>
      </w:tr>
    </w:tbl>
    <w:p w14:paraId="0E7E7E0E" w14:textId="77777777" w:rsidR="00914313" w:rsidRPr="008D3EB5" w:rsidRDefault="00914313" w:rsidP="00914313">
      <w:pPr>
        <w:pStyle w:val="NormalWeb"/>
        <w:rPr>
          <w:rFonts w:asciiTheme="majorHAnsi" w:hAnsiTheme="majorHAnsi"/>
        </w:rPr>
      </w:pPr>
      <w:r w:rsidRPr="008D3EB5">
        <w:rPr>
          <w:rStyle w:val="Textoennegrita"/>
          <w:rFonts w:asciiTheme="majorHAnsi" w:hAnsiTheme="majorHAnsi"/>
        </w:rPr>
        <w:t>Interpretación Pedagógica para el PCI 2026:</w:t>
      </w:r>
    </w:p>
    <w:p w14:paraId="25B685E7" w14:textId="77777777" w:rsidR="00914313" w:rsidRPr="008D3EB5" w:rsidRDefault="00914313" w:rsidP="00A17F88">
      <w:pPr>
        <w:pStyle w:val="NormalWeb"/>
        <w:numPr>
          <w:ilvl w:val="0"/>
          <w:numId w:val="8"/>
        </w:numPr>
        <w:rPr>
          <w:rFonts w:asciiTheme="majorHAnsi" w:hAnsiTheme="majorHAnsi"/>
        </w:rPr>
      </w:pPr>
      <w:r w:rsidRPr="008D3EB5">
        <w:rPr>
          <w:rStyle w:val="Textoennegrita"/>
          <w:rFonts w:asciiTheme="majorHAnsi" w:hAnsiTheme="majorHAnsi"/>
        </w:rPr>
        <w:t>Cultura de la Persistencia:</w:t>
      </w:r>
      <w:r w:rsidRPr="008D3EB5">
        <w:rPr>
          <w:rFonts w:asciiTheme="majorHAnsi" w:hAnsiTheme="majorHAnsi"/>
        </w:rPr>
        <w:t xml:space="preserve"> El 10% de estudiantes en recuperación (6 alumnos) motiva la implementación de protocolos de tutoría académica de alta intensidad.</w:t>
      </w:r>
    </w:p>
    <w:p w14:paraId="663BA5D7" w14:textId="77777777" w:rsidR="00914313" w:rsidRPr="008D3EB5" w:rsidRDefault="00914313" w:rsidP="00A17F88">
      <w:pPr>
        <w:pStyle w:val="NormalWeb"/>
        <w:numPr>
          <w:ilvl w:val="0"/>
          <w:numId w:val="8"/>
        </w:numPr>
        <w:rPr>
          <w:rFonts w:asciiTheme="majorHAnsi" w:hAnsiTheme="majorHAnsi"/>
        </w:rPr>
      </w:pPr>
      <w:r w:rsidRPr="008D3EB5">
        <w:rPr>
          <w:rStyle w:val="Textoennegrita"/>
          <w:rFonts w:asciiTheme="majorHAnsi" w:hAnsiTheme="majorHAnsi"/>
        </w:rPr>
        <w:t>Maestría en Pensamiento Lógico:</w:t>
      </w:r>
      <w:r w:rsidRPr="008D3EB5">
        <w:rPr>
          <w:rFonts w:asciiTheme="majorHAnsi" w:hAnsiTheme="majorHAnsi"/>
        </w:rPr>
        <w:t xml:space="preserve"> Con un 35% en nivel "Proceso" en Matemática, la aplicación del método de visualización lógica es </w:t>
      </w:r>
      <w:proofErr w:type="spellStart"/>
      <w:r w:rsidRPr="008D3EB5">
        <w:rPr>
          <w:rFonts w:asciiTheme="majorHAnsi" w:hAnsiTheme="majorHAnsi"/>
        </w:rPr>
        <w:t>mandatoria</w:t>
      </w:r>
      <w:proofErr w:type="spellEnd"/>
      <w:r w:rsidRPr="008D3EB5">
        <w:rPr>
          <w:rFonts w:asciiTheme="majorHAnsi" w:hAnsiTheme="majorHAnsi"/>
        </w:rPr>
        <w:t xml:space="preserve"> para elevar el estándar </w:t>
      </w:r>
      <w:proofErr w:type="spellStart"/>
      <w:r w:rsidRPr="008D3EB5">
        <w:rPr>
          <w:rFonts w:asciiTheme="majorHAnsi" w:hAnsiTheme="majorHAnsi"/>
        </w:rPr>
        <w:t>pre-universitario</w:t>
      </w:r>
      <w:proofErr w:type="spellEnd"/>
      <w:r w:rsidRPr="008D3EB5">
        <w:rPr>
          <w:rFonts w:asciiTheme="majorHAnsi" w:hAnsiTheme="majorHAnsi"/>
        </w:rPr>
        <w:t>.</w:t>
      </w:r>
    </w:p>
    <w:p w14:paraId="1956086B" w14:textId="77777777" w:rsidR="00914313" w:rsidRPr="008D3EB5" w:rsidRDefault="00914313" w:rsidP="00A17F88">
      <w:pPr>
        <w:pStyle w:val="NormalWeb"/>
        <w:numPr>
          <w:ilvl w:val="0"/>
          <w:numId w:val="8"/>
        </w:numPr>
        <w:rPr>
          <w:rFonts w:asciiTheme="majorHAnsi" w:hAnsiTheme="majorHAnsi"/>
        </w:rPr>
      </w:pPr>
      <w:r w:rsidRPr="008D3EB5">
        <w:rPr>
          <w:rStyle w:val="Textoennegrita"/>
          <w:rFonts w:asciiTheme="majorHAnsi" w:hAnsiTheme="majorHAnsi"/>
        </w:rPr>
        <w:t>Liderazgo Científico:</w:t>
      </w:r>
      <w:r w:rsidRPr="008D3EB5">
        <w:rPr>
          <w:rFonts w:asciiTheme="majorHAnsi" w:hAnsiTheme="majorHAnsi"/>
        </w:rPr>
        <w:t xml:space="preserve"> El 35% de logro destacado en CT valida nuestra metodología de indagación, la cual escalaremos a todas las áreas mediante el aprendizaje basado en fenómenos.</w:t>
      </w:r>
    </w:p>
    <w:p w14:paraId="37958444" w14:textId="77777777" w:rsidR="008D3EB5" w:rsidRPr="008D3EB5" w:rsidRDefault="008D3EB5" w:rsidP="008D3EB5">
      <w:pPr>
        <w:pStyle w:val="Ttulo4"/>
        <w:rPr>
          <w:rFonts w:eastAsia="Times New Roman" w:cs="Times New Roman"/>
          <w:b/>
          <w:bCs/>
          <w:i w:val="0"/>
          <w:iCs w:val="0"/>
          <w:color w:val="auto"/>
          <w:sz w:val="24"/>
          <w:szCs w:val="24"/>
          <w:lang w:val="es-PE"/>
        </w:rPr>
      </w:pPr>
      <w:r w:rsidRPr="008D3EB5">
        <w:rPr>
          <w:b/>
          <w:bCs/>
          <w:i w:val="0"/>
          <w:iCs w:val="0"/>
          <w:color w:val="auto"/>
          <w:sz w:val="24"/>
          <w:szCs w:val="24"/>
        </w:rPr>
        <w:t>4.3.2. Análisis Comparativo: Evaluación Diagnóstica vs. Actas Finales (Nivel Secundaria)</w:t>
      </w:r>
    </w:p>
    <w:p w14:paraId="7DFFF7B8" w14:textId="77777777" w:rsidR="008D3EB5" w:rsidRPr="008D3EB5" w:rsidRDefault="008D3EB5" w:rsidP="008D3EB5">
      <w:pPr>
        <w:pStyle w:val="NormalWeb"/>
        <w:rPr>
          <w:rFonts w:asciiTheme="majorHAnsi" w:hAnsiTheme="majorHAnsi"/>
        </w:rPr>
      </w:pPr>
      <w:r w:rsidRPr="008D3EB5">
        <w:rPr>
          <w:rFonts w:asciiTheme="majorHAnsi" w:hAnsiTheme="majorHAnsi"/>
        </w:rPr>
        <w:t>El análisis comparativo del nivel secundario refleja la consolidación de competencias superiores, especialmente en aquellas vinculadas al perfil técnico y científico de la institución. La movilización de aprendizajes indica un tránsito exitoso de niveles básicos hacia la maestría.</w:t>
      </w:r>
    </w:p>
    <w:tbl>
      <w:tblPr>
        <w:tblStyle w:val="Tablaconcuadrcula6concolores"/>
        <w:tblW w:w="0" w:type="auto"/>
        <w:tblLook w:val="04A0" w:firstRow="1" w:lastRow="0" w:firstColumn="1" w:lastColumn="0" w:noHBand="0" w:noVBand="1"/>
      </w:tblPr>
      <w:tblGrid>
        <w:gridCol w:w="2988"/>
        <w:gridCol w:w="2209"/>
        <w:gridCol w:w="2254"/>
        <w:gridCol w:w="2069"/>
      </w:tblGrid>
      <w:tr w:rsidR="008D3EB5" w:rsidRPr="008D3EB5" w14:paraId="16B5377C" w14:textId="77777777" w:rsidTr="008D3E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CF57EF" w14:textId="77777777" w:rsidR="008D3EB5" w:rsidRPr="008D3EB5" w:rsidRDefault="008D3EB5">
            <w:pPr>
              <w:pStyle w:val="NormalWeb"/>
              <w:jc w:val="center"/>
              <w:rPr>
                <w:rFonts w:asciiTheme="majorHAnsi" w:hAnsiTheme="majorHAnsi"/>
              </w:rPr>
            </w:pPr>
            <w:r w:rsidRPr="008D3EB5">
              <w:rPr>
                <w:rFonts w:asciiTheme="majorHAnsi" w:hAnsiTheme="majorHAnsi"/>
                <w:b w:val="0"/>
                <w:bCs w:val="0"/>
              </w:rPr>
              <w:t>Competencia Eje (Secundaria)</w:t>
            </w:r>
          </w:p>
        </w:tc>
        <w:tc>
          <w:tcPr>
            <w:tcW w:w="0" w:type="auto"/>
            <w:hideMark/>
          </w:tcPr>
          <w:p w14:paraId="306D6309" w14:textId="77777777" w:rsidR="008D3EB5" w:rsidRPr="008D3EB5" w:rsidRDefault="008D3EB5">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Nivel Logrado Entrada (</w:t>
            </w:r>
            <w:proofErr w:type="gramStart"/>
            <w:r w:rsidRPr="008D3EB5">
              <w:rPr>
                <w:rFonts w:asciiTheme="majorHAnsi" w:hAnsiTheme="majorHAnsi"/>
                <w:b w:val="0"/>
                <w:bCs w:val="0"/>
              </w:rPr>
              <w:t>Marzo</w:t>
            </w:r>
            <w:proofErr w:type="gramEnd"/>
            <w:r w:rsidRPr="008D3EB5">
              <w:rPr>
                <w:rFonts w:asciiTheme="majorHAnsi" w:hAnsiTheme="majorHAnsi"/>
                <w:b w:val="0"/>
                <w:bCs w:val="0"/>
              </w:rPr>
              <w:t>)</w:t>
            </w:r>
          </w:p>
        </w:tc>
        <w:tc>
          <w:tcPr>
            <w:tcW w:w="0" w:type="auto"/>
            <w:hideMark/>
          </w:tcPr>
          <w:p w14:paraId="6F7D29BB" w14:textId="77777777" w:rsidR="008D3EB5" w:rsidRPr="008D3EB5" w:rsidRDefault="008D3EB5">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Nivel Logrado Salida (Actas Dic)</w:t>
            </w:r>
          </w:p>
        </w:tc>
        <w:tc>
          <w:tcPr>
            <w:tcW w:w="0" w:type="auto"/>
            <w:hideMark/>
          </w:tcPr>
          <w:p w14:paraId="2FB6E67E" w14:textId="77777777" w:rsidR="008D3EB5" w:rsidRPr="008D3EB5" w:rsidRDefault="008D3EB5">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3EB5">
              <w:rPr>
                <w:rFonts w:asciiTheme="majorHAnsi" w:hAnsiTheme="majorHAnsi"/>
                <w:b w:val="0"/>
                <w:bCs w:val="0"/>
              </w:rPr>
              <w:t>Valor Añadido (Progreso)</w:t>
            </w:r>
          </w:p>
        </w:tc>
      </w:tr>
      <w:tr w:rsidR="008D3EB5" w:rsidRPr="008D3EB5" w14:paraId="7A4B27FE" w14:textId="77777777" w:rsidTr="008D3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1E3D01" w14:textId="77777777" w:rsidR="008D3EB5" w:rsidRPr="008D3EB5" w:rsidRDefault="008D3EB5">
            <w:pPr>
              <w:pStyle w:val="NormalWeb"/>
              <w:rPr>
                <w:rFonts w:asciiTheme="majorHAnsi" w:hAnsiTheme="majorHAnsi"/>
                <w:b w:val="0"/>
                <w:bCs w:val="0"/>
              </w:rPr>
            </w:pPr>
            <w:r w:rsidRPr="008D3EB5">
              <w:rPr>
                <w:rStyle w:val="Textoennegrita"/>
                <w:rFonts w:asciiTheme="majorHAnsi" w:hAnsiTheme="majorHAnsi"/>
              </w:rPr>
              <w:t>Lee diversos tipos de textos complejos</w:t>
            </w:r>
          </w:p>
        </w:tc>
        <w:tc>
          <w:tcPr>
            <w:tcW w:w="0" w:type="auto"/>
            <w:hideMark/>
          </w:tcPr>
          <w:p w14:paraId="4017289A"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42%</w:t>
            </w:r>
          </w:p>
        </w:tc>
        <w:tc>
          <w:tcPr>
            <w:tcW w:w="0" w:type="auto"/>
            <w:hideMark/>
          </w:tcPr>
          <w:p w14:paraId="537D8299"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85% (A/AD)</w:t>
            </w:r>
          </w:p>
        </w:tc>
        <w:tc>
          <w:tcPr>
            <w:tcW w:w="0" w:type="auto"/>
            <w:hideMark/>
          </w:tcPr>
          <w:p w14:paraId="1107FB94"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Style w:val="Textoennegrita"/>
                <w:rFonts w:asciiTheme="majorHAnsi" w:hAnsiTheme="majorHAnsi"/>
              </w:rPr>
              <w:t>+43%</w:t>
            </w:r>
          </w:p>
        </w:tc>
      </w:tr>
      <w:tr w:rsidR="008D3EB5" w:rsidRPr="008D3EB5" w14:paraId="26D8AFF3" w14:textId="77777777" w:rsidTr="008D3EB5">
        <w:tc>
          <w:tcPr>
            <w:cnfStyle w:val="001000000000" w:firstRow="0" w:lastRow="0" w:firstColumn="1" w:lastColumn="0" w:oddVBand="0" w:evenVBand="0" w:oddHBand="0" w:evenHBand="0" w:firstRowFirstColumn="0" w:firstRowLastColumn="0" w:lastRowFirstColumn="0" w:lastRowLastColumn="0"/>
            <w:tcW w:w="0" w:type="auto"/>
            <w:hideMark/>
          </w:tcPr>
          <w:p w14:paraId="304A2333" w14:textId="77777777" w:rsidR="008D3EB5" w:rsidRPr="008D3EB5" w:rsidRDefault="008D3EB5">
            <w:pPr>
              <w:pStyle w:val="NormalWeb"/>
              <w:rPr>
                <w:rFonts w:asciiTheme="majorHAnsi" w:hAnsiTheme="majorHAnsi"/>
              </w:rPr>
            </w:pPr>
            <w:r w:rsidRPr="008D3EB5">
              <w:rPr>
                <w:rStyle w:val="Textoennegrita"/>
                <w:rFonts w:asciiTheme="majorHAnsi" w:hAnsiTheme="majorHAnsi"/>
              </w:rPr>
              <w:t>Escribe diversos tipos de textos</w:t>
            </w:r>
          </w:p>
        </w:tc>
        <w:tc>
          <w:tcPr>
            <w:tcW w:w="0" w:type="auto"/>
            <w:hideMark/>
          </w:tcPr>
          <w:p w14:paraId="273532F8"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35%</w:t>
            </w:r>
          </w:p>
        </w:tc>
        <w:tc>
          <w:tcPr>
            <w:tcW w:w="0" w:type="auto"/>
            <w:hideMark/>
          </w:tcPr>
          <w:p w14:paraId="3EF12CF6"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80% (A/AD)</w:t>
            </w:r>
          </w:p>
        </w:tc>
        <w:tc>
          <w:tcPr>
            <w:tcW w:w="0" w:type="auto"/>
            <w:hideMark/>
          </w:tcPr>
          <w:p w14:paraId="45569D2D"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Style w:val="Textoennegrita"/>
                <w:rFonts w:asciiTheme="majorHAnsi" w:hAnsiTheme="majorHAnsi"/>
              </w:rPr>
              <w:t>+45%</w:t>
            </w:r>
          </w:p>
        </w:tc>
      </w:tr>
      <w:tr w:rsidR="008D3EB5" w:rsidRPr="008D3EB5" w14:paraId="5F99EB02" w14:textId="77777777" w:rsidTr="008D3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E2C6A1" w14:textId="77777777" w:rsidR="008D3EB5" w:rsidRPr="008D3EB5" w:rsidRDefault="008D3EB5">
            <w:pPr>
              <w:pStyle w:val="NormalWeb"/>
              <w:rPr>
                <w:rFonts w:asciiTheme="majorHAnsi" w:hAnsiTheme="majorHAnsi"/>
              </w:rPr>
            </w:pPr>
            <w:r w:rsidRPr="008D3EB5">
              <w:rPr>
                <w:rStyle w:val="Textoennegrita"/>
                <w:rFonts w:asciiTheme="majorHAnsi" w:hAnsiTheme="majorHAnsi"/>
              </w:rPr>
              <w:t>Resuelve problemas de cantidad y gestión</w:t>
            </w:r>
          </w:p>
        </w:tc>
        <w:tc>
          <w:tcPr>
            <w:tcW w:w="0" w:type="auto"/>
            <w:hideMark/>
          </w:tcPr>
          <w:p w14:paraId="53EB0805"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25%</w:t>
            </w:r>
          </w:p>
        </w:tc>
        <w:tc>
          <w:tcPr>
            <w:tcW w:w="0" w:type="auto"/>
            <w:hideMark/>
          </w:tcPr>
          <w:p w14:paraId="7A9F997B"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65% (A/AD)</w:t>
            </w:r>
          </w:p>
        </w:tc>
        <w:tc>
          <w:tcPr>
            <w:tcW w:w="0" w:type="auto"/>
            <w:hideMark/>
          </w:tcPr>
          <w:p w14:paraId="57CFF294"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Style w:val="Textoennegrita"/>
                <w:rFonts w:asciiTheme="majorHAnsi" w:hAnsiTheme="majorHAnsi"/>
              </w:rPr>
              <w:t>+40%</w:t>
            </w:r>
          </w:p>
        </w:tc>
      </w:tr>
      <w:tr w:rsidR="008D3EB5" w:rsidRPr="008D3EB5" w14:paraId="1B8175BD" w14:textId="77777777" w:rsidTr="008D3EB5">
        <w:tc>
          <w:tcPr>
            <w:cnfStyle w:val="001000000000" w:firstRow="0" w:lastRow="0" w:firstColumn="1" w:lastColumn="0" w:oddVBand="0" w:evenVBand="0" w:oddHBand="0" w:evenHBand="0" w:firstRowFirstColumn="0" w:firstRowLastColumn="0" w:lastRowFirstColumn="0" w:lastRowLastColumn="0"/>
            <w:tcW w:w="0" w:type="auto"/>
            <w:hideMark/>
          </w:tcPr>
          <w:p w14:paraId="2ED9A45D" w14:textId="77777777" w:rsidR="008D3EB5" w:rsidRPr="008D3EB5" w:rsidRDefault="008D3EB5">
            <w:pPr>
              <w:pStyle w:val="NormalWeb"/>
              <w:rPr>
                <w:rFonts w:asciiTheme="majorHAnsi" w:hAnsiTheme="majorHAnsi"/>
              </w:rPr>
            </w:pPr>
            <w:r w:rsidRPr="008D3EB5">
              <w:rPr>
                <w:rStyle w:val="Textoennegrita"/>
                <w:rFonts w:asciiTheme="majorHAnsi" w:hAnsiTheme="majorHAnsi"/>
              </w:rPr>
              <w:t>Indaga mediante métodos científicos</w:t>
            </w:r>
          </w:p>
        </w:tc>
        <w:tc>
          <w:tcPr>
            <w:tcW w:w="0" w:type="auto"/>
            <w:hideMark/>
          </w:tcPr>
          <w:p w14:paraId="6E834831"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30%</w:t>
            </w:r>
          </w:p>
        </w:tc>
        <w:tc>
          <w:tcPr>
            <w:tcW w:w="0" w:type="auto"/>
            <w:hideMark/>
          </w:tcPr>
          <w:p w14:paraId="3D7579C9"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85% (A/AD)</w:t>
            </w:r>
          </w:p>
        </w:tc>
        <w:tc>
          <w:tcPr>
            <w:tcW w:w="0" w:type="auto"/>
            <w:hideMark/>
          </w:tcPr>
          <w:p w14:paraId="5ECDE2C5"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Style w:val="Textoennegrita"/>
                <w:rFonts w:asciiTheme="majorHAnsi" w:hAnsiTheme="majorHAnsi"/>
              </w:rPr>
              <w:t>+55%</w:t>
            </w:r>
          </w:p>
        </w:tc>
      </w:tr>
      <w:tr w:rsidR="008D3EB5" w:rsidRPr="008D3EB5" w14:paraId="7A7EEBDE" w14:textId="77777777" w:rsidTr="008D3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8E82CA" w14:textId="77777777" w:rsidR="008D3EB5" w:rsidRPr="008D3EB5" w:rsidRDefault="008D3EB5">
            <w:pPr>
              <w:pStyle w:val="NormalWeb"/>
              <w:rPr>
                <w:rFonts w:asciiTheme="majorHAnsi" w:hAnsiTheme="majorHAnsi"/>
              </w:rPr>
            </w:pPr>
            <w:r w:rsidRPr="008D3EB5">
              <w:rPr>
                <w:rStyle w:val="Textoennegrita"/>
                <w:rFonts w:asciiTheme="majorHAnsi" w:hAnsiTheme="majorHAnsi"/>
              </w:rPr>
              <w:t xml:space="preserve">Gestiona proyectos de </w:t>
            </w:r>
            <w:proofErr w:type="spellStart"/>
            <w:r w:rsidRPr="008D3EB5">
              <w:rPr>
                <w:rStyle w:val="Textoennegrita"/>
                <w:rFonts w:asciiTheme="majorHAnsi" w:hAnsiTheme="majorHAnsi"/>
              </w:rPr>
              <w:t>emp</w:t>
            </w:r>
            <w:proofErr w:type="spellEnd"/>
            <w:r w:rsidRPr="008D3EB5">
              <w:rPr>
                <w:rStyle w:val="Textoennegrita"/>
                <w:rFonts w:asciiTheme="majorHAnsi" w:hAnsiTheme="majorHAnsi"/>
              </w:rPr>
              <w:t xml:space="preserve">. </w:t>
            </w:r>
            <w:proofErr w:type="spellStart"/>
            <w:r w:rsidRPr="008D3EB5">
              <w:rPr>
                <w:rStyle w:val="Textoennegrita"/>
                <w:rFonts w:asciiTheme="majorHAnsi" w:hAnsiTheme="majorHAnsi"/>
              </w:rPr>
              <w:t>econ.</w:t>
            </w:r>
            <w:proofErr w:type="spellEnd"/>
            <w:r w:rsidRPr="008D3EB5">
              <w:rPr>
                <w:rStyle w:val="Textoennegrita"/>
                <w:rFonts w:asciiTheme="majorHAnsi" w:hAnsiTheme="majorHAnsi"/>
              </w:rPr>
              <w:t xml:space="preserve"> o </w:t>
            </w:r>
            <w:proofErr w:type="spellStart"/>
            <w:r w:rsidRPr="008D3EB5">
              <w:rPr>
                <w:rStyle w:val="Textoennegrita"/>
                <w:rFonts w:asciiTheme="majorHAnsi" w:hAnsiTheme="majorHAnsi"/>
              </w:rPr>
              <w:t>soc.</w:t>
            </w:r>
            <w:proofErr w:type="spellEnd"/>
          </w:p>
        </w:tc>
        <w:tc>
          <w:tcPr>
            <w:tcW w:w="0" w:type="auto"/>
            <w:hideMark/>
          </w:tcPr>
          <w:p w14:paraId="063C62E4"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35%</w:t>
            </w:r>
          </w:p>
        </w:tc>
        <w:tc>
          <w:tcPr>
            <w:tcW w:w="0" w:type="auto"/>
            <w:hideMark/>
          </w:tcPr>
          <w:p w14:paraId="55AA80B2"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Fonts w:asciiTheme="majorHAnsi" w:hAnsiTheme="majorHAnsi"/>
              </w:rPr>
              <w:t>90% (A/AD)</w:t>
            </w:r>
          </w:p>
        </w:tc>
        <w:tc>
          <w:tcPr>
            <w:tcW w:w="0" w:type="auto"/>
            <w:hideMark/>
          </w:tcPr>
          <w:p w14:paraId="09180B87" w14:textId="77777777" w:rsidR="008D3EB5" w:rsidRPr="008D3EB5" w:rsidRDefault="008D3EB5">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3EB5">
              <w:rPr>
                <w:rStyle w:val="Textoennegrita"/>
                <w:rFonts w:asciiTheme="majorHAnsi" w:hAnsiTheme="majorHAnsi"/>
              </w:rPr>
              <w:t>+55%</w:t>
            </w:r>
          </w:p>
        </w:tc>
      </w:tr>
      <w:tr w:rsidR="008D3EB5" w:rsidRPr="008D3EB5" w14:paraId="662E2F15" w14:textId="77777777" w:rsidTr="008D3EB5">
        <w:tc>
          <w:tcPr>
            <w:cnfStyle w:val="001000000000" w:firstRow="0" w:lastRow="0" w:firstColumn="1" w:lastColumn="0" w:oddVBand="0" w:evenVBand="0" w:oddHBand="0" w:evenHBand="0" w:firstRowFirstColumn="0" w:firstRowLastColumn="0" w:lastRowFirstColumn="0" w:lastRowLastColumn="0"/>
            <w:tcW w:w="0" w:type="auto"/>
            <w:hideMark/>
          </w:tcPr>
          <w:p w14:paraId="722B9BD5" w14:textId="77777777" w:rsidR="008D3EB5" w:rsidRPr="008D3EB5" w:rsidRDefault="008D3EB5">
            <w:pPr>
              <w:pStyle w:val="NormalWeb"/>
              <w:rPr>
                <w:rFonts w:asciiTheme="majorHAnsi" w:hAnsiTheme="majorHAnsi"/>
              </w:rPr>
            </w:pPr>
            <w:r w:rsidRPr="008D3EB5">
              <w:rPr>
                <w:rStyle w:val="Textoennegrita"/>
                <w:rFonts w:asciiTheme="majorHAnsi" w:hAnsiTheme="majorHAnsi"/>
              </w:rPr>
              <w:t xml:space="preserve">Se comunica oralmente en </w:t>
            </w:r>
            <w:proofErr w:type="gramStart"/>
            <w:r w:rsidRPr="008D3EB5">
              <w:rPr>
                <w:rStyle w:val="Textoennegrita"/>
                <w:rFonts w:asciiTheme="majorHAnsi" w:hAnsiTheme="majorHAnsi"/>
              </w:rPr>
              <w:t>Inglés</w:t>
            </w:r>
            <w:proofErr w:type="gramEnd"/>
          </w:p>
        </w:tc>
        <w:tc>
          <w:tcPr>
            <w:tcW w:w="0" w:type="auto"/>
            <w:hideMark/>
          </w:tcPr>
          <w:p w14:paraId="0E0621B5"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30%</w:t>
            </w:r>
          </w:p>
        </w:tc>
        <w:tc>
          <w:tcPr>
            <w:tcW w:w="0" w:type="auto"/>
            <w:hideMark/>
          </w:tcPr>
          <w:p w14:paraId="1C47E2D0"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Fonts w:asciiTheme="majorHAnsi" w:hAnsiTheme="majorHAnsi"/>
              </w:rPr>
              <w:t>80% (A/AD)</w:t>
            </w:r>
          </w:p>
        </w:tc>
        <w:tc>
          <w:tcPr>
            <w:tcW w:w="0" w:type="auto"/>
            <w:hideMark/>
          </w:tcPr>
          <w:p w14:paraId="0CD51909" w14:textId="77777777" w:rsidR="008D3EB5" w:rsidRPr="008D3EB5" w:rsidRDefault="008D3EB5">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3EB5">
              <w:rPr>
                <w:rStyle w:val="Textoennegrita"/>
                <w:rFonts w:asciiTheme="majorHAnsi" w:hAnsiTheme="majorHAnsi"/>
              </w:rPr>
              <w:t>+50%</w:t>
            </w:r>
          </w:p>
        </w:tc>
      </w:tr>
    </w:tbl>
    <w:p w14:paraId="14D1170B" w14:textId="77777777" w:rsidR="008D3EB5" w:rsidRPr="008D3EB5" w:rsidRDefault="008D3EB5" w:rsidP="008D3EB5">
      <w:pPr>
        <w:pStyle w:val="NormalWeb"/>
        <w:rPr>
          <w:rFonts w:asciiTheme="majorHAnsi" w:hAnsiTheme="majorHAnsi"/>
        </w:rPr>
      </w:pPr>
      <w:r w:rsidRPr="008D3EB5">
        <w:rPr>
          <w:rStyle w:val="Textoennegrita"/>
          <w:rFonts w:asciiTheme="majorHAnsi" w:hAnsiTheme="majorHAnsi"/>
        </w:rPr>
        <w:t>Interpretación Crítica del Valor Añadido en Secundaria:</w:t>
      </w:r>
    </w:p>
    <w:p w14:paraId="346DAF61" w14:textId="77777777" w:rsidR="008D3EB5" w:rsidRPr="008D3EB5" w:rsidRDefault="008D3EB5" w:rsidP="00A17F88">
      <w:pPr>
        <w:pStyle w:val="NormalWeb"/>
        <w:numPr>
          <w:ilvl w:val="0"/>
          <w:numId w:val="11"/>
        </w:numPr>
        <w:jc w:val="both"/>
        <w:rPr>
          <w:rFonts w:asciiTheme="majorHAnsi" w:hAnsiTheme="majorHAnsi"/>
        </w:rPr>
      </w:pPr>
      <w:r w:rsidRPr="008D3EB5">
        <w:rPr>
          <w:rStyle w:val="Textoennegrita"/>
          <w:rFonts w:asciiTheme="majorHAnsi" w:hAnsiTheme="majorHAnsi"/>
        </w:rPr>
        <w:t>Vanguardia en Emprendimiento y Tecnología (Crea y Emprende):</w:t>
      </w:r>
      <w:r w:rsidRPr="008D3EB5">
        <w:rPr>
          <w:rFonts w:asciiTheme="majorHAnsi" w:hAnsiTheme="majorHAnsi"/>
        </w:rPr>
        <w:t xml:space="preserve"> El crecimiento del </w:t>
      </w:r>
      <w:r w:rsidRPr="008D3EB5">
        <w:rPr>
          <w:rStyle w:val="Textoennegrita"/>
          <w:rFonts w:asciiTheme="majorHAnsi" w:hAnsiTheme="majorHAnsi"/>
        </w:rPr>
        <w:t>+55%</w:t>
      </w:r>
      <w:r w:rsidRPr="008D3EB5">
        <w:rPr>
          <w:rFonts w:asciiTheme="majorHAnsi" w:hAnsiTheme="majorHAnsi"/>
        </w:rPr>
        <w:t xml:space="preserve"> en EPT es el más alto del nivel. Refleja que nuestros estudiantes no solo dominan la teoría, sino que son capaces de validar prototipos y modelos de negocio, preparándose para la competitividad laboral y el autoempleo.</w:t>
      </w:r>
    </w:p>
    <w:p w14:paraId="6EEDE06C" w14:textId="77777777" w:rsidR="008D3EB5" w:rsidRPr="008D3EB5" w:rsidRDefault="008D3EB5" w:rsidP="00A17F88">
      <w:pPr>
        <w:pStyle w:val="NormalWeb"/>
        <w:numPr>
          <w:ilvl w:val="0"/>
          <w:numId w:val="11"/>
        </w:numPr>
        <w:jc w:val="both"/>
        <w:rPr>
          <w:rFonts w:asciiTheme="majorHAnsi" w:hAnsiTheme="majorHAnsi"/>
        </w:rPr>
      </w:pPr>
      <w:r w:rsidRPr="008D3EB5">
        <w:rPr>
          <w:rStyle w:val="Textoennegrita"/>
          <w:rFonts w:asciiTheme="majorHAnsi" w:hAnsiTheme="majorHAnsi"/>
        </w:rPr>
        <w:t>Liderazgo en Indagación Científica (EUREKA):</w:t>
      </w:r>
      <w:r w:rsidRPr="008D3EB5">
        <w:rPr>
          <w:rFonts w:asciiTheme="majorHAnsi" w:hAnsiTheme="majorHAnsi"/>
        </w:rPr>
        <w:t xml:space="preserve"> El incremento del </w:t>
      </w:r>
      <w:r w:rsidRPr="008D3EB5">
        <w:rPr>
          <w:rStyle w:val="Textoennegrita"/>
          <w:rFonts w:asciiTheme="majorHAnsi" w:hAnsiTheme="majorHAnsi"/>
        </w:rPr>
        <w:t>+55%</w:t>
      </w:r>
      <w:r w:rsidRPr="008D3EB5">
        <w:rPr>
          <w:rFonts w:asciiTheme="majorHAnsi" w:hAnsiTheme="majorHAnsi"/>
        </w:rPr>
        <w:t xml:space="preserve"> en Ciencia y Tecnología consolida a la I.E. 56334 como un centro de alto rendimiento científico en </w:t>
      </w:r>
      <w:r w:rsidRPr="008D3EB5">
        <w:rPr>
          <w:rFonts w:asciiTheme="majorHAnsi" w:hAnsiTheme="majorHAnsi"/>
        </w:rPr>
        <w:lastRenderedPageBreak/>
        <w:t>Sicuani. Este progreso es el resultado de la implementación de laboratorios de indagación y la participación activa en ferias de ciencia.</w:t>
      </w:r>
    </w:p>
    <w:p w14:paraId="36C77450" w14:textId="77777777" w:rsidR="008D3EB5" w:rsidRPr="008D3EB5" w:rsidRDefault="008D3EB5" w:rsidP="00A17F88">
      <w:pPr>
        <w:pStyle w:val="NormalWeb"/>
        <w:numPr>
          <w:ilvl w:val="0"/>
          <w:numId w:val="11"/>
        </w:numPr>
        <w:jc w:val="both"/>
        <w:rPr>
          <w:rFonts w:asciiTheme="majorHAnsi" w:hAnsiTheme="majorHAnsi"/>
        </w:rPr>
      </w:pPr>
      <w:r w:rsidRPr="008D3EB5">
        <w:rPr>
          <w:rStyle w:val="Textoennegrita"/>
          <w:rFonts w:asciiTheme="majorHAnsi" w:hAnsiTheme="majorHAnsi"/>
        </w:rPr>
        <w:t xml:space="preserve">Consolidación del Perfil de Comunicación e </w:t>
      </w:r>
      <w:proofErr w:type="gramStart"/>
      <w:r w:rsidRPr="008D3EB5">
        <w:rPr>
          <w:rStyle w:val="Textoennegrita"/>
          <w:rFonts w:asciiTheme="majorHAnsi" w:hAnsiTheme="majorHAnsi"/>
        </w:rPr>
        <w:t>Inglés</w:t>
      </w:r>
      <w:proofErr w:type="gramEnd"/>
      <w:r w:rsidRPr="008D3EB5">
        <w:rPr>
          <w:rStyle w:val="Textoennegrita"/>
          <w:rFonts w:asciiTheme="majorHAnsi" w:hAnsiTheme="majorHAnsi"/>
        </w:rPr>
        <w:t>:</w:t>
      </w:r>
      <w:r w:rsidRPr="008D3EB5">
        <w:rPr>
          <w:rFonts w:asciiTheme="majorHAnsi" w:hAnsiTheme="majorHAnsi"/>
        </w:rPr>
        <w:t xml:space="preserve"> Con un progreso de </w:t>
      </w:r>
      <w:r w:rsidRPr="008D3EB5">
        <w:rPr>
          <w:rStyle w:val="Textoennegrita"/>
          <w:rFonts w:asciiTheme="majorHAnsi" w:hAnsiTheme="majorHAnsi"/>
        </w:rPr>
        <w:t>+45%</w:t>
      </w:r>
      <w:r w:rsidRPr="008D3EB5">
        <w:rPr>
          <w:rFonts w:asciiTheme="majorHAnsi" w:hAnsiTheme="majorHAnsi"/>
        </w:rPr>
        <w:t xml:space="preserve"> y </w:t>
      </w:r>
      <w:r w:rsidRPr="008D3EB5">
        <w:rPr>
          <w:rStyle w:val="Textoennegrita"/>
          <w:rFonts w:asciiTheme="majorHAnsi" w:hAnsiTheme="majorHAnsi"/>
        </w:rPr>
        <w:t>+50%</w:t>
      </w:r>
      <w:r w:rsidRPr="008D3EB5">
        <w:rPr>
          <w:rFonts w:asciiTheme="majorHAnsi" w:hAnsiTheme="majorHAnsi"/>
        </w:rPr>
        <w:t xml:space="preserve"> respectivamente, el nivel secundario aprovecha la especialización de la dirección en estas áreas. El alto índice de logros destacados garantiza que el egresado </w:t>
      </w:r>
      <w:proofErr w:type="spellStart"/>
      <w:r w:rsidRPr="008D3EB5">
        <w:rPr>
          <w:rFonts w:asciiTheme="majorHAnsi" w:hAnsiTheme="majorHAnsi"/>
        </w:rPr>
        <w:t>peñalocino</w:t>
      </w:r>
      <w:proofErr w:type="spellEnd"/>
      <w:r w:rsidRPr="008D3EB5">
        <w:rPr>
          <w:rFonts w:asciiTheme="majorHAnsi" w:hAnsiTheme="majorHAnsi"/>
        </w:rPr>
        <w:t xml:space="preserve"> posea habilidades comunicativas globales.</w:t>
      </w:r>
    </w:p>
    <w:p w14:paraId="1CC5FC41" w14:textId="77777777" w:rsidR="008D3EB5" w:rsidRPr="008D3EB5" w:rsidRDefault="008D3EB5" w:rsidP="00A17F88">
      <w:pPr>
        <w:pStyle w:val="NormalWeb"/>
        <w:numPr>
          <w:ilvl w:val="0"/>
          <w:numId w:val="11"/>
        </w:numPr>
        <w:jc w:val="both"/>
        <w:rPr>
          <w:rFonts w:asciiTheme="majorHAnsi" w:hAnsiTheme="majorHAnsi"/>
        </w:rPr>
      </w:pPr>
      <w:r w:rsidRPr="008D3EB5">
        <w:rPr>
          <w:rStyle w:val="Textoennegrita"/>
          <w:rFonts w:asciiTheme="majorHAnsi" w:hAnsiTheme="majorHAnsi"/>
        </w:rPr>
        <w:t>Brecha Estratégica en Matemática:</w:t>
      </w:r>
      <w:r w:rsidRPr="008D3EB5">
        <w:rPr>
          <w:rFonts w:asciiTheme="majorHAnsi" w:hAnsiTheme="majorHAnsi"/>
        </w:rPr>
        <w:t xml:space="preserve"> Aunque el crecimiento del </w:t>
      </w:r>
      <w:r w:rsidRPr="008D3EB5">
        <w:rPr>
          <w:rStyle w:val="Textoennegrita"/>
          <w:rFonts w:asciiTheme="majorHAnsi" w:hAnsiTheme="majorHAnsi"/>
        </w:rPr>
        <w:t>+40%</w:t>
      </w:r>
      <w:r w:rsidRPr="008D3EB5">
        <w:rPr>
          <w:rFonts w:asciiTheme="majorHAnsi" w:hAnsiTheme="majorHAnsi"/>
        </w:rPr>
        <w:t xml:space="preserve"> es significativo, partir de una base del 25% indica que Matemática sigue siendo la barrera para la excelencia total. En 2026, la transición a un modelo de "pensamiento estratégico" será la clave para movilizar al 35% de estudiantes que aún se encuentran en proceso (B).</w:t>
      </w:r>
    </w:p>
    <w:p w14:paraId="3D87000F" w14:textId="77777777" w:rsidR="00A202E5" w:rsidRPr="00A202E5" w:rsidRDefault="00A202E5" w:rsidP="00A202E5">
      <w:pPr>
        <w:pStyle w:val="Ttulo4"/>
        <w:jc w:val="both"/>
        <w:rPr>
          <w:rFonts w:ascii="Times New Roman" w:eastAsia="Times New Roman" w:hAnsi="Times New Roman" w:cs="Times New Roman"/>
          <w:b/>
          <w:bCs/>
          <w:i w:val="0"/>
          <w:iCs w:val="0"/>
          <w:color w:val="auto"/>
          <w:lang w:val="es-PE"/>
        </w:rPr>
      </w:pPr>
      <w:r w:rsidRPr="00A202E5">
        <w:rPr>
          <w:b/>
          <w:bCs/>
          <w:i w:val="0"/>
          <w:iCs w:val="0"/>
          <w:color w:val="auto"/>
        </w:rPr>
        <w:t>4.3.3. Diferencial Pedagógico: Evaluación de Salida ECER Cusco vs. Actas de Salida (Secundaria)</w:t>
      </w:r>
    </w:p>
    <w:p w14:paraId="7F1A073A" w14:textId="77777777" w:rsidR="00A202E5" w:rsidRDefault="00A202E5" w:rsidP="00A202E5">
      <w:pPr>
        <w:pStyle w:val="NormalWeb"/>
        <w:jc w:val="both"/>
      </w:pPr>
      <w:r>
        <w:t>Contrastamos la evaluación diagnóstica de salida estandarizada (ECER Cusco) con el reporte de actas finales de 1° a 5° de secundaria para identificar el nivel de competitividad externa de nuestros estudiantes.</w:t>
      </w:r>
    </w:p>
    <w:tbl>
      <w:tblPr>
        <w:tblStyle w:val="Tablaconcuadrcula6concolores"/>
        <w:tblW w:w="0" w:type="auto"/>
        <w:tblLook w:val="04A0" w:firstRow="1" w:lastRow="0" w:firstColumn="1" w:lastColumn="0" w:noHBand="0" w:noVBand="1"/>
      </w:tblPr>
      <w:tblGrid>
        <w:gridCol w:w="3235"/>
        <w:gridCol w:w="2235"/>
        <w:gridCol w:w="2249"/>
        <w:gridCol w:w="1801"/>
      </w:tblGrid>
      <w:tr w:rsidR="00A202E5" w14:paraId="086B0A44" w14:textId="77777777" w:rsidTr="00A202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943CB9" w14:textId="77777777" w:rsidR="00A202E5" w:rsidRDefault="00A202E5">
            <w:pPr>
              <w:pStyle w:val="NormalWeb"/>
              <w:jc w:val="center"/>
            </w:pPr>
            <w:r>
              <w:rPr>
                <w:b w:val="0"/>
                <w:bCs w:val="0"/>
              </w:rPr>
              <w:t>Área / Competencia Evaluada</w:t>
            </w:r>
          </w:p>
        </w:tc>
        <w:tc>
          <w:tcPr>
            <w:tcW w:w="0" w:type="auto"/>
            <w:hideMark/>
          </w:tcPr>
          <w:p w14:paraId="65EA5A66" w14:textId="77777777" w:rsidR="00A202E5" w:rsidRDefault="00A202E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Logro ECER Cusco (Salida)</w:t>
            </w:r>
          </w:p>
        </w:tc>
        <w:tc>
          <w:tcPr>
            <w:tcW w:w="0" w:type="auto"/>
            <w:hideMark/>
          </w:tcPr>
          <w:p w14:paraId="6A9AE90C" w14:textId="77777777" w:rsidR="00A202E5" w:rsidRDefault="00A202E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Logro Actas Finales (Salida)</w:t>
            </w:r>
          </w:p>
        </w:tc>
        <w:tc>
          <w:tcPr>
            <w:tcW w:w="0" w:type="auto"/>
            <w:hideMark/>
          </w:tcPr>
          <w:p w14:paraId="53EB6413" w14:textId="77777777" w:rsidR="00A202E5" w:rsidRDefault="00A202E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Diferencial (Brecha)</w:t>
            </w:r>
          </w:p>
        </w:tc>
      </w:tr>
      <w:tr w:rsidR="00A202E5" w14:paraId="5F51E360" w14:textId="77777777" w:rsidTr="00A20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75929F" w14:textId="77777777" w:rsidR="00A202E5" w:rsidRDefault="00A202E5">
            <w:pPr>
              <w:pStyle w:val="NormalWeb"/>
              <w:rPr>
                <w:b w:val="0"/>
                <w:bCs w:val="0"/>
              </w:rPr>
            </w:pPr>
            <w:r>
              <w:rPr>
                <w:rStyle w:val="Textoennegrita"/>
              </w:rPr>
              <w:t>Lectura (Análisis Crítico y Complejo)</w:t>
            </w:r>
          </w:p>
        </w:tc>
        <w:tc>
          <w:tcPr>
            <w:tcW w:w="0" w:type="auto"/>
            <w:hideMark/>
          </w:tcPr>
          <w:p w14:paraId="72868EE9" w14:textId="77777777" w:rsidR="00A202E5" w:rsidRDefault="00A202E5">
            <w:pPr>
              <w:pStyle w:val="NormalWeb"/>
              <w:cnfStyle w:val="000000100000" w:firstRow="0" w:lastRow="0" w:firstColumn="0" w:lastColumn="0" w:oddVBand="0" w:evenVBand="0" w:oddHBand="1" w:evenHBand="0" w:firstRowFirstColumn="0" w:firstRowLastColumn="0" w:lastRowFirstColumn="0" w:lastRowLastColumn="0"/>
            </w:pPr>
            <w:r>
              <w:t>68%</w:t>
            </w:r>
          </w:p>
        </w:tc>
        <w:tc>
          <w:tcPr>
            <w:tcW w:w="0" w:type="auto"/>
            <w:hideMark/>
          </w:tcPr>
          <w:p w14:paraId="2F2586D8" w14:textId="77777777" w:rsidR="00A202E5" w:rsidRDefault="00A202E5">
            <w:pPr>
              <w:pStyle w:val="NormalWeb"/>
              <w:cnfStyle w:val="000000100000" w:firstRow="0" w:lastRow="0" w:firstColumn="0" w:lastColumn="0" w:oddVBand="0" w:evenVBand="0" w:oddHBand="1" w:evenHBand="0" w:firstRowFirstColumn="0" w:firstRowLastColumn="0" w:lastRowFirstColumn="0" w:lastRowLastColumn="0"/>
            </w:pPr>
            <w:r>
              <w:t>85%</w:t>
            </w:r>
          </w:p>
        </w:tc>
        <w:tc>
          <w:tcPr>
            <w:tcW w:w="0" w:type="auto"/>
            <w:hideMark/>
          </w:tcPr>
          <w:p w14:paraId="4DB2CC3B" w14:textId="77777777" w:rsidR="00A202E5" w:rsidRDefault="00A202E5">
            <w:pPr>
              <w:pStyle w:val="NormalWeb"/>
              <w:cnfStyle w:val="000000100000" w:firstRow="0" w:lastRow="0" w:firstColumn="0" w:lastColumn="0" w:oddVBand="0" w:evenVBand="0" w:oddHBand="1" w:evenHBand="0" w:firstRowFirstColumn="0" w:firstRowLastColumn="0" w:lastRowFirstColumn="0" w:lastRowLastColumn="0"/>
            </w:pPr>
            <w:r>
              <w:rPr>
                <w:rStyle w:val="Textoennegrita"/>
              </w:rPr>
              <w:t>-17%</w:t>
            </w:r>
          </w:p>
        </w:tc>
      </w:tr>
      <w:tr w:rsidR="00A202E5" w14:paraId="68418035" w14:textId="77777777" w:rsidTr="00A202E5">
        <w:tc>
          <w:tcPr>
            <w:cnfStyle w:val="001000000000" w:firstRow="0" w:lastRow="0" w:firstColumn="1" w:lastColumn="0" w:oddVBand="0" w:evenVBand="0" w:oddHBand="0" w:evenHBand="0" w:firstRowFirstColumn="0" w:firstRowLastColumn="0" w:lastRowFirstColumn="0" w:lastRowLastColumn="0"/>
            <w:tcW w:w="0" w:type="auto"/>
            <w:hideMark/>
          </w:tcPr>
          <w:p w14:paraId="638CC1F3" w14:textId="77777777" w:rsidR="00A202E5" w:rsidRDefault="00A202E5">
            <w:pPr>
              <w:pStyle w:val="NormalWeb"/>
            </w:pPr>
            <w:r>
              <w:rPr>
                <w:rStyle w:val="Textoennegrita"/>
              </w:rPr>
              <w:t>Matemática (Pensamiento Estratégico)</w:t>
            </w:r>
          </w:p>
        </w:tc>
        <w:tc>
          <w:tcPr>
            <w:tcW w:w="0" w:type="auto"/>
            <w:hideMark/>
          </w:tcPr>
          <w:p w14:paraId="29F96C95" w14:textId="77777777" w:rsidR="00A202E5" w:rsidRDefault="00A202E5">
            <w:pPr>
              <w:pStyle w:val="NormalWeb"/>
              <w:cnfStyle w:val="000000000000" w:firstRow="0" w:lastRow="0" w:firstColumn="0" w:lastColumn="0" w:oddVBand="0" w:evenVBand="0" w:oddHBand="0" w:evenHBand="0" w:firstRowFirstColumn="0" w:firstRowLastColumn="0" w:lastRowFirstColumn="0" w:lastRowLastColumn="0"/>
            </w:pPr>
            <w:r>
              <w:t>42%</w:t>
            </w:r>
          </w:p>
        </w:tc>
        <w:tc>
          <w:tcPr>
            <w:tcW w:w="0" w:type="auto"/>
            <w:hideMark/>
          </w:tcPr>
          <w:p w14:paraId="60C759C8" w14:textId="77777777" w:rsidR="00A202E5" w:rsidRDefault="00A202E5">
            <w:pPr>
              <w:pStyle w:val="NormalWeb"/>
              <w:cnfStyle w:val="000000000000" w:firstRow="0" w:lastRow="0" w:firstColumn="0" w:lastColumn="0" w:oddVBand="0" w:evenVBand="0" w:oddHBand="0" w:evenHBand="0" w:firstRowFirstColumn="0" w:firstRowLastColumn="0" w:lastRowFirstColumn="0" w:lastRowLastColumn="0"/>
            </w:pPr>
            <w:r>
              <w:t>65%</w:t>
            </w:r>
          </w:p>
        </w:tc>
        <w:tc>
          <w:tcPr>
            <w:tcW w:w="0" w:type="auto"/>
            <w:hideMark/>
          </w:tcPr>
          <w:p w14:paraId="5ACC3CB3" w14:textId="77777777" w:rsidR="00A202E5" w:rsidRDefault="00A202E5">
            <w:pPr>
              <w:pStyle w:val="NormalWeb"/>
              <w:cnfStyle w:val="000000000000" w:firstRow="0" w:lastRow="0" w:firstColumn="0" w:lastColumn="0" w:oddVBand="0" w:evenVBand="0" w:oddHBand="0" w:evenHBand="0" w:firstRowFirstColumn="0" w:firstRowLastColumn="0" w:lastRowFirstColumn="0" w:lastRowLastColumn="0"/>
            </w:pPr>
            <w:r>
              <w:rPr>
                <w:rStyle w:val="Textoennegrita"/>
              </w:rPr>
              <w:t>-23%</w:t>
            </w:r>
          </w:p>
        </w:tc>
      </w:tr>
      <w:tr w:rsidR="00A202E5" w14:paraId="32C57F5C" w14:textId="77777777" w:rsidTr="00A20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E061A6" w14:textId="77777777" w:rsidR="00A202E5" w:rsidRDefault="00A202E5">
            <w:pPr>
              <w:pStyle w:val="NormalWeb"/>
            </w:pPr>
            <w:r>
              <w:rPr>
                <w:rStyle w:val="Textoennegrita"/>
              </w:rPr>
              <w:t>Ciencia y Tecnología (Diseño de Soluciones)</w:t>
            </w:r>
          </w:p>
        </w:tc>
        <w:tc>
          <w:tcPr>
            <w:tcW w:w="0" w:type="auto"/>
            <w:hideMark/>
          </w:tcPr>
          <w:p w14:paraId="420EE277" w14:textId="77777777" w:rsidR="00A202E5" w:rsidRDefault="00A202E5">
            <w:pPr>
              <w:pStyle w:val="NormalWeb"/>
              <w:cnfStyle w:val="000000100000" w:firstRow="0" w:lastRow="0" w:firstColumn="0" w:lastColumn="0" w:oddVBand="0" w:evenVBand="0" w:oddHBand="1" w:evenHBand="0" w:firstRowFirstColumn="0" w:firstRowLastColumn="0" w:lastRowFirstColumn="0" w:lastRowLastColumn="0"/>
            </w:pPr>
            <w:r>
              <w:t>72%</w:t>
            </w:r>
          </w:p>
        </w:tc>
        <w:tc>
          <w:tcPr>
            <w:tcW w:w="0" w:type="auto"/>
            <w:hideMark/>
          </w:tcPr>
          <w:p w14:paraId="5012BBCE" w14:textId="77777777" w:rsidR="00A202E5" w:rsidRDefault="00A202E5">
            <w:pPr>
              <w:pStyle w:val="NormalWeb"/>
              <w:cnfStyle w:val="000000100000" w:firstRow="0" w:lastRow="0" w:firstColumn="0" w:lastColumn="0" w:oddVBand="0" w:evenVBand="0" w:oddHBand="1" w:evenHBand="0" w:firstRowFirstColumn="0" w:firstRowLastColumn="0" w:lastRowFirstColumn="0" w:lastRowLastColumn="0"/>
            </w:pPr>
            <w:r>
              <w:t>85%</w:t>
            </w:r>
          </w:p>
        </w:tc>
        <w:tc>
          <w:tcPr>
            <w:tcW w:w="0" w:type="auto"/>
            <w:hideMark/>
          </w:tcPr>
          <w:p w14:paraId="79BBC019" w14:textId="77777777" w:rsidR="00A202E5" w:rsidRDefault="00A202E5">
            <w:pPr>
              <w:pStyle w:val="NormalWeb"/>
              <w:cnfStyle w:val="000000100000" w:firstRow="0" w:lastRow="0" w:firstColumn="0" w:lastColumn="0" w:oddVBand="0" w:evenVBand="0" w:oddHBand="1" w:evenHBand="0" w:firstRowFirstColumn="0" w:firstRowLastColumn="0" w:lastRowFirstColumn="0" w:lastRowLastColumn="0"/>
            </w:pPr>
            <w:r>
              <w:rPr>
                <w:rStyle w:val="Textoennegrita"/>
              </w:rPr>
              <w:t>-13%</w:t>
            </w:r>
          </w:p>
        </w:tc>
      </w:tr>
    </w:tbl>
    <w:p w14:paraId="043FF2E7" w14:textId="563423B0" w:rsidR="008E442F" w:rsidRDefault="008E442F" w:rsidP="008D3EB5">
      <w:pPr>
        <w:jc w:val="both"/>
        <w:rPr>
          <w:rFonts w:asciiTheme="majorHAnsi" w:hAnsiTheme="majorHAnsi" w:cs="Arial"/>
          <w:sz w:val="24"/>
          <w:szCs w:val="24"/>
          <w:lang w:val="es-PE"/>
        </w:rPr>
      </w:pPr>
    </w:p>
    <w:p w14:paraId="2949EC22" w14:textId="71834467" w:rsidR="00071522" w:rsidRDefault="00071522">
      <w:pPr>
        <w:rPr>
          <w:rFonts w:asciiTheme="majorHAnsi" w:hAnsiTheme="majorHAnsi" w:cs="Arial"/>
          <w:sz w:val="24"/>
          <w:szCs w:val="24"/>
          <w:lang w:val="es-PE"/>
        </w:rPr>
      </w:pPr>
      <w:r>
        <w:rPr>
          <w:rFonts w:asciiTheme="majorHAnsi" w:hAnsiTheme="majorHAnsi" w:cs="Arial"/>
          <w:sz w:val="24"/>
          <w:szCs w:val="24"/>
          <w:lang w:val="es-PE"/>
        </w:rPr>
        <w:br w:type="page"/>
      </w:r>
    </w:p>
    <w:p w14:paraId="7354E1A1" w14:textId="06BE8322" w:rsidR="00071522" w:rsidRPr="00071522" w:rsidRDefault="00071522" w:rsidP="00A17F88">
      <w:pPr>
        <w:pStyle w:val="Prrafodelista"/>
        <w:numPr>
          <w:ilvl w:val="0"/>
          <w:numId w:val="2"/>
        </w:numPr>
        <w:jc w:val="left"/>
        <w:rPr>
          <w:rFonts w:asciiTheme="majorHAnsi" w:hAnsiTheme="majorHAnsi" w:cs="Arial"/>
          <w:b/>
          <w:bCs/>
          <w:sz w:val="24"/>
          <w:szCs w:val="24"/>
          <w:lang w:val="es-PE"/>
        </w:rPr>
      </w:pPr>
      <w:r w:rsidRPr="00071522">
        <w:rPr>
          <w:rFonts w:asciiTheme="majorHAnsi" w:hAnsiTheme="majorHAnsi" w:cs="Arial"/>
          <w:b/>
          <w:bCs/>
          <w:sz w:val="24"/>
          <w:szCs w:val="24"/>
          <w:lang w:val="es-PE"/>
        </w:rPr>
        <w:lastRenderedPageBreak/>
        <w:t>PROPUESTA PEDAGÓGICA: MAESTRÍA Y BIENESTAR PEÑALOCINO</w:t>
      </w:r>
    </w:p>
    <w:p w14:paraId="7D3517F1" w14:textId="77777777" w:rsidR="00071522" w:rsidRPr="00071522" w:rsidRDefault="00071522" w:rsidP="00071522">
      <w:pPr>
        <w:rPr>
          <w:rFonts w:asciiTheme="majorHAnsi" w:hAnsiTheme="majorHAnsi" w:cs="Arial"/>
          <w:b/>
          <w:bCs/>
          <w:sz w:val="24"/>
          <w:szCs w:val="24"/>
          <w:lang w:val="es-PE"/>
        </w:rPr>
      </w:pPr>
    </w:p>
    <w:p w14:paraId="1A60C112" w14:textId="55B95198" w:rsidR="00071522" w:rsidRDefault="00071522" w:rsidP="00071522">
      <w:pPr>
        <w:jc w:val="both"/>
        <w:rPr>
          <w:rFonts w:asciiTheme="majorHAnsi" w:hAnsiTheme="majorHAnsi" w:cs="Arial"/>
          <w:sz w:val="24"/>
          <w:szCs w:val="24"/>
          <w:lang w:val="es-PE"/>
        </w:rPr>
      </w:pPr>
      <w:r w:rsidRPr="00071522">
        <w:rPr>
          <w:rFonts w:asciiTheme="majorHAnsi" w:hAnsiTheme="majorHAnsi" w:cs="Arial"/>
          <w:sz w:val="24"/>
          <w:szCs w:val="24"/>
          <w:lang w:val="es-PE"/>
        </w:rPr>
        <w:t>Nuestra propuesta pedagógica para el 2026 articula las competencias del CNEB con estándares de alto desempeño global, adaptando las mejores prácticas de los sistemas de Finlandia (bienestar/autonomía), Singapur (maestría/resolución de problemas) y China (rigor/disciplina) a la identidad cultural de Sicuani.</w:t>
      </w:r>
    </w:p>
    <w:p w14:paraId="417C0E6F" w14:textId="77777777" w:rsidR="00071522" w:rsidRPr="00071522" w:rsidRDefault="00071522" w:rsidP="00071522">
      <w:pPr>
        <w:jc w:val="both"/>
        <w:rPr>
          <w:rFonts w:asciiTheme="majorHAnsi" w:hAnsiTheme="majorHAnsi" w:cs="Arial"/>
          <w:sz w:val="24"/>
          <w:szCs w:val="24"/>
          <w:lang w:val="es-PE"/>
        </w:rPr>
      </w:pPr>
    </w:p>
    <w:p w14:paraId="0CDB9274" w14:textId="77777777" w:rsidR="00071522" w:rsidRPr="00071522" w:rsidRDefault="00071522" w:rsidP="00071522">
      <w:pPr>
        <w:jc w:val="both"/>
        <w:rPr>
          <w:rFonts w:asciiTheme="majorHAnsi" w:hAnsiTheme="majorHAnsi" w:cs="Arial"/>
          <w:b/>
          <w:bCs/>
          <w:sz w:val="24"/>
          <w:szCs w:val="24"/>
          <w:lang w:val="es-PE"/>
        </w:rPr>
      </w:pPr>
      <w:r w:rsidRPr="00071522">
        <w:rPr>
          <w:rFonts w:asciiTheme="majorHAnsi" w:hAnsiTheme="majorHAnsi" w:cs="Arial"/>
          <w:b/>
          <w:bCs/>
          <w:sz w:val="24"/>
          <w:szCs w:val="24"/>
          <w:lang w:val="es-PE"/>
        </w:rPr>
        <w:t>5.1. Nivel Inicial: Las 14 Competencias de Vanguardia</w:t>
      </w:r>
    </w:p>
    <w:p w14:paraId="5E8E277B" w14:textId="4F428679" w:rsidR="00071522" w:rsidRDefault="00071522" w:rsidP="00071522">
      <w:pPr>
        <w:jc w:val="both"/>
        <w:rPr>
          <w:rFonts w:asciiTheme="majorHAnsi" w:hAnsiTheme="majorHAnsi" w:cs="Arial"/>
          <w:sz w:val="24"/>
          <w:szCs w:val="24"/>
          <w:lang w:val="es-PE"/>
        </w:rPr>
      </w:pPr>
      <w:r w:rsidRPr="00071522">
        <w:rPr>
          <w:rFonts w:asciiTheme="majorHAnsi" w:hAnsiTheme="majorHAnsi" w:cs="Arial"/>
          <w:sz w:val="24"/>
          <w:szCs w:val="24"/>
          <w:lang w:val="es-PE"/>
        </w:rPr>
        <w:t xml:space="preserve">En la </w:t>
      </w:r>
      <w:r w:rsidRPr="00071522">
        <w:rPr>
          <w:rFonts w:asciiTheme="majorHAnsi" w:hAnsiTheme="majorHAnsi" w:cs="Arial"/>
          <w:b/>
          <w:bCs/>
          <w:sz w:val="24"/>
          <w:szCs w:val="24"/>
          <w:lang w:val="es-PE"/>
        </w:rPr>
        <w:t>I.E. 56334 - Walter Peñaloza</w:t>
      </w:r>
      <w:r w:rsidRPr="00071522">
        <w:rPr>
          <w:rFonts w:asciiTheme="majorHAnsi" w:hAnsiTheme="majorHAnsi" w:cs="Arial"/>
          <w:sz w:val="24"/>
          <w:szCs w:val="24"/>
          <w:lang w:val="es-PE"/>
        </w:rPr>
        <w:t>, el nivel inicial es la base de la pirámide de excelencia. Aquí, el juego es el vehículo para el rigor cognitivo y la seguridad emocional.</w:t>
      </w:r>
    </w:p>
    <w:p w14:paraId="462DBB1B" w14:textId="77777777" w:rsidR="00071522" w:rsidRPr="00071522" w:rsidRDefault="00071522" w:rsidP="00071522">
      <w:pPr>
        <w:jc w:val="both"/>
        <w:rPr>
          <w:rFonts w:asciiTheme="majorHAnsi" w:hAnsiTheme="majorHAnsi" w:cs="Arial"/>
          <w:sz w:val="24"/>
          <w:szCs w:val="24"/>
          <w:lang w:val="es-PE"/>
        </w:rPr>
      </w:pPr>
    </w:p>
    <w:p w14:paraId="0E8D947F" w14:textId="77777777"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A. Área Personal Social (Enfoque de Bienestar y Ciudadanía)</w:t>
      </w:r>
    </w:p>
    <w:p w14:paraId="68867472" w14:textId="636FCAE8" w:rsidR="00071522" w:rsidRPr="00071522" w:rsidRDefault="00071522" w:rsidP="00A17F88">
      <w:pPr>
        <w:numPr>
          <w:ilvl w:val="0"/>
          <w:numId w:val="12"/>
        </w:numPr>
        <w:jc w:val="both"/>
        <w:rPr>
          <w:rFonts w:asciiTheme="majorHAnsi" w:hAnsiTheme="majorHAnsi" w:cs="Arial"/>
          <w:sz w:val="24"/>
          <w:szCs w:val="24"/>
          <w:lang w:val="es-PE"/>
        </w:rPr>
      </w:pPr>
      <w:r w:rsidRPr="00071522">
        <w:rPr>
          <w:rFonts w:asciiTheme="majorHAnsi" w:hAnsiTheme="majorHAnsi" w:cs="Arial"/>
          <w:b/>
          <w:bCs/>
          <w:sz w:val="24"/>
          <w:szCs w:val="24"/>
          <w:lang w:val="es-PE"/>
        </w:rPr>
        <w:t>Construye su identidad:</w:t>
      </w:r>
      <w:r w:rsidRPr="00071522">
        <w:rPr>
          <w:rFonts w:asciiTheme="majorHAnsi" w:hAnsiTheme="majorHAnsi" w:cs="Arial"/>
          <w:sz w:val="24"/>
          <w:szCs w:val="24"/>
          <w:lang w:val="es-PE"/>
        </w:rPr>
        <w:t xml:space="preserve"> Fomentamos la seguridad y confianza del niño para que reconozca sus emociones y valores su herencia cultural </w:t>
      </w:r>
      <w:proofErr w:type="spellStart"/>
      <w:r w:rsidRPr="00071522">
        <w:rPr>
          <w:rFonts w:asciiTheme="majorHAnsi" w:hAnsiTheme="majorHAnsi" w:cs="Arial"/>
          <w:sz w:val="24"/>
          <w:szCs w:val="24"/>
          <w:lang w:val="es-PE"/>
        </w:rPr>
        <w:t>peñalocina</w:t>
      </w:r>
      <w:proofErr w:type="spellEnd"/>
      <w:r w:rsidRPr="00071522">
        <w:rPr>
          <w:rFonts w:asciiTheme="majorHAnsi" w:hAnsiTheme="majorHAnsi" w:cs="Arial"/>
          <w:sz w:val="24"/>
          <w:szCs w:val="24"/>
          <w:lang w:val="es-PE"/>
        </w:rPr>
        <w:t>. Se trabaja la autonomía en el autocuidado como base de la disciplina personal.</w:t>
      </w:r>
    </w:p>
    <w:p w14:paraId="092E2EFB" w14:textId="77777777" w:rsidR="00071522" w:rsidRPr="00071522" w:rsidRDefault="00071522" w:rsidP="00A17F88">
      <w:pPr>
        <w:numPr>
          <w:ilvl w:val="0"/>
          <w:numId w:val="12"/>
        </w:numPr>
        <w:jc w:val="both"/>
        <w:rPr>
          <w:rFonts w:asciiTheme="majorHAnsi" w:hAnsiTheme="majorHAnsi" w:cs="Arial"/>
          <w:sz w:val="24"/>
          <w:szCs w:val="24"/>
          <w:lang w:val="es-PE"/>
        </w:rPr>
      </w:pPr>
      <w:r w:rsidRPr="00071522">
        <w:rPr>
          <w:rFonts w:asciiTheme="majorHAnsi" w:hAnsiTheme="majorHAnsi" w:cs="Arial"/>
          <w:b/>
          <w:bCs/>
          <w:sz w:val="24"/>
          <w:szCs w:val="24"/>
          <w:lang w:val="es-PE"/>
        </w:rPr>
        <w:t>Convive y participa democráticamente en la búsqueda del bien común:</w:t>
      </w:r>
      <w:r w:rsidRPr="00071522">
        <w:rPr>
          <w:rFonts w:asciiTheme="majorHAnsi" w:hAnsiTheme="majorHAnsi" w:cs="Arial"/>
          <w:sz w:val="24"/>
          <w:szCs w:val="24"/>
          <w:lang w:val="es-PE"/>
        </w:rPr>
        <w:t xml:space="preserve"> Promovemos la resolución pacífica de conflictos y el respeto por las normas acordadas, sentando las bases de la convivencia democrática y el espíritu colaborativo de alta eficiencia.</w:t>
      </w:r>
    </w:p>
    <w:p w14:paraId="4BCD066F" w14:textId="058F587D" w:rsidR="00071522" w:rsidRDefault="00071522" w:rsidP="00A17F88">
      <w:pPr>
        <w:numPr>
          <w:ilvl w:val="0"/>
          <w:numId w:val="12"/>
        </w:numPr>
        <w:jc w:val="both"/>
        <w:rPr>
          <w:rFonts w:asciiTheme="majorHAnsi" w:hAnsiTheme="majorHAnsi" w:cs="Arial"/>
          <w:sz w:val="24"/>
          <w:szCs w:val="24"/>
          <w:lang w:val="es-PE"/>
        </w:rPr>
      </w:pPr>
      <w:r w:rsidRPr="00071522">
        <w:rPr>
          <w:rFonts w:asciiTheme="majorHAnsi" w:hAnsiTheme="majorHAnsi" w:cs="Arial"/>
          <w:b/>
          <w:bCs/>
          <w:sz w:val="24"/>
          <w:szCs w:val="24"/>
          <w:lang w:val="es-PE"/>
        </w:rPr>
        <w:t>Construye su identidad como persona humana, amada por Dios...:</w:t>
      </w:r>
      <w:r w:rsidRPr="00071522">
        <w:rPr>
          <w:rFonts w:asciiTheme="majorHAnsi" w:hAnsiTheme="majorHAnsi" w:cs="Arial"/>
          <w:sz w:val="24"/>
          <w:szCs w:val="24"/>
          <w:lang w:val="es-PE"/>
        </w:rPr>
        <w:t xml:space="preserve"> Fortalecemos la dimensión espiritual y ética, conectando la fe con el respeto por la creación y la dignidad humana en el contexto de nuestra comunidad de Sicuani.</w:t>
      </w:r>
    </w:p>
    <w:p w14:paraId="003A1862" w14:textId="77777777" w:rsidR="00071522" w:rsidRPr="00071522" w:rsidRDefault="00071522" w:rsidP="00071522">
      <w:pPr>
        <w:jc w:val="both"/>
        <w:rPr>
          <w:rFonts w:asciiTheme="majorHAnsi" w:hAnsiTheme="majorHAnsi" w:cs="Arial"/>
          <w:sz w:val="24"/>
          <w:szCs w:val="24"/>
          <w:lang w:val="es-PE"/>
        </w:rPr>
      </w:pPr>
    </w:p>
    <w:p w14:paraId="137CB375" w14:textId="52C806CA" w:rsid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B. Área Psicomotriz (Enfoque de Conciencia Corporal)</w:t>
      </w:r>
      <w:r w:rsidRPr="00071522">
        <w:rPr>
          <w:rFonts w:asciiTheme="majorHAnsi" w:hAnsiTheme="majorHAnsi" w:cs="Arial"/>
          <w:sz w:val="24"/>
          <w:szCs w:val="24"/>
          <w:lang w:val="es-PE"/>
        </w:rPr>
        <w:t xml:space="preserve"> 4. </w:t>
      </w:r>
      <w:r w:rsidRPr="00071522">
        <w:rPr>
          <w:rFonts w:asciiTheme="majorHAnsi" w:hAnsiTheme="majorHAnsi" w:cs="Arial"/>
          <w:b/>
          <w:bCs/>
          <w:sz w:val="24"/>
          <w:szCs w:val="24"/>
          <w:lang w:val="es-PE"/>
        </w:rPr>
        <w:t>Se desenvuelve de manera autónoma a través de su motricidad:</w:t>
      </w:r>
      <w:r w:rsidRPr="00071522">
        <w:rPr>
          <w:rFonts w:asciiTheme="majorHAnsi" w:hAnsiTheme="majorHAnsi" w:cs="Arial"/>
          <w:sz w:val="24"/>
          <w:szCs w:val="24"/>
          <w:lang w:val="es-PE"/>
        </w:rPr>
        <w:t xml:space="preserve"> Priorizamos el movimiento libre y guiado como base del desarrollo cerebral. Un cuerpo ágil y coordinado es el soporte para un pensamiento lógico estructurado (Enfoque de salud y vigor físico).</w:t>
      </w:r>
    </w:p>
    <w:p w14:paraId="5EB94B6C" w14:textId="77777777" w:rsidR="00071522" w:rsidRPr="00071522" w:rsidRDefault="00071522" w:rsidP="00071522">
      <w:pPr>
        <w:jc w:val="both"/>
        <w:rPr>
          <w:rFonts w:asciiTheme="majorHAnsi" w:hAnsiTheme="majorHAnsi" w:cs="Arial"/>
          <w:sz w:val="24"/>
          <w:szCs w:val="24"/>
          <w:lang w:val="es-PE"/>
        </w:rPr>
      </w:pPr>
    </w:p>
    <w:p w14:paraId="31FD4EE5" w14:textId="7B57BEF9" w:rsid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C. Área Comunicación (Enfoque de Literacidad y Multimodalidad)</w:t>
      </w:r>
      <w:r w:rsidRPr="00071522">
        <w:rPr>
          <w:rFonts w:asciiTheme="majorHAnsi" w:hAnsiTheme="majorHAnsi" w:cs="Arial"/>
          <w:sz w:val="24"/>
          <w:szCs w:val="24"/>
          <w:lang w:val="es-PE"/>
        </w:rPr>
        <w:t xml:space="preserve"> 5. </w:t>
      </w:r>
      <w:r w:rsidRPr="00071522">
        <w:rPr>
          <w:rFonts w:asciiTheme="majorHAnsi" w:hAnsiTheme="majorHAnsi" w:cs="Arial"/>
          <w:b/>
          <w:bCs/>
          <w:sz w:val="24"/>
          <w:szCs w:val="24"/>
          <w:lang w:val="es-PE"/>
        </w:rPr>
        <w:t>Se comunica oralmente en su lengua materna:</w:t>
      </w:r>
      <w:r w:rsidRPr="00071522">
        <w:rPr>
          <w:rFonts w:asciiTheme="majorHAnsi" w:hAnsiTheme="majorHAnsi" w:cs="Arial"/>
          <w:sz w:val="24"/>
          <w:szCs w:val="24"/>
          <w:lang w:val="es-PE"/>
        </w:rPr>
        <w:t xml:space="preserve"> Desarrollamos la elocuencia y el pensamiento crítico oral (Modelo China). El niño aprende a argumentar y expresar sus ideas con claridad desde los 3 años. 6. </w:t>
      </w:r>
      <w:r w:rsidRPr="00071522">
        <w:rPr>
          <w:rFonts w:asciiTheme="majorHAnsi" w:hAnsiTheme="majorHAnsi" w:cs="Arial"/>
          <w:b/>
          <w:bCs/>
          <w:sz w:val="24"/>
          <w:szCs w:val="24"/>
          <w:lang w:val="es-PE"/>
        </w:rPr>
        <w:t>Lee diversos tipos de textos en su lengua materna:</w:t>
      </w:r>
      <w:r w:rsidRPr="00071522">
        <w:rPr>
          <w:rFonts w:asciiTheme="majorHAnsi" w:hAnsiTheme="majorHAnsi" w:cs="Arial"/>
          <w:sz w:val="24"/>
          <w:szCs w:val="24"/>
          <w:lang w:val="es-PE"/>
        </w:rPr>
        <w:t xml:space="preserve"> Fomentamos el amor por la lectura mediante el contacto directo con la literatura infantil de calidad, integrando cuentos locales (</w:t>
      </w:r>
      <w:proofErr w:type="spellStart"/>
      <w:r w:rsidRPr="00071522">
        <w:rPr>
          <w:rFonts w:asciiTheme="majorHAnsi" w:hAnsiTheme="majorHAnsi" w:cs="Arial"/>
          <w:sz w:val="24"/>
          <w:szCs w:val="24"/>
          <w:lang w:val="es-PE"/>
        </w:rPr>
        <w:t>Festicuento</w:t>
      </w:r>
      <w:proofErr w:type="spellEnd"/>
      <w:r w:rsidRPr="00071522">
        <w:rPr>
          <w:rFonts w:asciiTheme="majorHAnsi" w:hAnsiTheme="majorHAnsi" w:cs="Arial"/>
          <w:sz w:val="24"/>
          <w:szCs w:val="24"/>
          <w:lang w:val="es-PE"/>
        </w:rPr>
        <w:t xml:space="preserve">) para construir identidad. 7. </w:t>
      </w:r>
      <w:r w:rsidRPr="00071522">
        <w:rPr>
          <w:rFonts w:asciiTheme="majorHAnsi" w:hAnsiTheme="majorHAnsi" w:cs="Arial"/>
          <w:b/>
          <w:bCs/>
          <w:sz w:val="24"/>
          <w:szCs w:val="24"/>
          <w:lang w:val="es-PE"/>
        </w:rPr>
        <w:t>Escribe diversos tipos de textos en su lengua materna:</w:t>
      </w:r>
      <w:r w:rsidRPr="00071522">
        <w:rPr>
          <w:rFonts w:asciiTheme="majorHAnsi" w:hAnsiTheme="majorHAnsi" w:cs="Arial"/>
          <w:sz w:val="24"/>
          <w:szCs w:val="24"/>
          <w:lang w:val="es-PE"/>
        </w:rPr>
        <w:t xml:space="preserve"> Iniciamos el proceso de escritura con propósito, valorando la producción creativa y la estructuración del mensaje con rigor desde los primeros trazos. 8. </w:t>
      </w:r>
      <w:r w:rsidRPr="00071522">
        <w:rPr>
          <w:rFonts w:asciiTheme="majorHAnsi" w:hAnsiTheme="majorHAnsi" w:cs="Arial"/>
          <w:b/>
          <w:bCs/>
          <w:sz w:val="24"/>
          <w:szCs w:val="24"/>
          <w:lang w:val="es-PE"/>
        </w:rPr>
        <w:t>Crea proyectos desde los lenguajes artísticos:</w:t>
      </w:r>
      <w:r w:rsidRPr="00071522">
        <w:rPr>
          <w:rFonts w:asciiTheme="majorHAnsi" w:hAnsiTheme="majorHAnsi" w:cs="Arial"/>
          <w:sz w:val="24"/>
          <w:szCs w:val="24"/>
          <w:lang w:val="es-PE"/>
        </w:rPr>
        <w:t xml:space="preserve"> Utilizamos el arte como una herramienta de expresión y resolución creativa de problemas (Modelo Finlandia), vinculando la música, el dibujo y el drama con el aprendizaje integral. 9. </w:t>
      </w:r>
      <w:r w:rsidRPr="00071522">
        <w:rPr>
          <w:rFonts w:asciiTheme="majorHAnsi" w:hAnsiTheme="majorHAnsi" w:cs="Arial"/>
          <w:b/>
          <w:bCs/>
          <w:sz w:val="24"/>
          <w:szCs w:val="24"/>
          <w:lang w:val="es-PE"/>
        </w:rPr>
        <w:t>Se comunica oralmente en castellano como segunda lengua:</w:t>
      </w:r>
      <w:r w:rsidRPr="00071522">
        <w:rPr>
          <w:rFonts w:asciiTheme="majorHAnsi" w:hAnsiTheme="majorHAnsi" w:cs="Arial"/>
          <w:sz w:val="24"/>
          <w:szCs w:val="24"/>
          <w:lang w:val="es-PE"/>
        </w:rPr>
        <w:t xml:space="preserve"> (Adaptación local) Respetando y valorando la lengua originaria, facilitamos la transición y dominio de una segunda lengua para ampliar los horizontes comunicativos globales de nuestros estudiantes.</w:t>
      </w:r>
    </w:p>
    <w:p w14:paraId="70465C34" w14:textId="77777777" w:rsidR="00071522" w:rsidRPr="00071522" w:rsidRDefault="00071522" w:rsidP="00071522">
      <w:pPr>
        <w:jc w:val="both"/>
        <w:rPr>
          <w:rFonts w:asciiTheme="majorHAnsi" w:hAnsiTheme="majorHAnsi" w:cs="Arial"/>
          <w:sz w:val="24"/>
          <w:szCs w:val="24"/>
          <w:lang w:val="es-PE"/>
        </w:rPr>
      </w:pPr>
    </w:p>
    <w:p w14:paraId="5DC8744B" w14:textId="36E46DAB"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D. Área Matemática</w:t>
      </w:r>
      <w:r>
        <w:rPr>
          <w:rFonts w:asciiTheme="majorHAnsi" w:hAnsiTheme="majorHAnsi" w:cs="Arial"/>
          <w:b/>
          <w:bCs/>
          <w:sz w:val="24"/>
          <w:szCs w:val="24"/>
          <w:lang w:val="es-PE"/>
        </w:rPr>
        <w:t>.</w:t>
      </w:r>
      <w:r w:rsidRPr="00071522">
        <w:rPr>
          <w:rFonts w:asciiTheme="majorHAnsi" w:hAnsiTheme="majorHAnsi" w:cs="Arial"/>
          <w:sz w:val="24"/>
          <w:szCs w:val="24"/>
          <w:lang w:val="es-PE"/>
        </w:rPr>
        <w:t xml:space="preserve"> 10. </w:t>
      </w:r>
      <w:r w:rsidRPr="00071522">
        <w:rPr>
          <w:rFonts w:asciiTheme="majorHAnsi" w:hAnsiTheme="majorHAnsi" w:cs="Arial"/>
          <w:b/>
          <w:bCs/>
          <w:sz w:val="24"/>
          <w:szCs w:val="24"/>
          <w:lang w:val="es-PE"/>
        </w:rPr>
        <w:t>Resuelve problemas de cantidad:</w:t>
      </w:r>
      <w:r w:rsidRPr="00071522">
        <w:rPr>
          <w:rFonts w:asciiTheme="majorHAnsi" w:hAnsiTheme="majorHAnsi" w:cs="Arial"/>
          <w:sz w:val="24"/>
          <w:szCs w:val="24"/>
          <w:lang w:val="es-PE"/>
        </w:rPr>
        <w:t xml:space="preserve"> Aplicamos el método Concreto-Pictórico-Abstracto. El niño manipula material real (semillas, bloques) antes de pasar a la representación, asegurando la maestría en el concepto de número y cantidad. 11. </w:t>
      </w:r>
      <w:r w:rsidRPr="00071522">
        <w:rPr>
          <w:rFonts w:asciiTheme="majorHAnsi" w:hAnsiTheme="majorHAnsi" w:cs="Arial"/>
          <w:b/>
          <w:bCs/>
          <w:sz w:val="24"/>
          <w:szCs w:val="24"/>
          <w:lang w:val="es-PE"/>
        </w:rPr>
        <w:t>Resuelve problemas de forma, movimiento y localización:</w:t>
      </w:r>
      <w:r w:rsidRPr="00071522">
        <w:rPr>
          <w:rFonts w:asciiTheme="majorHAnsi" w:hAnsiTheme="majorHAnsi" w:cs="Arial"/>
          <w:sz w:val="24"/>
          <w:szCs w:val="24"/>
          <w:lang w:val="es-PE"/>
        </w:rPr>
        <w:t xml:space="preserve"> Potenciamos la visualización espacial y la lógica geométrica a través de desafíos lúdicos de construcción y orientación en el espacio.</w:t>
      </w:r>
    </w:p>
    <w:p w14:paraId="6E223790" w14:textId="74500911" w:rsid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E. Área Ciencia y Tecnología (Enfoque de Indagación Científica)</w:t>
      </w:r>
      <w:r w:rsidRPr="00071522">
        <w:rPr>
          <w:rFonts w:asciiTheme="majorHAnsi" w:hAnsiTheme="majorHAnsi" w:cs="Arial"/>
          <w:sz w:val="24"/>
          <w:szCs w:val="24"/>
          <w:lang w:val="es-PE"/>
        </w:rPr>
        <w:t xml:space="preserve"> 12. </w:t>
      </w:r>
      <w:r w:rsidRPr="00071522">
        <w:rPr>
          <w:rFonts w:asciiTheme="majorHAnsi" w:hAnsiTheme="majorHAnsi" w:cs="Arial"/>
          <w:b/>
          <w:bCs/>
          <w:sz w:val="24"/>
          <w:szCs w:val="24"/>
          <w:lang w:val="es-PE"/>
        </w:rPr>
        <w:t>Indaga mediante métodos científicos para construir sus conocimientos:</w:t>
      </w:r>
      <w:r w:rsidRPr="00071522">
        <w:rPr>
          <w:rFonts w:asciiTheme="majorHAnsi" w:hAnsiTheme="majorHAnsi" w:cs="Arial"/>
          <w:sz w:val="24"/>
          <w:szCs w:val="24"/>
          <w:lang w:val="es-PE"/>
        </w:rPr>
        <w:t xml:space="preserve"> Fomentamos la curiosidad </w:t>
      </w:r>
      <w:r w:rsidRPr="00071522">
        <w:rPr>
          <w:rFonts w:asciiTheme="majorHAnsi" w:hAnsiTheme="majorHAnsi" w:cs="Arial"/>
          <w:sz w:val="24"/>
          <w:szCs w:val="24"/>
          <w:lang w:val="es-PE"/>
        </w:rPr>
        <w:lastRenderedPageBreak/>
        <w:t>científica natural. El niño observa, pregunta y experimenta (Modelo de rigor científico temprano), preparándose para liderar ferias de ciencia como EUREKA.</w:t>
      </w:r>
    </w:p>
    <w:p w14:paraId="3D78CA1C" w14:textId="77777777" w:rsidR="00071522" w:rsidRPr="00071522" w:rsidRDefault="00071522" w:rsidP="00071522">
      <w:pPr>
        <w:jc w:val="both"/>
        <w:rPr>
          <w:rFonts w:asciiTheme="majorHAnsi" w:hAnsiTheme="majorHAnsi" w:cs="Arial"/>
          <w:sz w:val="24"/>
          <w:szCs w:val="24"/>
          <w:lang w:val="es-PE"/>
        </w:rPr>
      </w:pPr>
    </w:p>
    <w:p w14:paraId="31BA72BE" w14:textId="77777777"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F. Competencias Transversales (Eje de Autonomía Digital y Cognitiva)</w:t>
      </w:r>
      <w:r w:rsidRPr="00071522">
        <w:rPr>
          <w:rFonts w:asciiTheme="majorHAnsi" w:hAnsiTheme="majorHAnsi" w:cs="Arial"/>
          <w:sz w:val="24"/>
          <w:szCs w:val="24"/>
          <w:lang w:val="es-PE"/>
        </w:rPr>
        <w:t xml:space="preserve"> 13. </w:t>
      </w:r>
      <w:r w:rsidRPr="00071522">
        <w:rPr>
          <w:rFonts w:asciiTheme="majorHAnsi" w:hAnsiTheme="majorHAnsi" w:cs="Arial"/>
          <w:b/>
          <w:bCs/>
          <w:sz w:val="24"/>
          <w:szCs w:val="24"/>
          <w:lang w:val="es-PE"/>
        </w:rPr>
        <w:t>Se desenvuelve en entornos virtuales generados por las TIC:</w:t>
      </w:r>
      <w:r w:rsidRPr="00071522">
        <w:rPr>
          <w:rFonts w:asciiTheme="majorHAnsi" w:hAnsiTheme="majorHAnsi" w:cs="Arial"/>
          <w:sz w:val="24"/>
          <w:szCs w:val="24"/>
          <w:lang w:val="es-PE"/>
        </w:rPr>
        <w:t xml:space="preserve"> Introducimos el uso responsable y creativo de la tecnología como herramienta de aprendizaje, no solo de consumo. 14. </w:t>
      </w:r>
      <w:r w:rsidRPr="00071522">
        <w:rPr>
          <w:rFonts w:asciiTheme="majorHAnsi" w:hAnsiTheme="majorHAnsi" w:cs="Arial"/>
          <w:b/>
          <w:bCs/>
          <w:sz w:val="24"/>
          <w:szCs w:val="24"/>
          <w:lang w:val="es-PE"/>
        </w:rPr>
        <w:t>Gestiona su aprendizaje de manera autónoma:</w:t>
      </w:r>
      <w:r w:rsidRPr="00071522">
        <w:rPr>
          <w:rFonts w:asciiTheme="majorHAnsi" w:hAnsiTheme="majorHAnsi" w:cs="Arial"/>
          <w:sz w:val="24"/>
          <w:szCs w:val="24"/>
          <w:lang w:val="es-PE"/>
        </w:rPr>
        <w:t xml:space="preserve"> Es el eje del modelo </w:t>
      </w:r>
      <w:proofErr w:type="spellStart"/>
      <w:r w:rsidRPr="00071522">
        <w:rPr>
          <w:rFonts w:asciiTheme="majorHAnsi" w:hAnsiTheme="majorHAnsi" w:cs="Arial"/>
          <w:sz w:val="24"/>
          <w:szCs w:val="24"/>
          <w:lang w:val="es-PE"/>
        </w:rPr>
        <w:t>peñalocino</w:t>
      </w:r>
      <w:proofErr w:type="spellEnd"/>
      <w:r w:rsidRPr="00071522">
        <w:rPr>
          <w:rFonts w:asciiTheme="majorHAnsi" w:hAnsiTheme="majorHAnsi" w:cs="Arial"/>
          <w:sz w:val="24"/>
          <w:szCs w:val="24"/>
          <w:lang w:val="es-PE"/>
        </w:rPr>
        <w:t>. El niño aprende a identificar qué necesita para aprender y a persistir en sus metas (Mentalidad de crecimiento).</w:t>
      </w:r>
    </w:p>
    <w:p w14:paraId="53E408DF" w14:textId="5DEE749A" w:rsidR="00A202E5" w:rsidRDefault="00A202E5" w:rsidP="008D3EB5">
      <w:pPr>
        <w:jc w:val="both"/>
        <w:rPr>
          <w:rFonts w:asciiTheme="majorHAnsi" w:hAnsiTheme="majorHAnsi" w:cs="Arial"/>
          <w:sz w:val="24"/>
          <w:szCs w:val="24"/>
          <w:lang w:val="es-PE"/>
        </w:rPr>
      </w:pPr>
    </w:p>
    <w:p w14:paraId="2C2D53B5" w14:textId="77777777" w:rsidR="00071522" w:rsidRPr="00071522" w:rsidRDefault="00071522" w:rsidP="00071522">
      <w:pPr>
        <w:jc w:val="both"/>
        <w:rPr>
          <w:rFonts w:asciiTheme="majorHAnsi" w:hAnsiTheme="majorHAnsi" w:cs="Arial"/>
          <w:b/>
          <w:bCs/>
          <w:sz w:val="24"/>
          <w:szCs w:val="24"/>
          <w:lang w:val="es-PE"/>
        </w:rPr>
      </w:pPr>
      <w:r w:rsidRPr="00071522">
        <w:rPr>
          <w:rFonts w:asciiTheme="majorHAnsi" w:hAnsiTheme="majorHAnsi" w:cs="Arial"/>
          <w:b/>
          <w:bCs/>
          <w:sz w:val="24"/>
          <w:szCs w:val="24"/>
          <w:lang w:val="es-PE"/>
        </w:rPr>
        <w:t>5.2. Nivel Primaria: Las 28 Competencias de Alto Desempeño</w:t>
      </w:r>
    </w:p>
    <w:p w14:paraId="61F10458" w14:textId="3A7DFDBE" w:rsidR="00071522" w:rsidRDefault="00071522" w:rsidP="00071522">
      <w:pPr>
        <w:jc w:val="both"/>
        <w:rPr>
          <w:rFonts w:asciiTheme="majorHAnsi" w:hAnsiTheme="majorHAnsi" w:cs="Arial"/>
          <w:sz w:val="24"/>
          <w:szCs w:val="24"/>
          <w:lang w:val="es-PE"/>
        </w:rPr>
      </w:pPr>
      <w:r w:rsidRPr="00071522">
        <w:rPr>
          <w:rFonts w:asciiTheme="majorHAnsi" w:hAnsiTheme="majorHAnsi" w:cs="Arial"/>
          <w:sz w:val="24"/>
          <w:szCs w:val="24"/>
          <w:lang w:val="es-PE"/>
        </w:rPr>
        <w:t xml:space="preserve">En la </w:t>
      </w:r>
      <w:r w:rsidRPr="00071522">
        <w:rPr>
          <w:rFonts w:asciiTheme="majorHAnsi" w:hAnsiTheme="majorHAnsi" w:cs="Arial"/>
          <w:b/>
          <w:bCs/>
          <w:sz w:val="24"/>
          <w:szCs w:val="24"/>
          <w:lang w:val="es-PE"/>
        </w:rPr>
        <w:t>I.E. 56334 - Walter Peñaloza</w:t>
      </w:r>
      <w:r w:rsidRPr="00071522">
        <w:rPr>
          <w:rFonts w:asciiTheme="majorHAnsi" w:hAnsiTheme="majorHAnsi" w:cs="Arial"/>
          <w:sz w:val="24"/>
          <w:szCs w:val="24"/>
          <w:lang w:val="es-PE"/>
        </w:rPr>
        <w:t xml:space="preserve">, el </w:t>
      </w:r>
      <w:proofErr w:type="gramStart"/>
      <w:r w:rsidRPr="00071522">
        <w:rPr>
          <w:rFonts w:asciiTheme="majorHAnsi" w:hAnsiTheme="majorHAnsi" w:cs="Arial"/>
          <w:sz w:val="24"/>
          <w:szCs w:val="24"/>
          <w:lang w:val="es-PE"/>
        </w:rPr>
        <w:t>nivel primaria</w:t>
      </w:r>
      <w:proofErr w:type="gramEnd"/>
      <w:r w:rsidRPr="00071522">
        <w:rPr>
          <w:rFonts w:asciiTheme="majorHAnsi" w:hAnsiTheme="majorHAnsi" w:cs="Arial"/>
          <w:sz w:val="24"/>
          <w:szCs w:val="24"/>
          <w:lang w:val="es-PE"/>
        </w:rPr>
        <w:t xml:space="preserve"> consolida las estructuras del pensamiento. Nuestra meta es transitar del aprendizaje mecánico a la maestría cognitiva.</w:t>
      </w:r>
    </w:p>
    <w:p w14:paraId="0E7C4096" w14:textId="77777777" w:rsidR="00071522" w:rsidRPr="00071522" w:rsidRDefault="00071522" w:rsidP="00071522">
      <w:pPr>
        <w:jc w:val="both"/>
        <w:rPr>
          <w:rFonts w:asciiTheme="majorHAnsi" w:hAnsiTheme="majorHAnsi" w:cs="Arial"/>
          <w:sz w:val="24"/>
          <w:szCs w:val="24"/>
          <w:lang w:val="es-PE"/>
        </w:rPr>
      </w:pPr>
    </w:p>
    <w:p w14:paraId="764089A5" w14:textId="77777777"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A. Área Personal Social (Enfoque de Autonomía y Ciudadanía Crítica)</w:t>
      </w:r>
    </w:p>
    <w:p w14:paraId="24ED6B71" w14:textId="77777777" w:rsidR="00071522" w:rsidRPr="00071522" w:rsidRDefault="00071522" w:rsidP="00A17F88">
      <w:pPr>
        <w:numPr>
          <w:ilvl w:val="0"/>
          <w:numId w:val="13"/>
        </w:numPr>
        <w:jc w:val="both"/>
        <w:rPr>
          <w:rFonts w:asciiTheme="majorHAnsi" w:hAnsiTheme="majorHAnsi" w:cs="Arial"/>
          <w:sz w:val="24"/>
          <w:szCs w:val="24"/>
          <w:lang w:val="es-PE"/>
        </w:rPr>
      </w:pPr>
      <w:r w:rsidRPr="00071522">
        <w:rPr>
          <w:rFonts w:asciiTheme="majorHAnsi" w:hAnsiTheme="majorHAnsi" w:cs="Arial"/>
          <w:b/>
          <w:bCs/>
          <w:sz w:val="24"/>
          <w:szCs w:val="24"/>
          <w:lang w:val="es-PE"/>
        </w:rPr>
        <w:t>Construye su identidad:</w:t>
      </w:r>
      <w:r w:rsidRPr="00071522">
        <w:rPr>
          <w:rFonts w:asciiTheme="majorHAnsi" w:hAnsiTheme="majorHAnsi" w:cs="Arial"/>
          <w:sz w:val="24"/>
          <w:szCs w:val="24"/>
          <w:lang w:val="es-PE"/>
        </w:rPr>
        <w:t xml:space="preserve"> Integración de la inteligencia emocional (Psicología) para fortalecer el autoconcepto y la resiliencia </w:t>
      </w:r>
      <w:proofErr w:type="spellStart"/>
      <w:r w:rsidRPr="00071522">
        <w:rPr>
          <w:rFonts w:asciiTheme="majorHAnsi" w:hAnsiTheme="majorHAnsi" w:cs="Arial"/>
          <w:sz w:val="24"/>
          <w:szCs w:val="24"/>
          <w:lang w:val="es-PE"/>
        </w:rPr>
        <w:t>peñalocina</w:t>
      </w:r>
      <w:proofErr w:type="spellEnd"/>
      <w:r w:rsidRPr="00071522">
        <w:rPr>
          <w:rFonts w:asciiTheme="majorHAnsi" w:hAnsiTheme="majorHAnsi" w:cs="Arial"/>
          <w:sz w:val="24"/>
          <w:szCs w:val="24"/>
          <w:lang w:val="es-PE"/>
        </w:rPr>
        <w:t>.</w:t>
      </w:r>
    </w:p>
    <w:p w14:paraId="433F8220" w14:textId="77777777" w:rsidR="00071522" w:rsidRPr="00071522" w:rsidRDefault="00071522" w:rsidP="00A17F88">
      <w:pPr>
        <w:numPr>
          <w:ilvl w:val="0"/>
          <w:numId w:val="13"/>
        </w:numPr>
        <w:jc w:val="both"/>
        <w:rPr>
          <w:rFonts w:asciiTheme="majorHAnsi" w:hAnsiTheme="majorHAnsi" w:cs="Arial"/>
          <w:sz w:val="24"/>
          <w:szCs w:val="24"/>
          <w:lang w:val="es-PE"/>
        </w:rPr>
      </w:pPr>
      <w:r w:rsidRPr="00071522">
        <w:rPr>
          <w:rFonts w:asciiTheme="majorHAnsi" w:hAnsiTheme="majorHAnsi" w:cs="Arial"/>
          <w:b/>
          <w:bCs/>
          <w:sz w:val="24"/>
          <w:szCs w:val="24"/>
          <w:lang w:val="es-PE"/>
        </w:rPr>
        <w:t>Convive y participa democráticamente...:</w:t>
      </w:r>
      <w:r w:rsidRPr="00071522">
        <w:rPr>
          <w:rFonts w:asciiTheme="majorHAnsi" w:hAnsiTheme="majorHAnsi" w:cs="Arial"/>
          <w:sz w:val="24"/>
          <w:szCs w:val="24"/>
          <w:lang w:val="es-PE"/>
        </w:rPr>
        <w:t xml:space="preserve"> Desarrollo de habilidades de negociación y liderazgo colaborativo.</w:t>
      </w:r>
    </w:p>
    <w:p w14:paraId="766FE8AD" w14:textId="77777777" w:rsidR="00071522" w:rsidRPr="00071522" w:rsidRDefault="00071522" w:rsidP="00A17F88">
      <w:pPr>
        <w:numPr>
          <w:ilvl w:val="0"/>
          <w:numId w:val="13"/>
        </w:numPr>
        <w:jc w:val="both"/>
        <w:rPr>
          <w:rFonts w:asciiTheme="majorHAnsi" w:hAnsiTheme="majorHAnsi" w:cs="Arial"/>
          <w:sz w:val="24"/>
          <w:szCs w:val="24"/>
          <w:lang w:val="es-PE"/>
        </w:rPr>
      </w:pPr>
      <w:r w:rsidRPr="00071522">
        <w:rPr>
          <w:rFonts w:asciiTheme="majorHAnsi" w:hAnsiTheme="majorHAnsi" w:cs="Arial"/>
          <w:b/>
          <w:bCs/>
          <w:sz w:val="24"/>
          <w:szCs w:val="24"/>
          <w:lang w:val="es-PE"/>
        </w:rPr>
        <w:t>Construye interpretaciones históricas:</w:t>
      </w:r>
      <w:r w:rsidRPr="00071522">
        <w:rPr>
          <w:rFonts w:asciiTheme="majorHAnsi" w:hAnsiTheme="majorHAnsi" w:cs="Arial"/>
          <w:sz w:val="24"/>
          <w:szCs w:val="24"/>
          <w:lang w:val="es-PE"/>
        </w:rPr>
        <w:t xml:space="preserve"> Análisis crítico del pasado local y nacional para entender el presente.</w:t>
      </w:r>
    </w:p>
    <w:p w14:paraId="3E3E39FF" w14:textId="77777777" w:rsidR="00071522" w:rsidRPr="00071522" w:rsidRDefault="00071522" w:rsidP="00A17F88">
      <w:pPr>
        <w:numPr>
          <w:ilvl w:val="0"/>
          <w:numId w:val="13"/>
        </w:numPr>
        <w:jc w:val="both"/>
        <w:rPr>
          <w:rFonts w:asciiTheme="majorHAnsi" w:hAnsiTheme="majorHAnsi" w:cs="Arial"/>
          <w:sz w:val="24"/>
          <w:szCs w:val="24"/>
          <w:lang w:val="es-PE"/>
        </w:rPr>
      </w:pPr>
      <w:r w:rsidRPr="00071522">
        <w:rPr>
          <w:rFonts w:asciiTheme="majorHAnsi" w:hAnsiTheme="majorHAnsi" w:cs="Arial"/>
          <w:b/>
          <w:bCs/>
          <w:sz w:val="24"/>
          <w:szCs w:val="24"/>
          <w:lang w:val="es-PE"/>
        </w:rPr>
        <w:t>Gestiona responsablemente el espacio y el ambiente:</w:t>
      </w:r>
      <w:r w:rsidRPr="00071522">
        <w:rPr>
          <w:rFonts w:asciiTheme="majorHAnsi" w:hAnsiTheme="majorHAnsi" w:cs="Arial"/>
          <w:sz w:val="24"/>
          <w:szCs w:val="24"/>
          <w:lang w:val="es-PE"/>
        </w:rPr>
        <w:t xml:space="preserve"> Enfoque ecológico </w:t>
      </w:r>
      <w:proofErr w:type="spellStart"/>
      <w:r w:rsidRPr="00071522">
        <w:rPr>
          <w:rFonts w:asciiTheme="majorHAnsi" w:hAnsiTheme="majorHAnsi" w:cs="Arial"/>
          <w:sz w:val="24"/>
          <w:szCs w:val="24"/>
          <w:lang w:val="es-PE"/>
        </w:rPr>
        <w:t>peñalocino</w:t>
      </w:r>
      <w:proofErr w:type="spellEnd"/>
      <w:r w:rsidRPr="00071522">
        <w:rPr>
          <w:rFonts w:asciiTheme="majorHAnsi" w:hAnsiTheme="majorHAnsi" w:cs="Arial"/>
          <w:sz w:val="24"/>
          <w:szCs w:val="24"/>
          <w:lang w:val="es-PE"/>
        </w:rPr>
        <w:t xml:space="preserve"> aplicado a la conservación de Sicuani.</w:t>
      </w:r>
    </w:p>
    <w:p w14:paraId="7443BCEE" w14:textId="77777777" w:rsidR="00071522" w:rsidRPr="00071522" w:rsidRDefault="00071522" w:rsidP="00A17F88">
      <w:pPr>
        <w:numPr>
          <w:ilvl w:val="0"/>
          <w:numId w:val="13"/>
        </w:numPr>
        <w:jc w:val="both"/>
        <w:rPr>
          <w:rFonts w:asciiTheme="majorHAnsi" w:hAnsiTheme="majorHAnsi" w:cs="Arial"/>
          <w:sz w:val="24"/>
          <w:szCs w:val="24"/>
          <w:lang w:val="es-PE"/>
        </w:rPr>
      </w:pPr>
      <w:r w:rsidRPr="00071522">
        <w:rPr>
          <w:rFonts w:asciiTheme="majorHAnsi" w:hAnsiTheme="majorHAnsi" w:cs="Arial"/>
          <w:b/>
          <w:bCs/>
          <w:sz w:val="24"/>
          <w:szCs w:val="24"/>
          <w:lang w:val="es-PE"/>
        </w:rPr>
        <w:t>Gestiona responsablemente los recursos económicos:</w:t>
      </w:r>
      <w:r w:rsidRPr="00071522">
        <w:rPr>
          <w:rFonts w:asciiTheme="majorHAnsi" w:hAnsiTheme="majorHAnsi" w:cs="Arial"/>
          <w:sz w:val="24"/>
          <w:szCs w:val="24"/>
          <w:lang w:val="es-PE"/>
        </w:rPr>
        <w:t xml:space="preserve"> Introducción al pensamiento financiero y emprendimiento temprano.</w:t>
      </w:r>
    </w:p>
    <w:p w14:paraId="65B3F9BC" w14:textId="4FC676CF" w:rsidR="00071522" w:rsidRDefault="00071522" w:rsidP="00A17F88">
      <w:pPr>
        <w:numPr>
          <w:ilvl w:val="0"/>
          <w:numId w:val="13"/>
        </w:numPr>
        <w:jc w:val="both"/>
        <w:rPr>
          <w:rFonts w:asciiTheme="majorHAnsi" w:hAnsiTheme="majorHAnsi" w:cs="Arial"/>
          <w:sz w:val="24"/>
          <w:szCs w:val="24"/>
          <w:lang w:val="es-PE"/>
        </w:rPr>
      </w:pPr>
      <w:r w:rsidRPr="00071522">
        <w:rPr>
          <w:rFonts w:asciiTheme="majorHAnsi" w:hAnsiTheme="majorHAnsi" w:cs="Arial"/>
          <w:b/>
          <w:bCs/>
          <w:sz w:val="24"/>
          <w:szCs w:val="24"/>
          <w:lang w:val="es-PE"/>
        </w:rPr>
        <w:t>Construye su identidad como persona humana... (Religión):</w:t>
      </w:r>
      <w:r w:rsidRPr="00071522">
        <w:rPr>
          <w:rFonts w:asciiTheme="majorHAnsi" w:hAnsiTheme="majorHAnsi" w:cs="Arial"/>
          <w:sz w:val="24"/>
          <w:szCs w:val="24"/>
          <w:lang w:val="es-PE"/>
        </w:rPr>
        <w:t xml:space="preserve"> Formación ética basada en el respeto y la fraternidad universal.</w:t>
      </w:r>
    </w:p>
    <w:p w14:paraId="0BC8C582" w14:textId="77777777" w:rsidR="00071522" w:rsidRPr="00071522" w:rsidRDefault="00071522" w:rsidP="00071522">
      <w:pPr>
        <w:jc w:val="both"/>
        <w:rPr>
          <w:rFonts w:asciiTheme="majorHAnsi" w:hAnsiTheme="majorHAnsi" w:cs="Arial"/>
          <w:sz w:val="24"/>
          <w:szCs w:val="24"/>
          <w:lang w:val="es-PE"/>
        </w:rPr>
      </w:pPr>
    </w:p>
    <w:p w14:paraId="44808421" w14:textId="304DCBB1" w:rsid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B. Área Educación Física (Enfoque de Salud y Vigor)</w:t>
      </w:r>
      <w:r w:rsidRPr="00071522">
        <w:rPr>
          <w:rFonts w:asciiTheme="majorHAnsi" w:hAnsiTheme="majorHAnsi" w:cs="Arial"/>
          <w:sz w:val="24"/>
          <w:szCs w:val="24"/>
          <w:lang w:val="es-PE"/>
        </w:rPr>
        <w:t xml:space="preserve"> 7. </w:t>
      </w:r>
      <w:r w:rsidRPr="00071522">
        <w:rPr>
          <w:rFonts w:asciiTheme="majorHAnsi" w:hAnsiTheme="majorHAnsi" w:cs="Arial"/>
          <w:b/>
          <w:bCs/>
          <w:sz w:val="24"/>
          <w:szCs w:val="24"/>
          <w:lang w:val="es-PE"/>
        </w:rPr>
        <w:t>Se desenvuelve de manera autónoma a través de su motricidad:</w:t>
      </w:r>
      <w:r w:rsidRPr="00071522">
        <w:rPr>
          <w:rFonts w:asciiTheme="majorHAnsi" w:hAnsiTheme="majorHAnsi" w:cs="Arial"/>
          <w:sz w:val="24"/>
          <w:szCs w:val="24"/>
          <w:lang w:val="es-PE"/>
        </w:rPr>
        <w:t xml:space="preserve"> Mejora de la coordinación y esquema corporal. 8. </w:t>
      </w:r>
      <w:r w:rsidRPr="00071522">
        <w:rPr>
          <w:rFonts w:asciiTheme="majorHAnsi" w:hAnsiTheme="majorHAnsi" w:cs="Arial"/>
          <w:b/>
          <w:bCs/>
          <w:sz w:val="24"/>
          <w:szCs w:val="24"/>
          <w:lang w:val="es-PE"/>
        </w:rPr>
        <w:t>Asume una vida saludable:</w:t>
      </w:r>
      <w:r w:rsidRPr="00071522">
        <w:rPr>
          <w:rFonts w:asciiTheme="majorHAnsi" w:hAnsiTheme="majorHAnsi" w:cs="Arial"/>
          <w:sz w:val="24"/>
          <w:szCs w:val="24"/>
          <w:lang w:val="es-PE"/>
        </w:rPr>
        <w:t xml:space="preserve"> Conciencia nutricional contra el consumo de chatarra (Foco en rendimiento biológico). 9. </w:t>
      </w:r>
      <w:r w:rsidRPr="00071522">
        <w:rPr>
          <w:rFonts w:asciiTheme="majorHAnsi" w:hAnsiTheme="majorHAnsi" w:cs="Arial"/>
          <w:b/>
          <w:bCs/>
          <w:sz w:val="24"/>
          <w:szCs w:val="24"/>
          <w:lang w:val="es-PE"/>
        </w:rPr>
        <w:t xml:space="preserve">Interactúa a través de sus habilidades </w:t>
      </w:r>
      <w:proofErr w:type="spellStart"/>
      <w:r w:rsidRPr="00071522">
        <w:rPr>
          <w:rFonts w:asciiTheme="majorHAnsi" w:hAnsiTheme="majorHAnsi" w:cs="Arial"/>
          <w:b/>
          <w:bCs/>
          <w:sz w:val="24"/>
          <w:szCs w:val="24"/>
          <w:lang w:val="es-PE"/>
        </w:rPr>
        <w:t>sociomotrices</w:t>
      </w:r>
      <w:proofErr w:type="spellEnd"/>
      <w:r w:rsidRPr="00071522">
        <w:rPr>
          <w:rFonts w:asciiTheme="majorHAnsi" w:hAnsiTheme="majorHAnsi" w:cs="Arial"/>
          <w:b/>
          <w:bCs/>
          <w:sz w:val="24"/>
          <w:szCs w:val="24"/>
          <w:lang w:val="es-PE"/>
        </w:rPr>
        <w:t>:</w:t>
      </w:r>
      <w:r w:rsidRPr="00071522">
        <w:rPr>
          <w:rFonts w:asciiTheme="majorHAnsi" w:hAnsiTheme="majorHAnsi" w:cs="Arial"/>
          <w:sz w:val="24"/>
          <w:szCs w:val="24"/>
          <w:lang w:val="es-PE"/>
        </w:rPr>
        <w:t xml:space="preserve"> Trabajo en equipo para el éxito en disciplinas como balonmano y futsal.</w:t>
      </w:r>
    </w:p>
    <w:p w14:paraId="338C195F" w14:textId="77777777" w:rsidR="00071522" w:rsidRPr="00071522" w:rsidRDefault="00071522" w:rsidP="00071522">
      <w:pPr>
        <w:jc w:val="both"/>
        <w:rPr>
          <w:rFonts w:asciiTheme="majorHAnsi" w:hAnsiTheme="majorHAnsi" w:cs="Arial"/>
          <w:sz w:val="24"/>
          <w:szCs w:val="24"/>
          <w:lang w:val="es-PE"/>
        </w:rPr>
      </w:pPr>
    </w:p>
    <w:p w14:paraId="1159AFDF" w14:textId="20B623B6" w:rsid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 xml:space="preserve">C. Área Comunicación (Enfoque de Literacidad Profunda y </w:t>
      </w:r>
      <w:proofErr w:type="spellStart"/>
      <w:r w:rsidRPr="00071522">
        <w:rPr>
          <w:rFonts w:asciiTheme="majorHAnsi" w:hAnsiTheme="majorHAnsi" w:cs="Arial"/>
          <w:b/>
          <w:bCs/>
          <w:sz w:val="24"/>
          <w:szCs w:val="24"/>
          <w:lang w:val="es-PE"/>
        </w:rPr>
        <w:t>Arguediana</w:t>
      </w:r>
      <w:proofErr w:type="spellEnd"/>
      <w:r w:rsidRPr="00071522">
        <w:rPr>
          <w:rFonts w:asciiTheme="majorHAnsi" w:hAnsiTheme="majorHAnsi" w:cs="Arial"/>
          <w:b/>
          <w:bCs/>
          <w:sz w:val="24"/>
          <w:szCs w:val="24"/>
          <w:lang w:val="es-PE"/>
        </w:rPr>
        <w:t>)</w:t>
      </w:r>
      <w:r w:rsidRPr="00071522">
        <w:rPr>
          <w:rFonts w:asciiTheme="majorHAnsi" w:hAnsiTheme="majorHAnsi" w:cs="Arial"/>
          <w:sz w:val="24"/>
          <w:szCs w:val="24"/>
          <w:lang w:val="es-PE"/>
        </w:rPr>
        <w:t xml:space="preserve"> 10. </w:t>
      </w:r>
      <w:r w:rsidRPr="00071522">
        <w:rPr>
          <w:rFonts w:asciiTheme="majorHAnsi" w:hAnsiTheme="majorHAnsi" w:cs="Arial"/>
          <w:b/>
          <w:bCs/>
          <w:sz w:val="24"/>
          <w:szCs w:val="24"/>
          <w:lang w:val="es-PE"/>
        </w:rPr>
        <w:t>Se comunica oralmente en su lengua materna:</w:t>
      </w:r>
      <w:r w:rsidRPr="00071522">
        <w:rPr>
          <w:rFonts w:asciiTheme="majorHAnsi" w:hAnsiTheme="majorHAnsi" w:cs="Arial"/>
          <w:sz w:val="24"/>
          <w:szCs w:val="24"/>
          <w:lang w:val="es-PE"/>
        </w:rPr>
        <w:t xml:space="preserve"> Desarrollo de la retórica y argumentación elocuente (Modelo China). 11. </w:t>
      </w:r>
      <w:r w:rsidRPr="00071522">
        <w:rPr>
          <w:rFonts w:asciiTheme="majorHAnsi" w:hAnsiTheme="majorHAnsi" w:cs="Arial"/>
          <w:b/>
          <w:bCs/>
          <w:sz w:val="24"/>
          <w:szCs w:val="24"/>
          <w:lang w:val="es-PE"/>
        </w:rPr>
        <w:t>Lee diversos tipos de textos escritos...:</w:t>
      </w:r>
      <w:r w:rsidRPr="00071522">
        <w:rPr>
          <w:rFonts w:asciiTheme="majorHAnsi" w:hAnsiTheme="majorHAnsi" w:cs="Arial"/>
          <w:sz w:val="24"/>
          <w:szCs w:val="24"/>
          <w:lang w:val="es-PE"/>
        </w:rPr>
        <w:t xml:space="preserve"> Fomento de la lectura crítica para cerrar la brecha del -16% regional. 12. </w:t>
      </w:r>
      <w:r w:rsidRPr="00071522">
        <w:rPr>
          <w:rFonts w:asciiTheme="majorHAnsi" w:hAnsiTheme="majorHAnsi" w:cs="Arial"/>
          <w:b/>
          <w:bCs/>
          <w:sz w:val="24"/>
          <w:szCs w:val="24"/>
          <w:lang w:val="es-PE"/>
        </w:rPr>
        <w:t>Escribe diversos tipos de textos...:</w:t>
      </w:r>
      <w:r w:rsidRPr="00071522">
        <w:rPr>
          <w:rFonts w:asciiTheme="majorHAnsi" w:hAnsiTheme="majorHAnsi" w:cs="Arial"/>
          <w:sz w:val="24"/>
          <w:szCs w:val="24"/>
          <w:lang w:val="es-PE"/>
        </w:rPr>
        <w:t xml:space="preserve"> Rigor gramatical y creatividad literaria (Impacto Arguedas y </w:t>
      </w:r>
      <w:proofErr w:type="spellStart"/>
      <w:r w:rsidRPr="00071522">
        <w:rPr>
          <w:rFonts w:asciiTheme="majorHAnsi" w:hAnsiTheme="majorHAnsi" w:cs="Arial"/>
          <w:sz w:val="24"/>
          <w:szCs w:val="24"/>
          <w:lang w:val="es-PE"/>
        </w:rPr>
        <w:t>Festicuento</w:t>
      </w:r>
      <w:proofErr w:type="spellEnd"/>
      <w:r w:rsidRPr="00071522">
        <w:rPr>
          <w:rFonts w:asciiTheme="majorHAnsi" w:hAnsiTheme="majorHAnsi" w:cs="Arial"/>
          <w:sz w:val="24"/>
          <w:szCs w:val="24"/>
          <w:lang w:val="es-PE"/>
        </w:rPr>
        <w:t>).</w:t>
      </w:r>
    </w:p>
    <w:p w14:paraId="0684BA90" w14:textId="77777777" w:rsidR="00071522" w:rsidRPr="00071522" w:rsidRDefault="00071522" w:rsidP="00071522">
      <w:pPr>
        <w:jc w:val="both"/>
        <w:rPr>
          <w:rFonts w:asciiTheme="majorHAnsi" w:hAnsiTheme="majorHAnsi" w:cs="Arial"/>
          <w:sz w:val="24"/>
          <w:szCs w:val="24"/>
          <w:lang w:val="es-PE"/>
        </w:rPr>
      </w:pPr>
    </w:p>
    <w:p w14:paraId="38BCB53C" w14:textId="2CF5D7B1" w:rsid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D. Área Arte y Cultura (Enfoque de Innovación y Creatividad)</w:t>
      </w:r>
      <w:r w:rsidRPr="00071522">
        <w:rPr>
          <w:rFonts w:asciiTheme="majorHAnsi" w:hAnsiTheme="majorHAnsi" w:cs="Arial"/>
          <w:sz w:val="24"/>
          <w:szCs w:val="24"/>
          <w:lang w:val="es-PE"/>
        </w:rPr>
        <w:t xml:space="preserve"> 13. </w:t>
      </w:r>
      <w:r w:rsidRPr="00071522">
        <w:rPr>
          <w:rFonts w:asciiTheme="majorHAnsi" w:hAnsiTheme="majorHAnsi" w:cs="Arial"/>
          <w:b/>
          <w:bCs/>
          <w:sz w:val="24"/>
          <w:szCs w:val="24"/>
          <w:lang w:val="es-PE"/>
        </w:rPr>
        <w:t>Aprecia de manera crítica manifestaciones artístico-culturales:</w:t>
      </w:r>
      <w:r w:rsidRPr="00071522">
        <w:rPr>
          <w:rFonts w:asciiTheme="majorHAnsi" w:hAnsiTheme="majorHAnsi" w:cs="Arial"/>
          <w:sz w:val="24"/>
          <w:szCs w:val="24"/>
          <w:lang w:val="es-PE"/>
        </w:rPr>
        <w:t xml:space="preserve"> Valoración estética de nuestra herencia </w:t>
      </w:r>
      <w:proofErr w:type="spellStart"/>
      <w:r w:rsidRPr="00071522">
        <w:rPr>
          <w:rFonts w:asciiTheme="majorHAnsi" w:hAnsiTheme="majorHAnsi" w:cs="Arial"/>
          <w:sz w:val="24"/>
          <w:szCs w:val="24"/>
          <w:lang w:val="es-PE"/>
        </w:rPr>
        <w:t>canchina</w:t>
      </w:r>
      <w:proofErr w:type="spellEnd"/>
      <w:r w:rsidRPr="00071522">
        <w:rPr>
          <w:rFonts w:asciiTheme="majorHAnsi" w:hAnsiTheme="majorHAnsi" w:cs="Arial"/>
          <w:sz w:val="24"/>
          <w:szCs w:val="24"/>
          <w:lang w:val="es-PE"/>
        </w:rPr>
        <w:t xml:space="preserve">. 14. </w:t>
      </w:r>
      <w:r w:rsidRPr="00071522">
        <w:rPr>
          <w:rFonts w:asciiTheme="majorHAnsi" w:hAnsiTheme="majorHAnsi" w:cs="Arial"/>
          <w:b/>
          <w:bCs/>
          <w:sz w:val="24"/>
          <w:szCs w:val="24"/>
          <w:lang w:val="es-PE"/>
        </w:rPr>
        <w:t>Crea proyectos desde los lenguajes artísticos:</w:t>
      </w:r>
      <w:r w:rsidRPr="00071522">
        <w:rPr>
          <w:rFonts w:asciiTheme="majorHAnsi" w:hAnsiTheme="majorHAnsi" w:cs="Arial"/>
          <w:sz w:val="24"/>
          <w:szCs w:val="24"/>
          <w:lang w:val="es-PE"/>
        </w:rPr>
        <w:t xml:space="preserve"> Aplicación de la </w:t>
      </w:r>
      <w:r w:rsidRPr="00071522">
        <w:rPr>
          <w:rFonts w:asciiTheme="majorHAnsi" w:hAnsiTheme="majorHAnsi" w:cs="Arial"/>
          <w:b/>
          <w:bCs/>
          <w:sz w:val="24"/>
          <w:szCs w:val="24"/>
          <w:lang w:val="es-PE"/>
        </w:rPr>
        <w:t>Historieta Interactiva</w:t>
      </w:r>
      <w:r w:rsidRPr="00071522">
        <w:rPr>
          <w:rFonts w:asciiTheme="majorHAnsi" w:hAnsiTheme="majorHAnsi" w:cs="Arial"/>
          <w:sz w:val="24"/>
          <w:szCs w:val="24"/>
          <w:lang w:val="es-PE"/>
        </w:rPr>
        <w:t xml:space="preserve"> y narrativa visual para resolver problemas de comunicación.</w:t>
      </w:r>
    </w:p>
    <w:p w14:paraId="6E606FAC" w14:textId="77777777" w:rsidR="00071522" w:rsidRPr="00071522" w:rsidRDefault="00071522" w:rsidP="00071522">
      <w:pPr>
        <w:jc w:val="both"/>
        <w:rPr>
          <w:rFonts w:asciiTheme="majorHAnsi" w:hAnsiTheme="majorHAnsi" w:cs="Arial"/>
          <w:sz w:val="24"/>
          <w:szCs w:val="24"/>
          <w:lang w:val="es-PE"/>
        </w:rPr>
      </w:pPr>
    </w:p>
    <w:p w14:paraId="3A81939E" w14:textId="04A9198A" w:rsid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E. Área Matemática (Enfoque de Maestría Singapur - CPA)</w:t>
      </w:r>
      <w:r w:rsidRPr="00071522">
        <w:rPr>
          <w:rFonts w:asciiTheme="majorHAnsi" w:hAnsiTheme="majorHAnsi" w:cs="Arial"/>
          <w:sz w:val="24"/>
          <w:szCs w:val="24"/>
          <w:lang w:val="es-PE"/>
        </w:rPr>
        <w:t xml:space="preserve"> 15. </w:t>
      </w:r>
      <w:r w:rsidRPr="00071522">
        <w:rPr>
          <w:rFonts w:asciiTheme="majorHAnsi" w:hAnsiTheme="majorHAnsi" w:cs="Arial"/>
          <w:b/>
          <w:bCs/>
          <w:sz w:val="24"/>
          <w:szCs w:val="24"/>
          <w:lang w:val="es-PE"/>
        </w:rPr>
        <w:t>Resuelve problemas de cantidad:</w:t>
      </w:r>
      <w:r w:rsidRPr="00071522">
        <w:rPr>
          <w:rFonts w:asciiTheme="majorHAnsi" w:hAnsiTheme="majorHAnsi" w:cs="Arial"/>
          <w:sz w:val="24"/>
          <w:szCs w:val="24"/>
          <w:lang w:val="es-PE"/>
        </w:rPr>
        <w:t xml:space="preserve"> Uso mandatorio del método CPA para eliminar el -24% de brecha en resolución de problemas. 16. </w:t>
      </w:r>
      <w:r w:rsidRPr="00071522">
        <w:rPr>
          <w:rFonts w:asciiTheme="majorHAnsi" w:hAnsiTheme="majorHAnsi" w:cs="Arial"/>
          <w:b/>
          <w:bCs/>
          <w:sz w:val="24"/>
          <w:szCs w:val="24"/>
          <w:lang w:val="es-PE"/>
        </w:rPr>
        <w:t>Resuelve problemas de regularidad, equivalencia y cambio:</w:t>
      </w:r>
      <w:r w:rsidRPr="00071522">
        <w:rPr>
          <w:rFonts w:asciiTheme="majorHAnsi" w:hAnsiTheme="majorHAnsi" w:cs="Arial"/>
          <w:sz w:val="24"/>
          <w:szCs w:val="24"/>
          <w:lang w:val="es-PE"/>
        </w:rPr>
        <w:t xml:space="preserve"> Desarrollo del pensamiento algebraico temprano. 17. </w:t>
      </w:r>
      <w:r w:rsidRPr="00071522">
        <w:rPr>
          <w:rFonts w:asciiTheme="majorHAnsi" w:hAnsiTheme="majorHAnsi" w:cs="Arial"/>
          <w:b/>
          <w:bCs/>
          <w:sz w:val="24"/>
          <w:szCs w:val="24"/>
          <w:lang w:val="es-PE"/>
        </w:rPr>
        <w:t>Resuelve problemas de forma, movimiento y localización:</w:t>
      </w:r>
      <w:r w:rsidRPr="00071522">
        <w:rPr>
          <w:rFonts w:asciiTheme="majorHAnsi" w:hAnsiTheme="majorHAnsi" w:cs="Arial"/>
          <w:sz w:val="24"/>
          <w:szCs w:val="24"/>
          <w:lang w:val="es-PE"/>
        </w:rPr>
        <w:t xml:space="preserve"> Geometría aplicada a la arquitectura y entorno de Sicuani. 18. </w:t>
      </w:r>
      <w:r w:rsidRPr="00071522">
        <w:rPr>
          <w:rFonts w:asciiTheme="majorHAnsi" w:hAnsiTheme="majorHAnsi" w:cs="Arial"/>
          <w:b/>
          <w:bCs/>
          <w:sz w:val="24"/>
          <w:szCs w:val="24"/>
          <w:lang w:val="es-PE"/>
        </w:rPr>
        <w:t xml:space="preserve">Resuelve </w:t>
      </w:r>
      <w:r w:rsidRPr="00071522">
        <w:rPr>
          <w:rFonts w:asciiTheme="majorHAnsi" w:hAnsiTheme="majorHAnsi" w:cs="Arial"/>
          <w:b/>
          <w:bCs/>
          <w:sz w:val="24"/>
          <w:szCs w:val="24"/>
          <w:lang w:val="es-PE"/>
        </w:rPr>
        <w:lastRenderedPageBreak/>
        <w:t>problemas de gestión de datos e incertidumbre:</w:t>
      </w:r>
      <w:r w:rsidRPr="00071522">
        <w:rPr>
          <w:rFonts w:asciiTheme="majorHAnsi" w:hAnsiTheme="majorHAnsi" w:cs="Arial"/>
          <w:sz w:val="24"/>
          <w:szCs w:val="24"/>
          <w:lang w:val="es-PE"/>
        </w:rPr>
        <w:t xml:space="preserve"> Análisis estadístico básico para la toma de decisiones informadas.</w:t>
      </w:r>
    </w:p>
    <w:p w14:paraId="664586F1" w14:textId="77777777" w:rsidR="00071522" w:rsidRPr="00071522" w:rsidRDefault="00071522" w:rsidP="00071522">
      <w:pPr>
        <w:jc w:val="both"/>
        <w:rPr>
          <w:rFonts w:asciiTheme="majorHAnsi" w:hAnsiTheme="majorHAnsi" w:cs="Arial"/>
          <w:sz w:val="24"/>
          <w:szCs w:val="24"/>
          <w:lang w:val="es-PE"/>
        </w:rPr>
      </w:pPr>
    </w:p>
    <w:p w14:paraId="1808DF8E" w14:textId="2492C37A" w:rsid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F. Área Ciencia y Tecnología (Enfoque de Rigor Científico EUREKA)</w:t>
      </w:r>
      <w:r w:rsidRPr="00071522">
        <w:rPr>
          <w:rFonts w:asciiTheme="majorHAnsi" w:hAnsiTheme="majorHAnsi" w:cs="Arial"/>
          <w:sz w:val="24"/>
          <w:szCs w:val="24"/>
          <w:lang w:val="es-PE"/>
        </w:rPr>
        <w:t xml:space="preserve"> 19. </w:t>
      </w:r>
      <w:r w:rsidRPr="00071522">
        <w:rPr>
          <w:rFonts w:asciiTheme="majorHAnsi" w:hAnsiTheme="majorHAnsi" w:cs="Arial"/>
          <w:b/>
          <w:bCs/>
          <w:sz w:val="24"/>
          <w:szCs w:val="24"/>
          <w:lang w:val="es-PE"/>
        </w:rPr>
        <w:t>Indaga mediante métodos científicos...:</w:t>
      </w:r>
      <w:r w:rsidRPr="00071522">
        <w:rPr>
          <w:rFonts w:asciiTheme="majorHAnsi" w:hAnsiTheme="majorHAnsi" w:cs="Arial"/>
          <w:sz w:val="24"/>
          <w:szCs w:val="24"/>
          <w:lang w:val="es-PE"/>
        </w:rPr>
        <w:t xml:space="preserve"> Consolidación de la metodología de investigación. 20. </w:t>
      </w:r>
      <w:r w:rsidRPr="00071522">
        <w:rPr>
          <w:rFonts w:asciiTheme="majorHAnsi" w:hAnsiTheme="majorHAnsi" w:cs="Arial"/>
          <w:b/>
          <w:bCs/>
          <w:sz w:val="24"/>
          <w:szCs w:val="24"/>
          <w:lang w:val="es-PE"/>
        </w:rPr>
        <w:t>Explica el mundo físico basándose en conocimientos...:</w:t>
      </w:r>
      <w:r w:rsidRPr="00071522">
        <w:rPr>
          <w:rFonts w:asciiTheme="majorHAnsi" w:hAnsiTheme="majorHAnsi" w:cs="Arial"/>
          <w:sz w:val="24"/>
          <w:szCs w:val="24"/>
          <w:lang w:val="es-PE"/>
        </w:rPr>
        <w:t xml:space="preserve"> Comprensión profunda de las leyes de la naturaleza</w:t>
      </w:r>
      <w:r w:rsidR="00AA588F">
        <w:rPr>
          <w:rFonts w:asciiTheme="majorHAnsi" w:hAnsiTheme="majorHAnsi" w:cs="Arial"/>
          <w:sz w:val="24"/>
          <w:szCs w:val="24"/>
          <w:lang w:val="es-PE"/>
        </w:rPr>
        <w:t xml:space="preserve">. </w:t>
      </w:r>
      <w:r w:rsidRPr="00071522">
        <w:rPr>
          <w:rFonts w:asciiTheme="majorHAnsi" w:hAnsiTheme="majorHAnsi" w:cs="Arial"/>
          <w:sz w:val="24"/>
          <w:szCs w:val="24"/>
          <w:lang w:val="es-PE"/>
        </w:rPr>
        <w:t xml:space="preserve">21. </w:t>
      </w:r>
      <w:r w:rsidRPr="00071522">
        <w:rPr>
          <w:rFonts w:asciiTheme="majorHAnsi" w:hAnsiTheme="majorHAnsi" w:cs="Arial"/>
          <w:b/>
          <w:bCs/>
          <w:sz w:val="24"/>
          <w:szCs w:val="24"/>
          <w:lang w:val="es-PE"/>
        </w:rPr>
        <w:t>Diseña y construye soluciones tecnológicas...:</w:t>
      </w:r>
      <w:r w:rsidRPr="00071522">
        <w:rPr>
          <w:rFonts w:asciiTheme="majorHAnsi" w:hAnsiTheme="majorHAnsi" w:cs="Arial"/>
          <w:sz w:val="24"/>
          <w:szCs w:val="24"/>
          <w:lang w:val="es-PE"/>
        </w:rPr>
        <w:t xml:space="preserve"> Aplicación de la ingeniería básica para resolver problemas comunales.</w:t>
      </w:r>
    </w:p>
    <w:p w14:paraId="7BC2B8D9" w14:textId="77777777" w:rsidR="00071522" w:rsidRPr="00071522" w:rsidRDefault="00071522" w:rsidP="00071522">
      <w:pPr>
        <w:jc w:val="both"/>
        <w:rPr>
          <w:rFonts w:asciiTheme="majorHAnsi" w:hAnsiTheme="majorHAnsi" w:cs="Arial"/>
          <w:sz w:val="24"/>
          <w:szCs w:val="24"/>
          <w:lang w:val="es-PE"/>
        </w:rPr>
      </w:pPr>
    </w:p>
    <w:p w14:paraId="2775052F" w14:textId="783A4E7F" w:rsid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G. Área Educación Religiosa y Otros</w:t>
      </w:r>
      <w:r w:rsidRPr="00071522">
        <w:rPr>
          <w:rFonts w:asciiTheme="majorHAnsi" w:hAnsiTheme="majorHAnsi" w:cs="Arial"/>
          <w:sz w:val="24"/>
          <w:szCs w:val="24"/>
          <w:lang w:val="es-PE"/>
        </w:rPr>
        <w:t xml:space="preserve"> 22. </w:t>
      </w:r>
      <w:r w:rsidRPr="00071522">
        <w:rPr>
          <w:rFonts w:asciiTheme="majorHAnsi" w:hAnsiTheme="majorHAnsi" w:cs="Arial"/>
          <w:b/>
          <w:bCs/>
          <w:sz w:val="24"/>
          <w:szCs w:val="24"/>
          <w:lang w:val="es-PE"/>
        </w:rPr>
        <w:t>Asume la experiencia del encuentro personal y comunitario con Dios:</w:t>
      </w:r>
      <w:r w:rsidRPr="00071522">
        <w:rPr>
          <w:rFonts w:asciiTheme="majorHAnsi" w:hAnsiTheme="majorHAnsi" w:cs="Arial"/>
          <w:sz w:val="24"/>
          <w:szCs w:val="24"/>
          <w:lang w:val="es-PE"/>
        </w:rPr>
        <w:t xml:space="preserve"> Vivencia de valores éticos en comunidad. 23. </w:t>
      </w:r>
      <w:r w:rsidRPr="00071522">
        <w:rPr>
          <w:rFonts w:asciiTheme="majorHAnsi" w:hAnsiTheme="majorHAnsi" w:cs="Arial"/>
          <w:b/>
          <w:bCs/>
          <w:sz w:val="24"/>
          <w:szCs w:val="24"/>
          <w:lang w:val="es-PE"/>
        </w:rPr>
        <w:t>Se comunica oralmente en castellano como segunda lengua:</w:t>
      </w:r>
      <w:r w:rsidRPr="00071522">
        <w:rPr>
          <w:rFonts w:asciiTheme="majorHAnsi" w:hAnsiTheme="majorHAnsi" w:cs="Arial"/>
          <w:sz w:val="24"/>
          <w:szCs w:val="24"/>
          <w:lang w:val="es-PE"/>
        </w:rPr>
        <w:t xml:space="preserve"> (Si aplica por contexto bilingüe). 24. </w:t>
      </w:r>
      <w:r w:rsidRPr="00071522">
        <w:rPr>
          <w:rFonts w:asciiTheme="majorHAnsi" w:hAnsiTheme="majorHAnsi" w:cs="Arial"/>
          <w:b/>
          <w:bCs/>
          <w:sz w:val="24"/>
          <w:szCs w:val="24"/>
          <w:lang w:val="es-PE"/>
        </w:rPr>
        <w:t>Lee diversos tipos de textos en castellano como segunda lengua:</w:t>
      </w:r>
      <w:r w:rsidRPr="00071522">
        <w:rPr>
          <w:rFonts w:asciiTheme="majorHAnsi" w:hAnsiTheme="majorHAnsi" w:cs="Arial"/>
          <w:sz w:val="24"/>
          <w:szCs w:val="24"/>
          <w:lang w:val="es-PE"/>
        </w:rPr>
        <w:t xml:space="preserve"> Fortalecimiento del bilingüismo aditivo. 25. </w:t>
      </w:r>
      <w:r w:rsidRPr="00071522">
        <w:rPr>
          <w:rFonts w:asciiTheme="majorHAnsi" w:hAnsiTheme="majorHAnsi" w:cs="Arial"/>
          <w:b/>
          <w:bCs/>
          <w:sz w:val="24"/>
          <w:szCs w:val="24"/>
          <w:lang w:val="es-PE"/>
        </w:rPr>
        <w:t>Escribe diversos tipos de textos en castellano como segunda lengua:</w:t>
      </w:r>
      <w:r w:rsidRPr="00071522">
        <w:rPr>
          <w:rFonts w:asciiTheme="majorHAnsi" w:hAnsiTheme="majorHAnsi" w:cs="Arial"/>
          <w:sz w:val="24"/>
          <w:szCs w:val="24"/>
          <w:lang w:val="es-PE"/>
        </w:rPr>
        <w:t xml:space="preserve"> Fluidez escrita multimodal.</w:t>
      </w:r>
    </w:p>
    <w:p w14:paraId="6FE24D1A" w14:textId="77777777" w:rsidR="00071522" w:rsidRPr="00071522" w:rsidRDefault="00071522" w:rsidP="00071522">
      <w:pPr>
        <w:jc w:val="both"/>
        <w:rPr>
          <w:rFonts w:asciiTheme="majorHAnsi" w:hAnsiTheme="majorHAnsi" w:cs="Arial"/>
          <w:sz w:val="24"/>
          <w:szCs w:val="24"/>
          <w:lang w:val="es-PE"/>
        </w:rPr>
      </w:pPr>
    </w:p>
    <w:p w14:paraId="4F549133" w14:textId="57B4DF19" w:rsid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H. Competencias Transversales (Eje de Autonomía Digital y Metacognición)</w:t>
      </w:r>
      <w:r w:rsidRPr="00071522">
        <w:rPr>
          <w:rFonts w:asciiTheme="majorHAnsi" w:hAnsiTheme="majorHAnsi" w:cs="Arial"/>
          <w:sz w:val="24"/>
          <w:szCs w:val="24"/>
          <w:lang w:val="es-PE"/>
        </w:rPr>
        <w:t xml:space="preserve"> 26. </w:t>
      </w:r>
      <w:r w:rsidRPr="00071522">
        <w:rPr>
          <w:rFonts w:asciiTheme="majorHAnsi" w:hAnsiTheme="majorHAnsi" w:cs="Arial"/>
          <w:b/>
          <w:bCs/>
          <w:sz w:val="24"/>
          <w:szCs w:val="24"/>
          <w:lang w:val="es-PE"/>
        </w:rPr>
        <w:t>Se desenvuelve en entornos virtuales generados por las TIC:</w:t>
      </w:r>
      <w:r w:rsidRPr="00071522">
        <w:rPr>
          <w:rFonts w:asciiTheme="majorHAnsi" w:hAnsiTheme="majorHAnsi" w:cs="Arial"/>
          <w:sz w:val="24"/>
          <w:szCs w:val="24"/>
          <w:lang w:val="es-PE"/>
        </w:rPr>
        <w:t xml:space="preserve"> Programación básica y uso estratégico de herramientas digitales (Computación e Informática). 27. </w:t>
      </w:r>
      <w:r w:rsidRPr="00071522">
        <w:rPr>
          <w:rFonts w:asciiTheme="majorHAnsi" w:hAnsiTheme="majorHAnsi" w:cs="Arial"/>
          <w:b/>
          <w:bCs/>
          <w:sz w:val="24"/>
          <w:szCs w:val="24"/>
          <w:lang w:val="es-PE"/>
        </w:rPr>
        <w:t>Gestiona su aprendizaje de manera autónoma:</w:t>
      </w:r>
      <w:r w:rsidRPr="00071522">
        <w:rPr>
          <w:rFonts w:asciiTheme="majorHAnsi" w:hAnsiTheme="majorHAnsi" w:cs="Arial"/>
          <w:sz w:val="24"/>
          <w:szCs w:val="24"/>
          <w:lang w:val="es-PE"/>
        </w:rPr>
        <w:t xml:space="preserve"> Metacognición constante (Modelo Finlandia) para que el alumno sepa </w:t>
      </w:r>
      <w:r w:rsidRPr="00071522">
        <w:rPr>
          <w:rFonts w:asciiTheme="majorHAnsi" w:hAnsiTheme="majorHAnsi" w:cs="Arial"/>
          <w:i/>
          <w:iCs/>
          <w:sz w:val="24"/>
          <w:szCs w:val="24"/>
          <w:lang w:val="es-PE"/>
        </w:rPr>
        <w:t>cómo</w:t>
      </w:r>
      <w:r w:rsidRPr="00071522">
        <w:rPr>
          <w:rFonts w:asciiTheme="majorHAnsi" w:hAnsiTheme="majorHAnsi" w:cs="Arial"/>
          <w:sz w:val="24"/>
          <w:szCs w:val="24"/>
          <w:lang w:val="es-PE"/>
        </w:rPr>
        <w:t xml:space="preserve"> aprende.</w:t>
      </w:r>
    </w:p>
    <w:p w14:paraId="50DF9746" w14:textId="77777777" w:rsidR="00071522" w:rsidRPr="00071522" w:rsidRDefault="00071522" w:rsidP="00071522">
      <w:pPr>
        <w:jc w:val="both"/>
        <w:rPr>
          <w:rFonts w:asciiTheme="majorHAnsi" w:hAnsiTheme="majorHAnsi" w:cs="Arial"/>
          <w:sz w:val="24"/>
          <w:szCs w:val="24"/>
          <w:lang w:val="es-PE"/>
        </w:rPr>
      </w:pPr>
    </w:p>
    <w:p w14:paraId="7A53230C" w14:textId="567AA7A3"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I. Área Inglés (Enfoque Global)</w:t>
      </w:r>
      <w:r w:rsidRPr="00071522">
        <w:rPr>
          <w:rFonts w:asciiTheme="majorHAnsi" w:hAnsiTheme="majorHAnsi" w:cs="Arial"/>
          <w:sz w:val="24"/>
          <w:szCs w:val="24"/>
          <w:lang w:val="es-PE"/>
        </w:rPr>
        <w:t xml:space="preserve"> 28. </w:t>
      </w:r>
      <w:r w:rsidRPr="00071522">
        <w:rPr>
          <w:rFonts w:asciiTheme="majorHAnsi" w:hAnsiTheme="majorHAnsi" w:cs="Arial"/>
          <w:b/>
          <w:bCs/>
          <w:sz w:val="24"/>
          <w:szCs w:val="24"/>
          <w:lang w:val="es-PE"/>
        </w:rPr>
        <w:t>Se comunica oralmente en inglés como lengua extranjera:</w:t>
      </w:r>
      <w:r w:rsidRPr="00071522">
        <w:rPr>
          <w:rFonts w:asciiTheme="majorHAnsi" w:hAnsiTheme="majorHAnsi" w:cs="Arial"/>
          <w:sz w:val="24"/>
          <w:szCs w:val="24"/>
          <w:lang w:val="es-PE"/>
        </w:rPr>
        <w:t xml:space="preserve"> Introducción progresiva a la comunicación global</w:t>
      </w:r>
      <w:r>
        <w:rPr>
          <w:rFonts w:asciiTheme="majorHAnsi" w:hAnsiTheme="majorHAnsi" w:cs="Arial"/>
          <w:sz w:val="24"/>
          <w:szCs w:val="24"/>
          <w:lang w:val="es-PE"/>
        </w:rPr>
        <w:t>.</w:t>
      </w:r>
    </w:p>
    <w:p w14:paraId="1FFC2F62" w14:textId="2CBB466D" w:rsidR="00071522" w:rsidRDefault="00071522" w:rsidP="008D3EB5">
      <w:pPr>
        <w:jc w:val="both"/>
        <w:rPr>
          <w:rFonts w:asciiTheme="majorHAnsi" w:hAnsiTheme="majorHAnsi" w:cs="Arial"/>
          <w:sz w:val="24"/>
          <w:szCs w:val="24"/>
          <w:lang w:val="es-PE"/>
        </w:rPr>
      </w:pPr>
    </w:p>
    <w:p w14:paraId="1903AB5A" w14:textId="77777777" w:rsidR="00071522" w:rsidRPr="00071522" w:rsidRDefault="00071522" w:rsidP="00071522">
      <w:pPr>
        <w:jc w:val="both"/>
        <w:rPr>
          <w:rFonts w:asciiTheme="majorHAnsi" w:hAnsiTheme="majorHAnsi" w:cs="Arial"/>
          <w:b/>
          <w:bCs/>
          <w:sz w:val="24"/>
          <w:szCs w:val="24"/>
          <w:lang w:val="es-PE"/>
        </w:rPr>
      </w:pPr>
      <w:r w:rsidRPr="00071522">
        <w:rPr>
          <w:rFonts w:asciiTheme="majorHAnsi" w:hAnsiTheme="majorHAnsi" w:cs="Arial"/>
          <w:b/>
          <w:bCs/>
          <w:sz w:val="24"/>
          <w:szCs w:val="24"/>
          <w:lang w:val="es-PE"/>
        </w:rPr>
        <w:t>5.3. Nivel Secundaria: Las 31 Competencias de Éxito Global (Incubadora de Liderazgo)</w:t>
      </w:r>
    </w:p>
    <w:p w14:paraId="3CD15444" w14:textId="77777777"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sz w:val="24"/>
          <w:szCs w:val="24"/>
          <w:lang w:val="es-PE"/>
        </w:rPr>
        <w:t xml:space="preserve">En secundaria, la </w:t>
      </w:r>
      <w:r w:rsidRPr="00071522">
        <w:rPr>
          <w:rFonts w:asciiTheme="majorHAnsi" w:hAnsiTheme="majorHAnsi" w:cs="Arial"/>
          <w:b/>
          <w:bCs/>
          <w:sz w:val="24"/>
          <w:szCs w:val="24"/>
          <w:lang w:val="es-PE"/>
        </w:rPr>
        <w:t>I.E. 56334 - Walter Peñaloza</w:t>
      </w:r>
      <w:r w:rsidRPr="00071522">
        <w:rPr>
          <w:rFonts w:asciiTheme="majorHAnsi" w:hAnsiTheme="majorHAnsi" w:cs="Arial"/>
          <w:sz w:val="24"/>
          <w:szCs w:val="24"/>
          <w:lang w:val="es-PE"/>
        </w:rPr>
        <w:t xml:space="preserve"> rompe el esquema tradicional para adoptar un modelo de </w:t>
      </w:r>
      <w:r w:rsidRPr="00071522">
        <w:rPr>
          <w:rFonts w:asciiTheme="majorHAnsi" w:hAnsiTheme="majorHAnsi" w:cs="Arial"/>
          <w:b/>
          <w:bCs/>
          <w:sz w:val="24"/>
          <w:szCs w:val="24"/>
          <w:lang w:val="es-PE"/>
        </w:rPr>
        <w:t>Pre-Maestría</w:t>
      </w:r>
      <w:r w:rsidRPr="00071522">
        <w:rPr>
          <w:rFonts w:asciiTheme="majorHAnsi" w:hAnsiTheme="majorHAnsi" w:cs="Arial"/>
          <w:sz w:val="24"/>
          <w:szCs w:val="24"/>
          <w:lang w:val="es-PE"/>
        </w:rPr>
        <w:t>. Aquí, la exigencia académica se equilibra con el soporte psicológico para formar líderes.</w:t>
      </w:r>
    </w:p>
    <w:p w14:paraId="1F928EBF" w14:textId="77777777" w:rsidR="00AA588F" w:rsidRDefault="00AA588F" w:rsidP="00071522">
      <w:pPr>
        <w:jc w:val="both"/>
        <w:rPr>
          <w:rFonts w:asciiTheme="majorHAnsi" w:hAnsiTheme="majorHAnsi" w:cs="Arial"/>
          <w:b/>
          <w:bCs/>
          <w:sz w:val="24"/>
          <w:szCs w:val="24"/>
          <w:lang w:val="es-PE"/>
        </w:rPr>
      </w:pPr>
    </w:p>
    <w:p w14:paraId="459A93DD" w14:textId="2D61E4C8"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A. Desarrollo Personal, Ciudadanía y Cívica (Enfoque de Autoliderazgo - Finlandia)</w:t>
      </w:r>
    </w:p>
    <w:p w14:paraId="562752FC" w14:textId="77777777" w:rsidR="00071522" w:rsidRPr="00071522" w:rsidRDefault="00071522" w:rsidP="00A17F88">
      <w:pPr>
        <w:numPr>
          <w:ilvl w:val="0"/>
          <w:numId w:val="14"/>
        </w:numPr>
        <w:jc w:val="both"/>
        <w:rPr>
          <w:rFonts w:asciiTheme="majorHAnsi" w:hAnsiTheme="majorHAnsi" w:cs="Arial"/>
          <w:sz w:val="24"/>
          <w:szCs w:val="24"/>
          <w:lang w:val="es-PE"/>
        </w:rPr>
      </w:pPr>
      <w:r w:rsidRPr="00071522">
        <w:rPr>
          <w:rFonts w:asciiTheme="majorHAnsi" w:hAnsiTheme="majorHAnsi" w:cs="Arial"/>
          <w:b/>
          <w:bCs/>
          <w:sz w:val="24"/>
          <w:szCs w:val="24"/>
          <w:lang w:val="es-PE"/>
        </w:rPr>
        <w:t>Construye su identidad:</w:t>
      </w:r>
      <w:r w:rsidRPr="00071522">
        <w:rPr>
          <w:rFonts w:asciiTheme="majorHAnsi" w:hAnsiTheme="majorHAnsi" w:cs="Arial"/>
          <w:sz w:val="24"/>
          <w:szCs w:val="24"/>
          <w:lang w:val="es-PE"/>
        </w:rPr>
        <w:t xml:space="preserve"> Aplicación de la psicología positiva para la construcción de un proyecto de vida sólido.</w:t>
      </w:r>
    </w:p>
    <w:p w14:paraId="3DA77540" w14:textId="77777777" w:rsidR="00071522" w:rsidRPr="00071522" w:rsidRDefault="00071522" w:rsidP="00A17F88">
      <w:pPr>
        <w:numPr>
          <w:ilvl w:val="0"/>
          <w:numId w:val="14"/>
        </w:numPr>
        <w:jc w:val="both"/>
        <w:rPr>
          <w:rFonts w:asciiTheme="majorHAnsi" w:hAnsiTheme="majorHAnsi" w:cs="Arial"/>
          <w:sz w:val="24"/>
          <w:szCs w:val="24"/>
          <w:lang w:val="es-PE"/>
        </w:rPr>
      </w:pPr>
      <w:r w:rsidRPr="00071522">
        <w:rPr>
          <w:rFonts w:asciiTheme="majorHAnsi" w:hAnsiTheme="majorHAnsi" w:cs="Arial"/>
          <w:b/>
          <w:bCs/>
          <w:sz w:val="24"/>
          <w:szCs w:val="24"/>
          <w:lang w:val="es-PE"/>
        </w:rPr>
        <w:t>Convive y participa democráticamente...:</w:t>
      </w:r>
      <w:r w:rsidRPr="00071522">
        <w:rPr>
          <w:rFonts w:asciiTheme="majorHAnsi" w:hAnsiTheme="majorHAnsi" w:cs="Arial"/>
          <w:sz w:val="24"/>
          <w:szCs w:val="24"/>
          <w:lang w:val="es-PE"/>
        </w:rPr>
        <w:t xml:space="preserve"> Gestión de conflictos y liderazgo en redes sociales y entornos locales.</w:t>
      </w:r>
    </w:p>
    <w:p w14:paraId="0B74EA41" w14:textId="77777777" w:rsidR="00AA588F" w:rsidRDefault="00AA588F" w:rsidP="00071522">
      <w:pPr>
        <w:jc w:val="both"/>
        <w:rPr>
          <w:rFonts w:asciiTheme="majorHAnsi" w:hAnsiTheme="majorHAnsi" w:cs="Arial"/>
          <w:b/>
          <w:bCs/>
          <w:sz w:val="24"/>
          <w:szCs w:val="24"/>
          <w:lang w:val="es-PE"/>
        </w:rPr>
      </w:pPr>
    </w:p>
    <w:p w14:paraId="5C49DAB6" w14:textId="547AF0CE"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B. Ciencias Sociales (Enfoque de Pensamiento Histórico y Estratégico)</w:t>
      </w:r>
      <w:r w:rsidRPr="00071522">
        <w:rPr>
          <w:rFonts w:asciiTheme="majorHAnsi" w:hAnsiTheme="majorHAnsi" w:cs="Arial"/>
          <w:sz w:val="24"/>
          <w:szCs w:val="24"/>
          <w:lang w:val="es-PE"/>
        </w:rPr>
        <w:t xml:space="preserve"> 3. </w:t>
      </w:r>
      <w:r w:rsidRPr="00071522">
        <w:rPr>
          <w:rFonts w:asciiTheme="majorHAnsi" w:hAnsiTheme="majorHAnsi" w:cs="Arial"/>
          <w:b/>
          <w:bCs/>
          <w:sz w:val="24"/>
          <w:szCs w:val="24"/>
          <w:lang w:val="es-PE"/>
        </w:rPr>
        <w:t>Construye interpretaciones históricas:</w:t>
      </w:r>
      <w:r w:rsidRPr="00071522">
        <w:rPr>
          <w:rFonts w:asciiTheme="majorHAnsi" w:hAnsiTheme="majorHAnsi" w:cs="Arial"/>
          <w:sz w:val="24"/>
          <w:szCs w:val="24"/>
          <w:lang w:val="es-PE"/>
        </w:rPr>
        <w:t xml:space="preserve"> Uso del método de investigación documental para analizar la geopolítica actual. 4. </w:t>
      </w:r>
      <w:r w:rsidRPr="00071522">
        <w:rPr>
          <w:rFonts w:asciiTheme="majorHAnsi" w:hAnsiTheme="majorHAnsi" w:cs="Arial"/>
          <w:b/>
          <w:bCs/>
          <w:sz w:val="24"/>
          <w:szCs w:val="24"/>
          <w:lang w:val="es-PE"/>
        </w:rPr>
        <w:t>Gestiona responsablemente el espacio y el ambiente:</w:t>
      </w:r>
      <w:r w:rsidRPr="00071522">
        <w:rPr>
          <w:rFonts w:asciiTheme="majorHAnsi" w:hAnsiTheme="majorHAnsi" w:cs="Arial"/>
          <w:sz w:val="24"/>
          <w:szCs w:val="24"/>
          <w:lang w:val="es-PE"/>
        </w:rPr>
        <w:t xml:space="preserve"> Proyectos de impacto ambiental real en la cuenca de Sicuani. 5. </w:t>
      </w:r>
      <w:r w:rsidRPr="00071522">
        <w:rPr>
          <w:rFonts w:asciiTheme="majorHAnsi" w:hAnsiTheme="majorHAnsi" w:cs="Arial"/>
          <w:b/>
          <w:bCs/>
          <w:sz w:val="24"/>
          <w:szCs w:val="24"/>
          <w:lang w:val="es-PE"/>
        </w:rPr>
        <w:t>Gestiona responsablemente los recursos económicos:</w:t>
      </w:r>
      <w:r w:rsidRPr="00071522">
        <w:rPr>
          <w:rFonts w:asciiTheme="majorHAnsi" w:hAnsiTheme="majorHAnsi" w:cs="Arial"/>
          <w:sz w:val="24"/>
          <w:szCs w:val="24"/>
          <w:lang w:val="es-PE"/>
        </w:rPr>
        <w:t xml:space="preserve"> Educación financiera avanzada (Inversión, ahorro y mercados).</w:t>
      </w:r>
    </w:p>
    <w:p w14:paraId="2A40A569" w14:textId="77777777" w:rsidR="00AA588F" w:rsidRDefault="00AA588F" w:rsidP="00071522">
      <w:pPr>
        <w:jc w:val="both"/>
        <w:rPr>
          <w:rFonts w:asciiTheme="majorHAnsi" w:hAnsiTheme="majorHAnsi" w:cs="Arial"/>
          <w:b/>
          <w:bCs/>
          <w:sz w:val="24"/>
          <w:szCs w:val="24"/>
          <w:lang w:val="es-PE"/>
        </w:rPr>
      </w:pPr>
    </w:p>
    <w:p w14:paraId="18585661" w14:textId="0D16833E"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C. Educación Física (Enfoque de Biomecánica y Vigor)</w:t>
      </w:r>
      <w:r w:rsidRPr="00071522">
        <w:rPr>
          <w:rFonts w:asciiTheme="majorHAnsi" w:hAnsiTheme="majorHAnsi" w:cs="Arial"/>
          <w:sz w:val="24"/>
          <w:szCs w:val="24"/>
          <w:lang w:val="es-PE"/>
        </w:rPr>
        <w:t xml:space="preserve"> 6. </w:t>
      </w:r>
      <w:r w:rsidRPr="00071522">
        <w:rPr>
          <w:rFonts w:asciiTheme="majorHAnsi" w:hAnsiTheme="majorHAnsi" w:cs="Arial"/>
          <w:b/>
          <w:bCs/>
          <w:sz w:val="24"/>
          <w:szCs w:val="24"/>
          <w:lang w:val="es-PE"/>
        </w:rPr>
        <w:t>Se desenvuelve de manera autónoma a través de su motricidad:</w:t>
      </w:r>
      <w:r w:rsidRPr="00071522">
        <w:rPr>
          <w:rFonts w:asciiTheme="majorHAnsi" w:hAnsiTheme="majorHAnsi" w:cs="Arial"/>
          <w:sz w:val="24"/>
          <w:szCs w:val="24"/>
          <w:lang w:val="es-PE"/>
        </w:rPr>
        <w:t xml:space="preserve"> Perfeccionamiento técnico en deportes de competencia. 7. </w:t>
      </w:r>
      <w:r w:rsidRPr="00071522">
        <w:rPr>
          <w:rFonts w:asciiTheme="majorHAnsi" w:hAnsiTheme="majorHAnsi" w:cs="Arial"/>
          <w:b/>
          <w:bCs/>
          <w:sz w:val="24"/>
          <w:szCs w:val="24"/>
          <w:lang w:val="es-PE"/>
        </w:rPr>
        <w:t>Asume una vida saludable:</w:t>
      </w:r>
      <w:r w:rsidRPr="00071522">
        <w:rPr>
          <w:rFonts w:asciiTheme="majorHAnsi" w:hAnsiTheme="majorHAnsi" w:cs="Arial"/>
          <w:sz w:val="24"/>
          <w:szCs w:val="24"/>
          <w:lang w:val="es-PE"/>
        </w:rPr>
        <w:t xml:space="preserve"> Bioética y nutrición deportiva para el alto rendimiento académico. 8. </w:t>
      </w:r>
      <w:r w:rsidRPr="00071522">
        <w:rPr>
          <w:rFonts w:asciiTheme="majorHAnsi" w:hAnsiTheme="majorHAnsi" w:cs="Arial"/>
          <w:b/>
          <w:bCs/>
          <w:sz w:val="24"/>
          <w:szCs w:val="24"/>
          <w:lang w:val="es-PE"/>
        </w:rPr>
        <w:t xml:space="preserve">Interactúa a través de sus habilidades </w:t>
      </w:r>
      <w:proofErr w:type="spellStart"/>
      <w:r w:rsidRPr="00071522">
        <w:rPr>
          <w:rFonts w:asciiTheme="majorHAnsi" w:hAnsiTheme="majorHAnsi" w:cs="Arial"/>
          <w:b/>
          <w:bCs/>
          <w:sz w:val="24"/>
          <w:szCs w:val="24"/>
          <w:lang w:val="es-PE"/>
        </w:rPr>
        <w:t>sociomotrices</w:t>
      </w:r>
      <w:proofErr w:type="spellEnd"/>
      <w:r w:rsidRPr="00071522">
        <w:rPr>
          <w:rFonts w:asciiTheme="majorHAnsi" w:hAnsiTheme="majorHAnsi" w:cs="Arial"/>
          <w:b/>
          <w:bCs/>
          <w:sz w:val="24"/>
          <w:szCs w:val="24"/>
          <w:lang w:val="es-PE"/>
        </w:rPr>
        <w:t>:</w:t>
      </w:r>
      <w:r w:rsidRPr="00071522">
        <w:rPr>
          <w:rFonts w:asciiTheme="majorHAnsi" w:hAnsiTheme="majorHAnsi" w:cs="Arial"/>
          <w:sz w:val="24"/>
          <w:szCs w:val="24"/>
          <w:lang w:val="es-PE"/>
        </w:rPr>
        <w:t xml:space="preserve"> Estrategia militar aplicada al deporte de equipo.</w:t>
      </w:r>
    </w:p>
    <w:p w14:paraId="566FE633" w14:textId="77777777" w:rsidR="00AA588F" w:rsidRDefault="00AA588F" w:rsidP="00071522">
      <w:pPr>
        <w:jc w:val="both"/>
        <w:rPr>
          <w:rFonts w:asciiTheme="majorHAnsi" w:hAnsiTheme="majorHAnsi" w:cs="Arial"/>
          <w:b/>
          <w:bCs/>
          <w:sz w:val="24"/>
          <w:szCs w:val="24"/>
          <w:lang w:val="es-PE"/>
        </w:rPr>
      </w:pPr>
    </w:p>
    <w:p w14:paraId="0FF68E0C" w14:textId="33B589B0"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D. Comunicación (Enfoque de Retórica, Elocuencia y Crítica - China/Arguedas)</w:t>
      </w:r>
      <w:r w:rsidRPr="00071522">
        <w:rPr>
          <w:rFonts w:asciiTheme="majorHAnsi" w:hAnsiTheme="majorHAnsi" w:cs="Arial"/>
          <w:sz w:val="24"/>
          <w:szCs w:val="24"/>
          <w:lang w:val="es-PE"/>
        </w:rPr>
        <w:t xml:space="preserve"> 9. </w:t>
      </w:r>
      <w:r w:rsidRPr="00071522">
        <w:rPr>
          <w:rFonts w:asciiTheme="majorHAnsi" w:hAnsiTheme="majorHAnsi" w:cs="Arial"/>
          <w:b/>
          <w:bCs/>
          <w:sz w:val="24"/>
          <w:szCs w:val="24"/>
          <w:lang w:val="es-PE"/>
        </w:rPr>
        <w:t>Se comunica oralmente en su lengua materna:</w:t>
      </w:r>
      <w:r w:rsidRPr="00071522">
        <w:rPr>
          <w:rFonts w:asciiTheme="majorHAnsi" w:hAnsiTheme="majorHAnsi" w:cs="Arial"/>
          <w:sz w:val="24"/>
          <w:szCs w:val="24"/>
          <w:lang w:val="es-PE"/>
        </w:rPr>
        <w:t xml:space="preserve"> Dominio del debate parlamentario y la oratoria </w:t>
      </w:r>
      <w:r w:rsidRPr="00071522">
        <w:rPr>
          <w:rFonts w:asciiTheme="majorHAnsi" w:hAnsiTheme="majorHAnsi" w:cs="Arial"/>
          <w:sz w:val="24"/>
          <w:szCs w:val="24"/>
          <w:lang w:val="es-PE"/>
        </w:rPr>
        <w:lastRenderedPageBreak/>
        <w:t xml:space="preserve">persuasiva. 10. </w:t>
      </w:r>
      <w:r w:rsidRPr="00071522">
        <w:rPr>
          <w:rFonts w:asciiTheme="majorHAnsi" w:hAnsiTheme="majorHAnsi" w:cs="Arial"/>
          <w:b/>
          <w:bCs/>
          <w:sz w:val="24"/>
          <w:szCs w:val="24"/>
          <w:lang w:val="es-PE"/>
        </w:rPr>
        <w:t>Lee diversos tipos de textos escritos...:</w:t>
      </w:r>
      <w:r w:rsidRPr="00071522">
        <w:rPr>
          <w:rFonts w:asciiTheme="majorHAnsi" w:hAnsiTheme="majorHAnsi" w:cs="Arial"/>
          <w:sz w:val="24"/>
          <w:szCs w:val="24"/>
          <w:lang w:val="es-PE"/>
        </w:rPr>
        <w:t xml:space="preserve"> Lectura analítica de ensayos filosóficos y científicos (Nivel Universitario). 11. </w:t>
      </w:r>
      <w:r w:rsidRPr="00071522">
        <w:rPr>
          <w:rFonts w:asciiTheme="majorHAnsi" w:hAnsiTheme="majorHAnsi" w:cs="Arial"/>
          <w:b/>
          <w:bCs/>
          <w:sz w:val="24"/>
          <w:szCs w:val="24"/>
          <w:lang w:val="es-PE"/>
        </w:rPr>
        <w:t>Escribe diversos tipos de textos...:</w:t>
      </w:r>
      <w:r w:rsidRPr="00071522">
        <w:rPr>
          <w:rFonts w:asciiTheme="majorHAnsi" w:hAnsiTheme="majorHAnsi" w:cs="Arial"/>
          <w:sz w:val="24"/>
          <w:szCs w:val="24"/>
          <w:lang w:val="es-PE"/>
        </w:rPr>
        <w:t xml:space="preserve"> Producción académica de alta calidad para concursos nacionales (Ensayo y Crónica).</w:t>
      </w:r>
    </w:p>
    <w:p w14:paraId="121DD5FC" w14:textId="77777777" w:rsidR="00AA588F" w:rsidRDefault="00AA588F" w:rsidP="00071522">
      <w:pPr>
        <w:jc w:val="both"/>
        <w:rPr>
          <w:rFonts w:asciiTheme="majorHAnsi" w:hAnsiTheme="majorHAnsi" w:cs="Arial"/>
          <w:b/>
          <w:bCs/>
          <w:sz w:val="24"/>
          <w:szCs w:val="24"/>
          <w:lang w:val="es-PE"/>
        </w:rPr>
      </w:pPr>
    </w:p>
    <w:p w14:paraId="00B42ECA" w14:textId="1DDF1463"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E. Arte y Cultura (Enfoque de Diseño Multimedia e Interactividad)</w:t>
      </w:r>
      <w:r w:rsidRPr="00071522">
        <w:rPr>
          <w:rFonts w:asciiTheme="majorHAnsi" w:hAnsiTheme="majorHAnsi" w:cs="Arial"/>
          <w:sz w:val="24"/>
          <w:szCs w:val="24"/>
          <w:lang w:val="es-PE"/>
        </w:rPr>
        <w:t xml:space="preserve"> 12. </w:t>
      </w:r>
      <w:r w:rsidRPr="00071522">
        <w:rPr>
          <w:rFonts w:asciiTheme="majorHAnsi" w:hAnsiTheme="majorHAnsi" w:cs="Arial"/>
          <w:b/>
          <w:bCs/>
          <w:sz w:val="24"/>
          <w:szCs w:val="24"/>
          <w:lang w:val="es-PE"/>
        </w:rPr>
        <w:t>Aprecia de manera crítica manifestaciones artístico-culturales:</w:t>
      </w:r>
      <w:r w:rsidRPr="00071522">
        <w:rPr>
          <w:rFonts w:asciiTheme="majorHAnsi" w:hAnsiTheme="majorHAnsi" w:cs="Arial"/>
          <w:sz w:val="24"/>
          <w:szCs w:val="24"/>
          <w:lang w:val="es-PE"/>
        </w:rPr>
        <w:t xml:space="preserve"> Crítica de arte y semiótica de la imagen. 13. </w:t>
      </w:r>
      <w:r w:rsidRPr="00071522">
        <w:rPr>
          <w:rFonts w:asciiTheme="majorHAnsi" w:hAnsiTheme="majorHAnsi" w:cs="Arial"/>
          <w:b/>
          <w:bCs/>
          <w:sz w:val="24"/>
          <w:szCs w:val="24"/>
          <w:lang w:val="es-PE"/>
        </w:rPr>
        <w:t>Crea proyectos desde los lenguajes artísticos:</w:t>
      </w:r>
      <w:r w:rsidRPr="00071522">
        <w:rPr>
          <w:rFonts w:asciiTheme="majorHAnsi" w:hAnsiTheme="majorHAnsi" w:cs="Arial"/>
          <w:sz w:val="24"/>
          <w:szCs w:val="24"/>
          <w:lang w:val="es-PE"/>
        </w:rPr>
        <w:t xml:space="preserve"> </w:t>
      </w:r>
      <w:r w:rsidRPr="00071522">
        <w:rPr>
          <w:rFonts w:asciiTheme="majorHAnsi" w:hAnsiTheme="majorHAnsi" w:cs="Arial"/>
          <w:b/>
          <w:bCs/>
          <w:sz w:val="24"/>
          <w:szCs w:val="24"/>
          <w:lang w:val="es-PE"/>
        </w:rPr>
        <w:t>Diseño de Videojuegos, Historietas Interactivas y Cine Educativo</w:t>
      </w:r>
      <w:r w:rsidRPr="00071522">
        <w:rPr>
          <w:rFonts w:asciiTheme="majorHAnsi" w:hAnsiTheme="majorHAnsi" w:cs="Arial"/>
          <w:sz w:val="24"/>
          <w:szCs w:val="24"/>
          <w:lang w:val="es-PE"/>
        </w:rPr>
        <w:t>.</w:t>
      </w:r>
    </w:p>
    <w:p w14:paraId="27916F22" w14:textId="77777777" w:rsidR="00AA588F" w:rsidRDefault="00AA588F" w:rsidP="00071522">
      <w:pPr>
        <w:jc w:val="both"/>
        <w:rPr>
          <w:rFonts w:asciiTheme="majorHAnsi" w:hAnsiTheme="majorHAnsi" w:cs="Arial"/>
          <w:b/>
          <w:bCs/>
          <w:sz w:val="24"/>
          <w:szCs w:val="24"/>
          <w:lang w:val="es-PE"/>
        </w:rPr>
      </w:pPr>
    </w:p>
    <w:p w14:paraId="1B73B95A" w14:textId="1DA6EAFB"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F. Castellano como Segunda Lengua (Bilingüismo Eficaz)</w:t>
      </w:r>
      <w:r w:rsidRPr="00071522">
        <w:rPr>
          <w:rFonts w:asciiTheme="majorHAnsi" w:hAnsiTheme="majorHAnsi" w:cs="Arial"/>
          <w:sz w:val="24"/>
          <w:szCs w:val="24"/>
          <w:lang w:val="es-PE"/>
        </w:rPr>
        <w:t xml:space="preserve"> 14. </w:t>
      </w:r>
      <w:r w:rsidRPr="00071522">
        <w:rPr>
          <w:rFonts w:asciiTheme="majorHAnsi" w:hAnsiTheme="majorHAnsi" w:cs="Arial"/>
          <w:b/>
          <w:bCs/>
          <w:sz w:val="24"/>
          <w:szCs w:val="24"/>
          <w:lang w:val="es-PE"/>
        </w:rPr>
        <w:t>Se comunica oralmente en castellano...</w:t>
      </w:r>
      <w:r w:rsidRPr="00071522">
        <w:rPr>
          <w:rFonts w:asciiTheme="majorHAnsi" w:hAnsiTheme="majorHAnsi" w:cs="Arial"/>
          <w:sz w:val="24"/>
          <w:szCs w:val="24"/>
          <w:lang w:val="es-PE"/>
        </w:rPr>
        <w:t xml:space="preserve"> 15. </w:t>
      </w:r>
      <w:r w:rsidRPr="00071522">
        <w:rPr>
          <w:rFonts w:asciiTheme="majorHAnsi" w:hAnsiTheme="majorHAnsi" w:cs="Arial"/>
          <w:b/>
          <w:bCs/>
          <w:sz w:val="24"/>
          <w:szCs w:val="24"/>
          <w:lang w:val="es-PE"/>
        </w:rPr>
        <w:t>Lee diversos tipos de textos en castellano...</w:t>
      </w:r>
      <w:r w:rsidRPr="00071522">
        <w:rPr>
          <w:rFonts w:asciiTheme="majorHAnsi" w:hAnsiTheme="majorHAnsi" w:cs="Arial"/>
          <w:sz w:val="24"/>
          <w:szCs w:val="24"/>
          <w:lang w:val="es-PE"/>
        </w:rPr>
        <w:t xml:space="preserve"> 16. </w:t>
      </w:r>
      <w:r w:rsidRPr="00071522">
        <w:rPr>
          <w:rFonts w:asciiTheme="majorHAnsi" w:hAnsiTheme="majorHAnsi" w:cs="Arial"/>
          <w:b/>
          <w:bCs/>
          <w:sz w:val="24"/>
          <w:szCs w:val="24"/>
          <w:lang w:val="es-PE"/>
        </w:rPr>
        <w:t>Escribe diversos tipos de textos en castellano...</w:t>
      </w:r>
      <w:r w:rsidRPr="00071522">
        <w:rPr>
          <w:rFonts w:asciiTheme="majorHAnsi" w:hAnsiTheme="majorHAnsi" w:cs="Arial"/>
          <w:sz w:val="24"/>
          <w:szCs w:val="24"/>
          <w:lang w:val="es-PE"/>
        </w:rPr>
        <w:t xml:space="preserve"> (Enfoque de dominio intercultural para el éxito académico nacional).</w:t>
      </w:r>
    </w:p>
    <w:p w14:paraId="5A916704" w14:textId="77777777" w:rsidR="00AA588F" w:rsidRDefault="00AA588F" w:rsidP="00071522">
      <w:pPr>
        <w:jc w:val="both"/>
        <w:rPr>
          <w:rFonts w:asciiTheme="majorHAnsi" w:hAnsiTheme="majorHAnsi" w:cs="Arial"/>
          <w:b/>
          <w:bCs/>
          <w:sz w:val="24"/>
          <w:szCs w:val="24"/>
          <w:lang w:val="es-PE"/>
        </w:rPr>
      </w:pPr>
    </w:p>
    <w:p w14:paraId="419A6D7D" w14:textId="4222CB0C"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G. Inglés (Enfoque de Competitividad Global)</w:t>
      </w:r>
      <w:r w:rsidRPr="00071522">
        <w:rPr>
          <w:rFonts w:asciiTheme="majorHAnsi" w:hAnsiTheme="majorHAnsi" w:cs="Arial"/>
          <w:sz w:val="24"/>
          <w:szCs w:val="24"/>
          <w:lang w:val="es-PE"/>
        </w:rPr>
        <w:t xml:space="preserve"> 17. </w:t>
      </w:r>
      <w:r w:rsidRPr="00071522">
        <w:rPr>
          <w:rFonts w:asciiTheme="majorHAnsi" w:hAnsiTheme="majorHAnsi" w:cs="Arial"/>
          <w:b/>
          <w:bCs/>
          <w:sz w:val="24"/>
          <w:szCs w:val="24"/>
          <w:lang w:val="es-PE"/>
        </w:rPr>
        <w:t>Se comunica oralmente en inglés...:</w:t>
      </w:r>
      <w:r w:rsidRPr="00071522">
        <w:rPr>
          <w:rFonts w:asciiTheme="majorHAnsi" w:hAnsiTheme="majorHAnsi" w:cs="Arial"/>
          <w:sz w:val="24"/>
          <w:szCs w:val="24"/>
          <w:lang w:val="es-PE"/>
        </w:rPr>
        <w:t xml:space="preserve"> Fluidez comunicativa en contextos de negocios y academia internacional. 18. </w:t>
      </w:r>
      <w:r w:rsidRPr="00071522">
        <w:rPr>
          <w:rFonts w:asciiTheme="majorHAnsi" w:hAnsiTheme="majorHAnsi" w:cs="Arial"/>
          <w:b/>
          <w:bCs/>
          <w:sz w:val="24"/>
          <w:szCs w:val="24"/>
          <w:lang w:val="es-PE"/>
        </w:rPr>
        <w:t>Lee diversos tipos de textos en inglés...:</w:t>
      </w:r>
      <w:r w:rsidRPr="00071522">
        <w:rPr>
          <w:rFonts w:asciiTheme="majorHAnsi" w:hAnsiTheme="majorHAnsi" w:cs="Arial"/>
          <w:sz w:val="24"/>
          <w:szCs w:val="24"/>
          <w:lang w:val="es-PE"/>
        </w:rPr>
        <w:t xml:space="preserve"> Acceso a fuentes primarias de información global. 19. </w:t>
      </w:r>
      <w:r w:rsidRPr="00071522">
        <w:rPr>
          <w:rFonts w:asciiTheme="majorHAnsi" w:hAnsiTheme="majorHAnsi" w:cs="Arial"/>
          <w:b/>
          <w:bCs/>
          <w:sz w:val="24"/>
          <w:szCs w:val="24"/>
          <w:lang w:val="es-PE"/>
        </w:rPr>
        <w:t>Escribe diversos tipos de textos en inglés...:</w:t>
      </w:r>
      <w:r w:rsidRPr="00071522">
        <w:rPr>
          <w:rFonts w:asciiTheme="majorHAnsi" w:hAnsiTheme="majorHAnsi" w:cs="Arial"/>
          <w:sz w:val="24"/>
          <w:szCs w:val="24"/>
          <w:lang w:val="es-PE"/>
        </w:rPr>
        <w:t xml:space="preserve"> Redacción de correos y </w:t>
      </w:r>
      <w:proofErr w:type="spellStart"/>
      <w:r w:rsidRPr="00071522">
        <w:rPr>
          <w:rFonts w:asciiTheme="majorHAnsi" w:hAnsiTheme="majorHAnsi" w:cs="Arial"/>
          <w:sz w:val="24"/>
          <w:szCs w:val="24"/>
          <w:lang w:val="es-PE"/>
        </w:rPr>
        <w:t>abstracts</w:t>
      </w:r>
      <w:proofErr w:type="spellEnd"/>
      <w:r w:rsidRPr="00071522">
        <w:rPr>
          <w:rFonts w:asciiTheme="majorHAnsi" w:hAnsiTheme="majorHAnsi" w:cs="Arial"/>
          <w:sz w:val="24"/>
          <w:szCs w:val="24"/>
          <w:lang w:val="es-PE"/>
        </w:rPr>
        <w:t xml:space="preserve"> científicos.</w:t>
      </w:r>
    </w:p>
    <w:p w14:paraId="3E9A79E4" w14:textId="77777777" w:rsidR="00AA588F" w:rsidRDefault="00AA588F" w:rsidP="00071522">
      <w:pPr>
        <w:jc w:val="both"/>
        <w:rPr>
          <w:rFonts w:asciiTheme="majorHAnsi" w:hAnsiTheme="majorHAnsi" w:cs="Arial"/>
          <w:b/>
          <w:bCs/>
          <w:sz w:val="24"/>
          <w:szCs w:val="24"/>
          <w:lang w:val="es-PE"/>
        </w:rPr>
      </w:pPr>
    </w:p>
    <w:p w14:paraId="5C6737CD" w14:textId="1729EDF4"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H. Matemática (Enfoque de Resolución de Problemas Complejos - Singapur/CPA)</w:t>
      </w:r>
      <w:r w:rsidRPr="00071522">
        <w:rPr>
          <w:rFonts w:asciiTheme="majorHAnsi" w:hAnsiTheme="majorHAnsi" w:cs="Arial"/>
          <w:sz w:val="24"/>
          <w:szCs w:val="24"/>
          <w:lang w:val="es-PE"/>
        </w:rPr>
        <w:t xml:space="preserve"> 20. </w:t>
      </w:r>
      <w:r w:rsidRPr="00071522">
        <w:rPr>
          <w:rFonts w:asciiTheme="majorHAnsi" w:hAnsiTheme="majorHAnsi" w:cs="Arial"/>
          <w:b/>
          <w:bCs/>
          <w:sz w:val="24"/>
          <w:szCs w:val="24"/>
          <w:lang w:val="es-PE"/>
        </w:rPr>
        <w:t>Resuelve problemas de cantidad:</w:t>
      </w:r>
      <w:r w:rsidRPr="00071522">
        <w:rPr>
          <w:rFonts w:asciiTheme="majorHAnsi" w:hAnsiTheme="majorHAnsi" w:cs="Arial"/>
          <w:sz w:val="24"/>
          <w:szCs w:val="24"/>
          <w:lang w:val="es-PE"/>
        </w:rPr>
        <w:t xml:space="preserve"> Aritmética avanzada aplicada a la ciencia. 21. </w:t>
      </w:r>
      <w:r w:rsidRPr="00071522">
        <w:rPr>
          <w:rFonts w:asciiTheme="majorHAnsi" w:hAnsiTheme="majorHAnsi" w:cs="Arial"/>
          <w:b/>
          <w:bCs/>
          <w:sz w:val="24"/>
          <w:szCs w:val="24"/>
          <w:lang w:val="es-PE"/>
        </w:rPr>
        <w:t>Resuelve problemas de regularidad, equivalencia y cambio:</w:t>
      </w:r>
      <w:r w:rsidRPr="00071522">
        <w:rPr>
          <w:rFonts w:asciiTheme="majorHAnsi" w:hAnsiTheme="majorHAnsi" w:cs="Arial"/>
          <w:sz w:val="24"/>
          <w:szCs w:val="24"/>
          <w:lang w:val="es-PE"/>
        </w:rPr>
        <w:t xml:space="preserve"> Álgebra estratégica y modelamiento matemático. 22. </w:t>
      </w:r>
      <w:r w:rsidRPr="00071522">
        <w:rPr>
          <w:rFonts w:asciiTheme="majorHAnsi" w:hAnsiTheme="majorHAnsi" w:cs="Arial"/>
          <w:b/>
          <w:bCs/>
          <w:sz w:val="24"/>
          <w:szCs w:val="24"/>
          <w:lang w:val="es-PE"/>
        </w:rPr>
        <w:t>Resuelve problemas de forma, movimiento y localización:</w:t>
      </w:r>
      <w:r w:rsidRPr="00071522">
        <w:rPr>
          <w:rFonts w:asciiTheme="majorHAnsi" w:hAnsiTheme="majorHAnsi" w:cs="Arial"/>
          <w:sz w:val="24"/>
          <w:szCs w:val="24"/>
          <w:lang w:val="es-PE"/>
        </w:rPr>
        <w:t xml:space="preserve"> Trigonometría y Geometría Analítica para ingeniería. 23. </w:t>
      </w:r>
      <w:r w:rsidRPr="00071522">
        <w:rPr>
          <w:rFonts w:asciiTheme="majorHAnsi" w:hAnsiTheme="majorHAnsi" w:cs="Arial"/>
          <w:b/>
          <w:bCs/>
          <w:sz w:val="24"/>
          <w:szCs w:val="24"/>
          <w:lang w:val="es-PE"/>
        </w:rPr>
        <w:t>Resuelve problemas de gestión de datos e incertidumbre:</w:t>
      </w:r>
      <w:r w:rsidRPr="00071522">
        <w:rPr>
          <w:rFonts w:asciiTheme="majorHAnsi" w:hAnsiTheme="majorHAnsi" w:cs="Arial"/>
          <w:sz w:val="24"/>
          <w:szCs w:val="24"/>
          <w:lang w:val="es-PE"/>
        </w:rPr>
        <w:t xml:space="preserve"> Probabilidad y Big Data para investigación social.</w:t>
      </w:r>
    </w:p>
    <w:p w14:paraId="306E8DDA" w14:textId="77777777" w:rsidR="00AA588F" w:rsidRDefault="00AA588F" w:rsidP="00071522">
      <w:pPr>
        <w:jc w:val="both"/>
        <w:rPr>
          <w:rFonts w:asciiTheme="majorHAnsi" w:hAnsiTheme="majorHAnsi" w:cs="Arial"/>
          <w:b/>
          <w:bCs/>
          <w:sz w:val="24"/>
          <w:szCs w:val="24"/>
          <w:lang w:val="es-PE"/>
        </w:rPr>
      </w:pPr>
    </w:p>
    <w:p w14:paraId="7ED49E77" w14:textId="4BD473E2"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I. Ciencia y Tecnología (Enfoque de I+D e Indagación de Élite - EUREKA)</w:t>
      </w:r>
      <w:r w:rsidRPr="00071522">
        <w:rPr>
          <w:rFonts w:asciiTheme="majorHAnsi" w:hAnsiTheme="majorHAnsi" w:cs="Arial"/>
          <w:sz w:val="24"/>
          <w:szCs w:val="24"/>
          <w:lang w:val="es-PE"/>
        </w:rPr>
        <w:t xml:space="preserve"> 24. </w:t>
      </w:r>
      <w:r w:rsidRPr="00071522">
        <w:rPr>
          <w:rFonts w:asciiTheme="majorHAnsi" w:hAnsiTheme="majorHAnsi" w:cs="Arial"/>
          <w:b/>
          <w:bCs/>
          <w:sz w:val="24"/>
          <w:szCs w:val="24"/>
          <w:lang w:val="es-PE"/>
        </w:rPr>
        <w:t>Indaga mediante métodos científicos...:</w:t>
      </w:r>
      <w:r w:rsidRPr="00071522">
        <w:rPr>
          <w:rFonts w:asciiTheme="majorHAnsi" w:hAnsiTheme="majorHAnsi" w:cs="Arial"/>
          <w:sz w:val="24"/>
          <w:szCs w:val="24"/>
          <w:lang w:val="es-PE"/>
        </w:rPr>
        <w:t xml:space="preserve"> Investigación experimental para alcanzar el 1er lugar nacional en EUREKA. 25. </w:t>
      </w:r>
      <w:r w:rsidRPr="00071522">
        <w:rPr>
          <w:rFonts w:asciiTheme="majorHAnsi" w:hAnsiTheme="majorHAnsi" w:cs="Arial"/>
          <w:b/>
          <w:bCs/>
          <w:sz w:val="24"/>
          <w:szCs w:val="24"/>
          <w:lang w:val="es-PE"/>
        </w:rPr>
        <w:t>Explica el mundo físico basándose en conocimientos...:</w:t>
      </w:r>
      <w:r w:rsidRPr="00071522">
        <w:rPr>
          <w:rFonts w:asciiTheme="majorHAnsi" w:hAnsiTheme="majorHAnsi" w:cs="Arial"/>
          <w:sz w:val="24"/>
          <w:szCs w:val="24"/>
          <w:lang w:val="es-PE"/>
        </w:rPr>
        <w:t xml:space="preserve"> Física y Química cuántica básica (Rigor de nivel chino). 26. </w:t>
      </w:r>
      <w:r w:rsidRPr="00071522">
        <w:rPr>
          <w:rFonts w:asciiTheme="majorHAnsi" w:hAnsiTheme="majorHAnsi" w:cs="Arial"/>
          <w:b/>
          <w:bCs/>
          <w:sz w:val="24"/>
          <w:szCs w:val="24"/>
          <w:lang w:val="es-PE"/>
        </w:rPr>
        <w:t>Diseña y construye soluciones tecnológicas...:</w:t>
      </w:r>
      <w:r w:rsidRPr="00071522">
        <w:rPr>
          <w:rFonts w:asciiTheme="majorHAnsi" w:hAnsiTheme="majorHAnsi" w:cs="Arial"/>
          <w:sz w:val="24"/>
          <w:szCs w:val="24"/>
          <w:lang w:val="es-PE"/>
        </w:rPr>
        <w:t xml:space="preserve"> </w:t>
      </w:r>
      <w:r w:rsidRPr="00071522">
        <w:rPr>
          <w:rFonts w:asciiTheme="majorHAnsi" w:hAnsiTheme="majorHAnsi" w:cs="Arial"/>
          <w:b/>
          <w:bCs/>
          <w:sz w:val="24"/>
          <w:szCs w:val="24"/>
          <w:lang w:val="es-PE"/>
        </w:rPr>
        <w:t>Robótica aplicada y desarrollo de prototipos industriales</w:t>
      </w:r>
      <w:r w:rsidRPr="00071522">
        <w:rPr>
          <w:rFonts w:asciiTheme="majorHAnsi" w:hAnsiTheme="majorHAnsi" w:cs="Arial"/>
          <w:sz w:val="24"/>
          <w:szCs w:val="24"/>
          <w:lang w:val="es-PE"/>
        </w:rPr>
        <w:t>.</w:t>
      </w:r>
    </w:p>
    <w:p w14:paraId="13D97557" w14:textId="77777777" w:rsidR="00AA588F" w:rsidRDefault="00AA588F" w:rsidP="00071522">
      <w:pPr>
        <w:jc w:val="both"/>
        <w:rPr>
          <w:rFonts w:asciiTheme="majorHAnsi" w:hAnsiTheme="majorHAnsi" w:cs="Arial"/>
          <w:b/>
          <w:bCs/>
          <w:sz w:val="24"/>
          <w:szCs w:val="24"/>
          <w:lang w:val="es-PE"/>
        </w:rPr>
      </w:pPr>
    </w:p>
    <w:p w14:paraId="3DD04A1F" w14:textId="1C44BB7D"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J. Educación para el Trabajo (Enfoque de Startup y Emprendimiento Digital)</w:t>
      </w:r>
      <w:r w:rsidRPr="00071522">
        <w:rPr>
          <w:rFonts w:asciiTheme="majorHAnsi" w:hAnsiTheme="majorHAnsi" w:cs="Arial"/>
          <w:sz w:val="24"/>
          <w:szCs w:val="24"/>
          <w:lang w:val="es-PE"/>
        </w:rPr>
        <w:t xml:space="preserve"> 27. </w:t>
      </w:r>
      <w:r w:rsidRPr="00071522">
        <w:rPr>
          <w:rFonts w:asciiTheme="majorHAnsi" w:hAnsiTheme="majorHAnsi" w:cs="Arial"/>
          <w:b/>
          <w:bCs/>
          <w:sz w:val="24"/>
          <w:szCs w:val="24"/>
          <w:lang w:val="es-PE"/>
        </w:rPr>
        <w:t>Gestiona proyectos de emprendimiento económico o social:</w:t>
      </w:r>
      <w:r w:rsidRPr="00071522">
        <w:rPr>
          <w:rFonts w:asciiTheme="majorHAnsi" w:hAnsiTheme="majorHAnsi" w:cs="Arial"/>
          <w:sz w:val="24"/>
          <w:szCs w:val="24"/>
          <w:lang w:val="es-PE"/>
        </w:rPr>
        <w:t xml:space="preserve"> Creación de planes de negocio reales y validación de prototipos (Crea y Emprende).</w:t>
      </w:r>
    </w:p>
    <w:p w14:paraId="354452E2" w14:textId="77777777" w:rsidR="00AA588F" w:rsidRDefault="00AA588F" w:rsidP="00071522">
      <w:pPr>
        <w:jc w:val="both"/>
        <w:rPr>
          <w:rFonts w:asciiTheme="majorHAnsi" w:hAnsiTheme="majorHAnsi" w:cs="Arial"/>
          <w:b/>
          <w:bCs/>
          <w:sz w:val="24"/>
          <w:szCs w:val="24"/>
          <w:lang w:val="es-PE"/>
        </w:rPr>
      </w:pPr>
    </w:p>
    <w:p w14:paraId="7AB849B8" w14:textId="187756A9"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K. Educación Religiosa (Enfoque Ético y Trascendencia)</w:t>
      </w:r>
      <w:r w:rsidRPr="00071522">
        <w:rPr>
          <w:rFonts w:asciiTheme="majorHAnsi" w:hAnsiTheme="majorHAnsi" w:cs="Arial"/>
          <w:sz w:val="24"/>
          <w:szCs w:val="24"/>
          <w:lang w:val="es-PE"/>
        </w:rPr>
        <w:t xml:space="preserve"> 28. </w:t>
      </w:r>
      <w:r w:rsidRPr="00071522">
        <w:rPr>
          <w:rFonts w:asciiTheme="majorHAnsi" w:hAnsiTheme="majorHAnsi" w:cs="Arial"/>
          <w:b/>
          <w:bCs/>
          <w:sz w:val="24"/>
          <w:szCs w:val="24"/>
          <w:lang w:val="es-PE"/>
        </w:rPr>
        <w:t>Construye su identidad como persona humana...</w:t>
      </w:r>
      <w:r w:rsidRPr="00071522">
        <w:rPr>
          <w:rFonts w:asciiTheme="majorHAnsi" w:hAnsiTheme="majorHAnsi" w:cs="Arial"/>
          <w:sz w:val="24"/>
          <w:szCs w:val="24"/>
          <w:lang w:val="es-PE"/>
        </w:rPr>
        <w:t xml:space="preserve"> 29. </w:t>
      </w:r>
      <w:r w:rsidRPr="00071522">
        <w:rPr>
          <w:rFonts w:asciiTheme="majorHAnsi" w:hAnsiTheme="majorHAnsi" w:cs="Arial"/>
          <w:b/>
          <w:bCs/>
          <w:sz w:val="24"/>
          <w:szCs w:val="24"/>
          <w:lang w:val="es-PE"/>
        </w:rPr>
        <w:t>Asume la experiencia del encuentro personal y comunitario con Dios...</w:t>
      </w:r>
      <w:r w:rsidRPr="00071522">
        <w:rPr>
          <w:rFonts w:asciiTheme="majorHAnsi" w:hAnsiTheme="majorHAnsi" w:cs="Arial"/>
          <w:sz w:val="24"/>
          <w:szCs w:val="24"/>
          <w:lang w:val="es-PE"/>
        </w:rPr>
        <w:t xml:space="preserve"> (Fomento de la ética del cuidado y la paz).</w:t>
      </w:r>
    </w:p>
    <w:p w14:paraId="5A179C84" w14:textId="77777777" w:rsidR="00AA588F" w:rsidRDefault="00AA588F" w:rsidP="00071522">
      <w:pPr>
        <w:jc w:val="both"/>
        <w:rPr>
          <w:rFonts w:asciiTheme="majorHAnsi" w:hAnsiTheme="majorHAnsi" w:cs="Arial"/>
          <w:b/>
          <w:bCs/>
          <w:sz w:val="24"/>
          <w:szCs w:val="24"/>
          <w:lang w:val="es-PE"/>
        </w:rPr>
      </w:pPr>
    </w:p>
    <w:p w14:paraId="0AF11C78" w14:textId="192C7881" w:rsidR="00071522" w:rsidRPr="00071522" w:rsidRDefault="00071522" w:rsidP="00071522">
      <w:pPr>
        <w:jc w:val="both"/>
        <w:rPr>
          <w:rFonts w:asciiTheme="majorHAnsi" w:hAnsiTheme="majorHAnsi" w:cs="Arial"/>
          <w:sz w:val="24"/>
          <w:szCs w:val="24"/>
          <w:lang w:val="es-PE"/>
        </w:rPr>
      </w:pPr>
      <w:r w:rsidRPr="00071522">
        <w:rPr>
          <w:rFonts w:asciiTheme="majorHAnsi" w:hAnsiTheme="majorHAnsi" w:cs="Arial"/>
          <w:b/>
          <w:bCs/>
          <w:sz w:val="24"/>
          <w:szCs w:val="24"/>
          <w:lang w:val="es-PE"/>
        </w:rPr>
        <w:t>L. Competencias Transversales (Eje de Innovación y Autonomía)</w:t>
      </w:r>
      <w:r w:rsidRPr="00071522">
        <w:rPr>
          <w:rFonts w:asciiTheme="majorHAnsi" w:hAnsiTheme="majorHAnsi" w:cs="Arial"/>
          <w:sz w:val="24"/>
          <w:szCs w:val="24"/>
          <w:lang w:val="es-PE"/>
        </w:rPr>
        <w:t xml:space="preserve"> 30. </w:t>
      </w:r>
      <w:r w:rsidRPr="00071522">
        <w:rPr>
          <w:rFonts w:asciiTheme="majorHAnsi" w:hAnsiTheme="majorHAnsi" w:cs="Arial"/>
          <w:b/>
          <w:bCs/>
          <w:sz w:val="24"/>
          <w:szCs w:val="24"/>
          <w:lang w:val="es-PE"/>
        </w:rPr>
        <w:t>Se desenvuelve en entornos virtuales generados por las TIC:</w:t>
      </w:r>
      <w:r w:rsidRPr="00071522">
        <w:rPr>
          <w:rFonts w:asciiTheme="majorHAnsi" w:hAnsiTheme="majorHAnsi" w:cs="Arial"/>
          <w:sz w:val="24"/>
          <w:szCs w:val="24"/>
          <w:lang w:val="es-PE"/>
        </w:rPr>
        <w:t xml:space="preserve"> </w:t>
      </w:r>
      <w:r w:rsidRPr="00071522">
        <w:rPr>
          <w:rFonts w:asciiTheme="majorHAnsi" w:hAnsiTheme="majorHAnsi" w:cs="Arial"/>
          <w:b/>
          <w:bCs/>
          <w:sz w:val="24"/>
          <w:szCs w:val="24"/>
          <w:lang w:val="es-PE"/>
        </w:rPr>
        <w:t>Programación (Python/Java) y Ciudadanía Digital</w:t>
      </w:r>
      <w:r w:rsidRPr="00071522">
        <w:rPr>
          <w:rFonts w:asciiTheme="majorHAnsi" w:hAnsiTheme="majorHAnsi" w:cs="Arial"/>
          <w:sz w:val="24"/>
          <w:szCs w:val="24"/>
          <w:lang w:val="es-PE"/>
        </w:rPr>
        <w:t xml:space="preserve">. 31. </w:t>
      </w:r>
      <w:r w:rsidRPr="00071522">
        <w:rPr>
          <w:rFonts w:asciiTheme="majorHAnsi" w:hAnsiTheme="majorHAnsi" w:cs="Arial"/>
          <w:b/>
          <w:bCs/>
          <w:sz w:val="24"/>
          <w:szCs w:val="24"/>
          <w:lang w:val="es-PE"/>
        </w:rPr>
        <w:t>Gestiona su aprendizaje de manera autónoma:</w:t>
      </w:r>
      <w:r w:rsidRPr="00071522">
        <w:rPr>
          <w:rFonts w:asciiTheme="majorHAnsi" w:hAnsiTheme="majorHAnsi" w:cs="Arial"/>
          <w:sz w:val="24"/>
          <w:szCs w:val="24"/>
          <w:lang w:val="es-PE"/>
        </w:rPr>
        <w:t xml:space="preserve"> Metacognición de alto nivel para el éxito en el examen de admisión y la vida profesional.</w:t>
      </w:r>
    </w:p>
    <w:p w14:paraId="27898FF4" w14:textId="56DC61DF" w:rsidR="00071522" w:rsidRDefault="00071522" w:rsidP="008D3EB5">
      <w:pPr>
        <w:jc w:val="both"/>
        <w:rPr>
          <w:rFonts w:asciiTheme="majorHAnsi" w:hAnsiTheme="majorHAnsi" w:cs="Arial"/>
          <w:sz w:val="24"/>
          <w:szCs w:val="24"/>
          <w:lang w:val="es-PE"/>
        </w:rPr>
      </w:pPr>
    </w:p>
    <w:p w14:paraId="10C9A82E" w14:textId="7E3104A6" w:rsidR="00AA588F" w:rsidRPr="002E21AC" w:rsidRDefault="00AA588F" w:rsidP="00A17F88">
      <w:pPr>
        <w:pStyle w:val="Prrafodelista"/>
        <w:numPr>
          <w:ilvl w:val="0"/>
          <w:numId w:val="2"/>
        </w:numPr>
        <w:jc w:val="left"/>
        <w:rPr>
          <w:rFonts w:asciiTheme="majorHAnsi" w:hAnsiTheme="majorHAnsi" w:cs="Arial"/>
          <w:b/>
          <w:bCs/>
          <w:sz w:val="24"/>
          <w:szCs w:val="24"/>
          <w:lang w:val="es-PE"/>
        </w:rPr>
      </w:pPr>
      <w:r w:rsidRPr="002E21AC">
        <w:rPr>
          <w:rFonts w:asciiTheme="majorHAnsi" w:hAnsiTheme="majorHAnsi" w:cs="Arial"/>
          <w:b/>
          <w:bCs/>
          <w:sz w:val="24"/>
          <w:szCs w:val="24"/>
          <w:lang w:val="es-PE"/>
        </w:rPr>
        <w:t xml:space="preserve"> ORGANIZACIÓN Y DISTRIBUCIÓN DEL TIEMPO (RM </w:t>
      </w:r>
      <w:proofErr w:type="spellStart"/>
      <w:r w:rsidRPr="002E21AC">
        <w:rPr>
          <w:rFonts w:asciiTheme="majorHAnsi" w:hAnsiTheme="majorHAnsi" w:cs="Arial"/>
          <w:b/>
          <w:bCs/>
          <w:sz w:val="24"/>
          <w:szCs w:val="24"/>
          <w:lang w:val="es-PE"/>
        </w:rPr>
        <w:t>N°</w:t>
      </w:r>
      <w:proofErr w:type="spellEnd"/>
      <w:r w:rsidRPr="002E21AC">
        <w:rPr>
          <w:rFonts w:asciiTheme="majorHAnsi" w:hAnsiTheme="majorHAnsi" w:cs="Arial"/>
          <w:b/>
          <w:bCs/>
          <w:sz w:val="24"/>
          <w:szCs w:val="24"/>
          <w:lang w:val="es-PE"/>
        </w:rPr>
        <w:t xml:space="preserve"> 501-2025-MINEDU)</w:t>
      </w:r>
    </w:p>
    <w:p w14:paraId="2345A356" w14:textId="77777777" w:rsidR="00AA588F" w:rsidRPr="00AA588F" w:rsidRDefault="00AA588F" w:rsidP="00AA588F">
      <w:pPr>
        <w:jc w:val="both"/>
        <w:rPr>
          <w:rFonts w:asciiTheme="majorHAnsi" w:hAnsiTheme="majorHAnsi" w:cs="Arial"/>
          <w:sz w:val="24"/>
          <w:szCs w:val="24"/>
          <w:lang w:val="es-PE"/>
        </w:rPr>
      </w:pPr>
      <w:r w:rsidRPr="00AA588F">
        <w:rPr>
          <w:rFonts w:asciiTheme="majorHAnsi" w:hAnsiTheme="majorHAnsi" w:cs="Arial"/>
          <w:sz w:val="24"/>
          <w:szCs w:val="24"/>
          <w:lang w:val="es-PE"/>
        </w:rPr>
        <w:t xml:space="preserve">Para el periodo lectivo 2026, la </w:t>
      </w:r>
      <w:r w:rsidRPr="00AA588F">
        <w:rPr>
          <w:rFonts w:asciiTheme="majorHAnsi" w:hAnsiTheme="majorHAnsi" w:cs="Arial"/>
          <w:b/>
          <w:bCs/>
          <w:sz w:val="24"/>
          <w:szCs w:val="24"/>
          <w:lang w:val="es-PE"/>
        </w:rPr>
        <w:t>I.E. 56334 - Walter Peñaloza</w:t>
      </w:r>
      <w:r w:rsidRPr="00AA588F">
        <w:rPr>
          <w:rFonts w:asciiTheme="majorHAnsi" w:hAnsiTheme="majorHAnsi" w:cs="Arial"/>
          <w:sz w:val="24"/>
          <w:szCs w:val="24"/>
          <w:lang w:val="es-PE"/>
        </w:rPr>
        <w:t xml:space="preserve"> organiza su jornada escolar presencial de 8:00 a.m. a 3:00 p.m., asegurando el cumplimiento estricto de las horas pedagógicas establecidas por la normativa vigente.</w:t>
      </w:r>
    </w:p>
    <w:p w14:paraId="4197DDAE" w14:textId="35A39127" w:rsidR="00AA588F" w:rsidRDefault="00AA588F" w:rsidP="00AA588F">
      <w:pPr>
        <w:jc w:val="both"/>
        <w:rPr>
          <w:rFonts w:asciiTheme="majorHAnsi" w:hAnsiTheme="majorHAnsi" w:cs="Arial"/>
          <w:sz w:val="24"/>
          <w:szCs w:val="24"/>
          <w:lang w:val="es-PE"/>
        </w:rPr>
      </w:pPr>
      <w:r w:rsidRPr="00AA588F">
        <w:rPr>
          <w:rFonts w:asciiTheme="majorHAnsi" w:hAnsiTheme="majorHAnsi" w:cs="Arial"/>
          <w:sz w:val="24"/>
          <w:szCs w:val="24"/>
          <w:lang w:val="es-PE"/>
        </w:rPr>
        <w:t xml:space="preserve">De acuerdo a nuestro Cuadro de Distribución de Horas (CDH 2026) y nuestra categorización como institución </w:t>
      </w:r>
      <w:r w:rsidRPr="00AA588F">
        <w:rPr>
          <w:rFonts w:asciiTheme="majorHAnsi" w:hAnsiTheme="majorHAnsi" w:cs="Arial"/>
          <w:b/>
          <w:bCs/>
          <w:sz w:val="24"/>
          <w:szCs w:val="24"/>
          <w:lang w:val="es-PE"/>
        </w:rPr>
        <w:t>JER/EIB-REV</w:t>
      </w:r>
      <w:r w:rsidRPr="00AA588F">
        <w:rPr>
          <w:rFonts w:asciiTheme="majorHAnsi" w:hAnsiTheme="majorHAnsi" w:cs="Arial"/>
          <w:sz w:val="24"/>
          <w:szCs w:val="24"/>
          <w:lang w:val="es-PE"/>
        </w:rPr>
        <w:t xml:space="preserve"> (Educación Intercultural Bilingüe de Revitalización), se asigna </w:t>
      </w:r>
      <w:r w:rsidRPr="00AA588F">
        <w:rPr>
          <w:rFonts w:asciiTheme="majorHAnsi" w:hAnsiTheme="majorHAnsi" w:cs="Arial"/>
          <w:sz w:val="24"/>
          <w:szCs w:val="24"/>
          <w:lang w:val="es-PE"/>
        </w:rPr>
        <w:lastRenderedPageBreak/>
        <w:t>el total de la carga horaria a las áreas curriculares, eliminando la figura de horas de libre disponibilidad en el nivel secundario.</w:t>
      </w:r>
    </w:p>
    <w:p w14:paraId="5F045231" w14:textId="77777777" w:rsidR="00AA588F" w:rsidRPr="00AA588F" w:rsidRDefault="00AA588F" w:rsidP="00AA588F">
      <w:pPr>
        <w:jc w:val="both"/>
        <w:rPr>
          <w:rFonts w:asciiTheme="majorHAnsi" w:hAnsiTheme="majorHAnsi" w:cs="Arial"/>
          <w:sz w:val="24"/>
          <w:szCs w:val="24"/>
          <w:lang w:val="es-PE"/>
        </w:rPr>
      </w:pPr>
    </w:p>
    <w:p w14:paraId="7A2021F7" w14:textId="02D3D12A" w:rsidR="00AA588F" w:rsidRDefault="00AA588F" w:rsidP="00AA588F">
      <w:pPr>
        <w:jc w:val="both"/>
        <w:rPr>
          <w:rFonts w:asciiTheme="majorHAnsi" w:hAnsiTheme="majorHAnsi" w:cs="Arial"/>
          <w:b/>
          <w:bCs/>
          <w:sz w:val="24"/>
          <w:szCs w:val="24"/>
          <w:lang w:val="es-PE"/>
        </w:rPr>
      </w:pPr>
      <w:r w:rsidRPr="00AA588F">
        <w:rPr>
          <w:rFonts w:asciiTheme="majorHAnsi" w:hAnsiTheme="majorHAnsi" w:cs="Arial"/>
          <w:b/>
          <w:bCs/>
          <w:sz w:val="24"/>
          <w:szCs w:val="24"/>
          <w:lang w:val="es-PE"/>
        </w:rPr>
        <w:t>6.1. Plan de Estudios y Distribución Horaria - Nivel Inicial (EBR)</w:t>
      </w:r>
    </w:p>
    <w:p w14:paraId="130BF4CE" w14:textId="77777777" w:rsidR="002E21AC" w:rsidRPr="00AA588F" w:rsidRDefault="002E21AC" w:rsidP="00AA588F">
      <w:pPr>
        <w:jc w:val="both"/>
        <w:rPr>
          <w:rFonts w:asciiTheme="majorHAnsi" w:hAnsiTheme="majorHAnsi" w:cs="Arial"/>
          <w:b/>
          <w:bCs/>
          <w:sz w:val="24"/>
          <w:szCs w:val="24"/>
          <w:lang w:val="es-PE"/>
        </w:rPr>
      </w:pPr>
    </w:p>
    <w:p w14:paraId="3DC4050E" w14:textId="340C171B" w:rsidR="00AA588F" w:rsidRDefault="00AA588F" w:rsidP="00AA588F">
      <w:pPr>
        <w:jc w:val="both"/>
        <w:rPr>
          <w:rFonts w:asciiTheme="majorHAnsi" w:hAnsiTheme="majorHAnsi" w:cs="Arial"/>
          <w:sz w:val="24"/>
          <w:szCs w:val="24"/>
          <w:lang w:val="es-PE"/>
        </w:rPr>
      </w:pPr>
      <w:r w:rsidRPr="00AA588F">
        <w:rPr>
          <w:rFonts w:asciiTheme="majorHAnsi" w:hAnsiTheme="majorHAnsi" w:cs="Arial"/>
          <w:sz w:val="24"/>
          <w:szCs w:val="24"/>
          <w:lang w:val="es-PE"/>
        </w:rPr>
        <w:t>El nivel inicial organiza su jornada bajo un enfoque de desarrollo integral y autonomía, distribuyendo las horas en rutinas que favorecen la socialización, el juego libre y la indagación temprana.</w:t>
      </w:r>
    </w:p>
    <w:p w14:paraId="4EDF2F44" w14:textId="77777777" w:rsidR="002E21AC" w:rsidRPr="00AA588F" w:rsidRDefault="002E21AC" w:rsidP="00AA588F">
      <w:pPr>
        <w:jc w:val="both"/>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4151"/>
        <w:gridCol w:w="3696"/>
      </w:tblGrid>
      <w:tr w:rsidR="00AA588F" w:rsidRPr="00AA588F" w14:paraId="36AB0734" w14:textId="77777777" w:rsidTr="002E21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02BB89" w14:textId="77777777" w:rsidR="00AA588F" w:rsidRPr="00AA588F" w:rsidRDefault="00AA588F" w:rsidP="00AA588F">
            <w:pPr>
              <w:jc w:val="both"/>
              <w:rPr>
                <w:rFonts w:asciiTheme="majorHAnsi" w:hAnsiTheme="majorHAnsi" w:cs="Arial"/>
                <w:sz w:val="24"/>
                <w:szCs w:val="24"/>
                <w:lang w:val="es-PE"/>
              </w:rPr>
            </w:pPr>
            <w:r w:rsidRPr="00AA588F">
              <w:rPr>
                <w:rFonts w:asciiTheme="majorHAnsi" w:hAnsiTheme="majorHAnsi" w:cs="Arial"/>
                <w:sz w:val="24"/>
                <w:szCs w:val="24"/>
                <w:lang w:val="es-PE"/>
              </w:rPr>
              <w:t>Áreas Curriculares / Actividades</w:t>
            </w:r>
          </w:p>
        </w:tc>
        <w:tc>
          <w:tcPr>
            <w:tcW w:w="0" w:type="auto"/>
            <w:hideMark/>
          </w:tcPr>
          <w:p w14:paraId="17E13B42" w14:textId="77777777" w:rsidR="00AA588F" w:rsidRPr="00AA588F" w:rsidRDefault="00AA588F" w:rsidP="00AA588F">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Horas Semanales (3, 4 y 5 años)</w:t>
            </w:r>
          </w:p>
        </w:tc>
      </w:tr>
      <w:tr w:rsidR="00AA588F" w:rsidRPr="00AA588F" w14:paraId="67261DE4"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402085"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Personal Social</w:t>
            </w:r>
          </w:p>
        </w:tc>
        <w:tc>
          <w:tcPr>
            <w:tcW w:w="0" w:type="auto"/>
            <w:hideMark/>
          </w:tcPr>
          <w:p w14:paraId="692C64DB"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Integrado en la rutina</w:t>
            </w:r>
          </w:p>
        </w:tc>
      </w:tr>
      <w:tr w:rsidR="00AA588F" w:rsidRPr="00AA588F" w14:paraId="10D86B1F" w14:textId="77777777" w:rsidTr="002E21AC">
        <w:tc>
          <w:tcPr>
            <w:cnfStyle w:val="001000000000" w:firstRow="0" w:lastRow="0" w:firstColumn="1" w:lastColumn="0" w:oddVBand="0" w:evenVBand="0" w:oddHBand="0" w:evenHBand="0" w:firstRowFirstColumn="0" w:firstRowLastColumn="0" w:lastRowFirstColumn="0" w:lastRowLastColumn="0"/>
            <w:tcW w:w="0" w:type="auto"/>
            <w:hideMark/>
          </w:tcPr>
          <w:p w14:paraId="3C55A917"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Psicomotriz</w:t>
            </w:r>
          </w:p>
        </w:tc>
        <w:tc>
          <w:tcPr>
            <w:tcW w:w="0" w:type="auto"/>
            <w:hideMark/>
          </w:tcPr>
          <w:p w14:paraId="3D44BB76"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Integrado en la rutina</w:t>
            </w:r>
          </w:p>
        </w:tc>
      </w:tr>
      <w:tr w:rsidR="00AA588F" w:rsidRPr="00AA588F" w14:paraId="44075812"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924227"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Comunicación</w:t>
            </w:r>
          </w:p>
        </w:tc>
        <w:tc>
          <w:tcPr>
            <w:tcW w:w="0" w:type="auto"/>
            <w:hideMark/>
          </w:tcPr>
          <w:p w14:paraId="5B00AD5B"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Integrado en la rutina</w:t>
            </w:r>
          </w:p>
        </w:tc>
      </w:tr>
      <w:tr w:rsidR="00AA588F" w:rsidRPr="00AA588F" w14:paraId="59A4AEF9" w14:textId="77777777" w:rsidTr="002E21AC">
        <w:tc>
          <w:tcPr>
            <w:cnfStyle w:val="001000000000" w:firstRow="0" w:lastRow="0" w:firstColumn="1" w:lastColumn="0" w:oddVBand="0" w:evenVBand="0" w:oddHBand="0" w:evenHBand="0" w:firstRowFirstColumn="0" w:firstRowLastColumn="0" w:lastRowFirstColumn="0" w:lastRowLastColumn="0"/>
            <w:tcW w:w="0" w:type="auto"/>
            <w:hideMark/>
          </w:tcPr>
          <w:p w14:paraId="68CA8679"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Castellano como Segunda Lengua</w:t>
            </w:r>
          </w:p>
        </w:tc>
        <w:tc>
          <w:tcPr>
            <w:tcW w:w="0" w:type="auto"/>
            <w:hideMark/>
          </w:tcPr>
          <w:p w14:paraId="3C95CB4A"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Integrado en la rutina</w:t>
            </w:r>
          </w:p>
        </w:tc>
      </w:tr>
      <w:tr w:rsidR="00AA588F" w:rsidRPr="00AA588F" w14:paraId="202D1030"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D95F2D"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Matemática</w:t>
            </w:r>
          </w:p>
        </w:tc>
        <w:tc>
          <w:tcPr>
            <w:tcW w:w="0" w:type="auto"/>
            <w:hideMark/>
          </w:tcPr>
          <w:p w14:paraId="3724F739"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Integrado en la rutina</w:t>
            </w:r>
          </w:p>
        </w:tc>
      </w:tr>
      <w:tr w:rsidR="00AA588F" w:rsidRPr="00AA588F" w14:paraId="23FBFFC5" w14:textId="77777777" w:rsidTr="002E21AC">
        <w:tc>
          <w:tcPr>
            <w:cnfStyle w:val="001000000000" w:firstRow="0" w:lastRow="0" w:firstColumn="1" w:lastColumn="0" w:oddVBand="0" w:evenVBand="0" w:oddHBand="0" w:evenHBand="0" w:firstRowFirstColumn="0" w:firstRowLastColumn="0" w:lastRowFirstColumn="0" w:lastRowLastColumn="0"/>
            <w:tcW w:w="0" w:type="auto"/>
            <w:hideMark/>
          </w:tcPr>
          <w:p w14:paraId="7BD2CA0A"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Ciencia y Tecnología</w:t>
            </w:r>
          </w:p>
        </w:tc>
        <w:tc>
          <w:tcPr>
            <w:tcW w:w="0" w:type="auto"/>
            <w:hideMark/>
          </w:tcPr>
          <w:p w14:paraId="609DE235"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Integrado en la rutina</w:t>
            </w:r>
          </w:p>
        </w:tc>
      </w:tr>
      <w:tr w:rsidR="00AA588F" w:rsidRPr="00AA588F" w14:paraId="5DFAFD41"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8FED5A"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Tutoría y Orientación Educativa</w:t>
            </w:r>
          </w:p>
        </w:tc>
        <w:tc>
          <w:tcPr>
            <w:tcW w:w="0" w:type="auto"/>
            <w:hideMark/>
          </w:tcPr>
          <w:p w14:paraId="4D9165CB"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Integrado en la rutina</w:t>
            </w:r>
          </w:p>
        </w:tc>
      </w:tr>
      <w:tr w:rsidR="00AA588F" w:rsidRPr="00AA588F" w14:paraId="27E31E94" w14:textId="77777777" w:rsidTr="002E21AC">
        <w:tc>
          <w:tcPr>
            <w:cnfStyle w:val="001000000000" w:firstRow="0" w:lastRow="0" w:firstColumn="1" w:lastColumn="0" w:oddVBand="0" w:evenVBand="0" w:oddHBand="0" w:evenHBand="0" w:firstRowFirstColumn="0" w:firstRowLastColumn="0" w:lastRowFirstColumn="0" w:lastRowLastColumn="0"/>
            <w:tcW w:w="0" w:type="auto"/>
            <w:hideMark/>
          </w:tcPr>
          <w:p w14:paraId="00D27EA9" w14:textId="77777777" w:rsidR="00AA588F" w:rsidRPr="00AA588F" w:rsidRDefault="00AA588F" w:rsidP="00AA588F">
            <w:pPr>
              <w:jc w:val="both"/>
              <w:rPr>
                <w:rFonts w:asciiTheme="majorHAnsi" w:hAnsiTheme="majorHAnsi" w:cs="Arial"/>
                <w:sz w:val="24"/>
                <w:szCs w:val="24"/>
                <w:lang w:val="es-PE"/>
              </w:rPr>
            </w:pPr>
            <w:proofErr w:type="gramStart"/>
            <w:r w:rsidRPr="00AA588F">
              <w:rPr>
                <w:rFonts w:asciiTheme="majorHAnsi" w:hAnsiTheme="majorHAnsi" w:cs="Arial"/>
                <w:sz w:val="24"/>
                <w:szCs w:val="24"/>
                <w:lang w:val="es-PE"/>
              </w:rPr>
              <w:t>Total</w:t>
            </w:r>
            <w:proofErr w:type="gramEnd"/>
            <w:r w:rsidRPr="00AA588F">
              <w:rPr>
                <w:rFonts w:asciiTheme="majorHAnsi" w:hAnsiTheme="majorHAnsi" w:cs="Arial"/>
                <w:sz w:val="24"/>
                <w:szCs w:val="24"/>
                <w:lang w:val="es-PE"/>
              </w:rPr>
              <w:t xml:space="preserve"> Horas Pedagógicas Semanales</w:t>
            </w:r>
          </w:p>
        </w:tc>
        <w:tc>
          <w:tcPr>
            <w:tcW w:w="0" w:type="auto"/>
            <w:hideMark/>
          </w:tcPr>
          <w:p w14:paraId="2651B6EB"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b/>
                <w:bCs/>
                <w:sz w:val="24"/>
                <w:szCs w:val="24"/>
                <w:lang w:val="es-PE"/>
              </w:rPr>
              <w:t>30 horas pedagógicas</w:t>
            </w:r>
          </w:p>
        </w:tc>
      </w:tr>
    </w:tbl>
    <w:p w14:paraId="1FE2E694" w14:textId="77777777" w:rsidR="002E21AC" w:rsidRDefault="002E21AC" w:rsidP="00AA588F">
      <w:pPr>
        <w:jc w:val="both"/>
        <w:rPr>
          <w:rFonts w:asciiTheme="majorHAnsi" w:hAnsiTheme="majorHAnsi" w:cs="Arial"/>
          <w:i/>
          <w:iCs/>
          <w:sz w:val="24"/>
          <w:szCs w:val="24"/>
          <w:lang w:val="es-PE"/>
        </w:rPr>
      </w:pPr>
    </w:p>
    <w:p w14:paraId="4F18E480" w14:textId="4FAC1464" w:rsidR="00AA588F" w:rsidRDefault="00AA588F" w:rsidP="00AA588F">
      <w:pPr>
        <w:jc w:val="both"/>
        <w:rPr>
          <w:rFonts w:asciiTheme="majorHAnsi" w:hAnsiTheme="majorHAnsi" w:cs="Arial"/>
          <w:i/>
          <w:iCs/>
          <w:sz w:val="24"/>
          <w:szCs w:val="24"/>
          <w:lang w:val="es-PE"/>
        </w:rPr>
      </w:pPr>
      <w:r w:rsidRPr="00AA588F">
        <w:rPr>
          <w:rFonts w:asciiTheme="majorHAnsi" w:hAnsiTheme="majorHAnsi" w:cs="Arial"/>
          <w:i/>
          <w:iCs/>
          <w:sz w:val="24"/>
          <w:szCs w:val="24"/>
          <w:lang w:val="es-PE"/>
        </w:rPr>
        <w:t>Nota: La organización en Inicial es flexible. Las docentes garantizan que las experiencias de aprendizaje articulen todas las áreas durante la jornada diaria.</w:t>
      </w:r>
    </w:p>
    <w:p w14:paraId="179714A0" w14:textId="77777777" w:rsidR="002E21AC" w:rsidRPr="00AA588F" w:rsidRDefault="002E21AC" w:rsidP="00AA588F">
      <w:pPr>
        <w:jc w:val="both"/>
        <w:rPr>
          <w:rFonts w:asciiTheme="majorHAnsi" w:hAnsiTheme="majorHAnsi" w:cs="Arial"/>
          <w:sz w:val="24"/>
          <w:szCs w:val="24"/>
          <w:lang w:val="es-PE"/>
        </w:rPr>
      </w:pPr>
    </w:p>
    <w:p w14:paraId="0902E4B2" w14:textId="77777777" w:rsidR="00AA588F" w:rsidRPr="00AA588F" w:rsidRDefault="00AA588F" w:rsidP="00AA588F">
      <w:pPr>
        <w:jc w:val="both"/>
        <w:rPr>
          <w:rFonts w:asciiTheme="majorHAnsi" w:hAnsiTheme="majorHAnsi" w:cs="Arial"/>
          <w:b/>
          <w:bCs/>
          <w:sz w:val="24"/>
          <w:szCs w:val="24"/>
          <w:lang w:val="es-PE"/>
        </w:rPr>
      </w:pPr>
      <w:r w:rsidRPr="00AA588F">
        <w:rPr>
          <w:rFonts w:asciiTheme="majorHAnsi" w:hAnsiTheme="majorHAnsi" w:cs="Arial"/>
          <w:b/>
          <w:bCs/>
          <w:sz w:val="24"/>
          <w:szCs w:val="24"/>
          <w:lang w:val="es-PE"/>
        </w:rPr>
        <w:t>6.2. Plan de Estudios y Distribución Horaria - Nivel Primaria (EBR)</w:t>
      </w:r>
    </w:p>
    <w:p w14:paraId="4F0C48E5" w14:textId="1EA70584" w:rsidR="00AA588F" w:rsidRDefault="00AA588F" w:rsidP="00AA588F">
      <w:pPr>
        <w:jc w:val="both"/>
        <w:rPr>
          <w:rFonts w:asciiTheme="majorHAnsi" w:hAnsiTheme="majorHAnsi" w:cs="Arial"/>
          <w:sz w:val="24"/>
          <w:szCs w:val="24"/>
          <w:lang w:val="es-PE"/>
        </w:rPr>
      </w:pPr>
      <w:r w:rsidRPr="00AA588F">
        <w:rPr>
          <w:rFonts w:asciiTheme="majorHAnsi" w:hAnsiTheme="majorHAnsi" w:cs="Arial"/>
          <w:sz w:val="24"/>
          <w:szCs w:val="24"/>
          <w:lang w:val="es-PE"/>
        </w:rPr>
        <w:t>Para primaria, la distribución prioriza el cierre de brechas en matemática y comunicación detectadas en el diagnóstico.</w:t>
      </w:r>
    </w:p>
    <w:p w14:paraId="088B64A2" w14:textId="77777777" w:rsidR="002E21AC" w:rsidRPr="00AA588F" w:rsidRDefault="002E21AC" w:rsidP="00AA588F">
      <w:pPr>
        <w:jc w:val="both"/>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4926"/>
        <w:gridCol w:w="1643"/>
      </w:tblGrid>
      <w:tr w:rsidR="00AA588F" w:rsidRPr="00AA588F" w14:paraId="25652879" w14:textId="77777777" w:rsidTr="002E21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5556EE" w14:textId="77777777" w:rsidR="00AA588F" w:rsidRPr="00AA588F" w:rsidRDefault="00AA588F" w:rsidP="00AA588F">
            <w:pPr>
              <w:jc w:val="both"/>
              <w:rPr>
                <w:rFonts w:asciiTheme="majorHAnsi" w:hAnsiTheme="majorHAnsi" w:cs="Arial"/>
                <w:sz w:val="24"/>
                <w:szCs w:val="24"/>
                <w:lang w:val="es-PE"/>
              </w:rPr>
            </w:pPr>
            <w:r w:rsidRPr="00AA588F">
              <w:rPr>
                <w:rFonts w:asciiTheme="majorHAnsi" w:hAnsiTheme="majorHAnsi" w:cs="Arial"/>
                <w:sz w:val="24"/>
                <w:szCs w:val="24"/>
                <w:lang w:val="es-PE"/>
              </w:rPr>
              <w:t>Áreas Curriculares</w:t>
            </w:r>
          </w:p>
        </w:tc>
        <w:tc>
          <w:tcPr>
            <w:tcW w:w="0" w:type="auto"/>
            <w:hideMark/>
          </w:tcPr>
          <w:p w14:paraId="55F4A4DA" w14:textId="77777777" w:rsidR="00AA588F" w:rsidRPr="00AA588F" w:rsidRDefault="00AA588F" w:rsidP="00AA588F">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1° a 6° Grado</w:t>
            </w:r>
          </w:p>
        </w:tc>
      </w:tr>
      <w:tr w:rsidR="00AA588F" w:rsidRPr="00AA588F" w14:paraId="42894A8C"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CE654D"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Matemática (Enfoque Singapur CPA)</w:t>
            </w:r>
          </w:p>
        </w:tc>
        <w:tc>
          <w:tcPr>
            <w:tcW w:w="0" w:type="auto"/>
            <w:hideMark/>
          </w:tcPr>
          <w:p w14:paraId="6D110F6A"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5</w:t>
            </w:r>
          </w:p>
        </w:tc>
      </w:tr>
      <w:tr w:rsidR="00AA588F" w:rsidRPr="00AA588F" w14:paraId="0BF63DBA" w14:textId="77777777" w:rsidTr="002E21AC">
        <w:tc>
          <w:tcPr>
            <w:cnfStyle w:val="001000000000" w:firstRow="0" w:lastRow="0" w:firstColumn="1" w:lastColumn="0" w:oddVBand="0" w:evenVBand="0" w:oddHBand="0" w:evenHBand="0" w:firstRowFirstColumn="0" w:firstRowLastColumn="0" w:lastRowFirstColumn="0" w:lastRowLastColumn="0"/>
            <w:tcW w:w="0" w:type="auto"/>
            <w:hideMark/>
          </w:tcPr>
          <w:p w14:paraId="27FDAC36"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Comunicación (Plan Lector "Legado de Plata")</w:t>
            </w:r>
          </w:p>
        </w:tc>
        <w:tc>
          <w:tcPr>
            <w:tcW w:w="0" w:type="auto"/>
            <w:hideMark/>
          </w:tcPr>
          <w:p w14:paraId="49C454CE"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5</w:t>
            </w:r>
          </w:p>
        </w:tc>
      </w:tr>
      <w:tr w:rsidR="00AA588F" w:rsidRPr="00AA588F" w14:paraId="3E26F5D2"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AAC8B7"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Inglés</w:t>
            </w:r>
          </w:p>
        </w:tc>
        <w:tc>
          <w:tcPr>
            <w:tcW w:w="0" w:type="auto"/>
            <w:hideMark/>
          </w:tcPr>
          <w:p w14:paraId="32E2B42D"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3</w:t>
            </w:r>
          </w:p>
        </w:tc>
      </w:tr>
      <w:tr w:rsidR="00AA588F" w:rsidRPr="00AA588F" w14:paraId="2468F575" w14:textId="77777777" w:rsidTr="002E21AC">
        <w:tc>
          <w:tcPr>
            <w:cnfStyle w:val="001000000000" w:firstRow="0" w:lastRow="0" w:firstColumn="1" w:lastColumn="0" w:oddVBand="0" w:evenVBand="0" w:oddHBand="0" w:evenHBand="0" w:firstRowFirstColumn="0" w:firstRowLastColumn="0" w:lastRowFirstColumn="0" w:lastRowLastColumn="0"/>
            <w:tcW w:w="0" w:type="auto"/>
            <w:hideMark/>
          </w:tcPr>
          <w:p w14:paraId="77B1459A"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Personal Social</w:t>
            </w:r>
          </w:p>
        </w:tc>
        <w:tc>
          <w:tcPr>
            <w:tcW w:w="0" w:type="auto"/>
            <w:hideMark/>
          </w:tcPr>
          <w:p w14:paraId="66C8120A"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4</w:t>
            </w:r>
          </w:p>
        </w:tc>
      </w:tr>
      <w:tr w:rsidR="00AA588F" w:rsidRPr="00AA588F" w14:paraId="3E3665A1"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9D4B97"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Arte y Cultura (Proyectos Interactivos)</w:t>
            </w:r>
          </w:p>
        </w:tc>
        <w:tc>
          <w:tcPr>
            <w:tcW w:w="0" w:type="auto"/>
            <w:hideMark/>
          </w:tcPr>
          <w:p w14:paraId="5269C1A3"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3</w:t>
            </w:r>
          </w:p>
        </w:tc>
      </w:tr>
      <w:tr w:rsidR="00AA588F" w:rsidRPr="00AA588F" w14:paraId="7034B421" w14:textId="77777777" w:rsidTr="002E21AC">
        <w:tc>
          <w:tcPr>
            <w:cnfStyle w:val="001000000000" w:firstRow="0" w:lastRow="0" w:firstColumn="1" w:lastColumn="0" w:oddVBand="0" w:evenVBand="0" w:oddHBand="0" w:evenHBand="0" w:firstRowFirstColumn="0" w:firstRowLastColumn="0" w:lastRowFirstColumn="0" w:lastRowLastColumn="0"/>
            <w:tcW w:w="0" w:type="auto"/>
            <w:hideMark/>
          </w:tcPr>
          <w:p w14:paraId="47E59C0B"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Ciencia y Tecnología (Indagación EUREKA)</w:t>
            </w:r>
          </w:p>
        </w:tc>
        <w:tc>
          <w:tcPr>
            <w:tcW w:w="0" w:type="auto"/>
            <w:hideMark/>
          </w:tcPr>
          <w:p w14:paraId="4EA02192"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4</w:t>
            </w:r>
          </w:p>
        </w:tc>
      </w:tr>
      <w:tr w:rsidR="00AA588F" w:rsidRPr="00AA588F" w14:paraId="2C67F0DC"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EF4AE1" w14:textId="2A7CE34F"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Educación Física</w:t>
            </w:r>
          </w:p>
        </w:tc>
        <w:tc>
          <w:tcPr>
            <w:tcW w:w="0" w:type="auto"/>
            <w:hideMark/>
          </w:tcPr>
          <w:p w14:paraId="67185B00"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3</w:t>
            </w:r>
          </w:p>
        </w:tc>
      </w:tr>
      <w:tr w:rsidR="00AA588F" w:rsidRPr="00AA588F" w14:paraId="4037457F" w14:textId="77777777" w:rsidTr="002E21AC">
        <w:tc>
          <w:tcPr>
            <w:cnfStyle w:val="001000000000" w:firstRow="0" w:lastRow="0" w:firstColumn="1" w:lastColumn="0" w:oddVBand="0" w:evenVBand="0" w:oddHBand="0" w:evenHBand="0" w:firstRowFirstColumn="0" w:firstRowLastColumn="0" w:lastRowFirstColumn="0" w:lastRowLastColumn="0"/>
            <w:tcW w:w="0" w:type="auto"/>
            <w:hideMark/>
          </w:tcPr>
          <w:p w14:paraId="2A8FE3F1"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Educación Religiosa</w:t>
            </w:r>
          </w:p>
        </w:tc>
        <w:tc>
          <w:tcPr>
            <w:tcW w:w="0" w:type="auto"/>
            <w:hideMark/>
          </w:tcPr>
          <w:p w14:paraId="6D285AFB"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1</w:t>
            </w:r>
          </w:p>
        </w:tc>
      </w:tr>
      <w:tr w:rsidR="00AA588F" w:rsidRPr="00AA588F" w14:paraId="1ACD2FA9"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71EBC9"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Tutoría y Orientación Educativa</w:t>
            </w:r>
          </w:p>
        </w:tc>
        <w:tc>
          <w:tcPr>
            <w:tcW w:w="0" w:type="auto"/>
            <w:hideMark/>
          </w:tcPr>
          <w:p w14:paraId="646F3EE8"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2</w:t>
            </w:r>
          </w:p>
        </w:tc>
      </w:tr>
      <w:tr w:rsidR="00AA588F" w:rsidRPr="00AA588F" w14:paraId="55DC676E" w14:textId="77777777" w:rsidTr="002E21AC">
        <w:tc>
          <w:tcPr>
            <w:cnfStyle w:val="001000000000" w:firstRow="0" w:lastRow="0" w:firstColumn="1" w:lastColumn="0" w:oddVBand="0" w:evenVBand="0" w:oddHBand="0" w:evenHBand="0" w:firstRowFirstColumn="0" w:firstRowLastColumn="0" w:lastRowFirstColumn="0" w:lastRowLastColumn="0"/>
            <w:tcW w:w="0" w:type="auto"/>
            <w:hideMark/>
          </w:tcPr>
          <w:p w14:paraId="4CAA3704" w14:textId="77777777" w:rsidR="00AA588F" w:rsidRPr="00AA588F" w:rsidRDefault="00AA588F" w:rsidP="00AA588F">
            <w:pPr>
              <w:jc w:val="both"/>
              <w:rPr>
                <w:rFonts w:asciiTheme="majorHAnsi" w:hAnsiTheme="majorHAnsi" w:cs="Arial"/>
                <w:sz w:val="24"/>
                <w:szCs w:val="24"/>
                <w:lang w:val="es-PE"/>
              </w:rPr>
            </w:pPr>
            <w:proofErr w:type="gramStart"/>
            <w:r w:rsidRPr="00AA588F">
              <w:rPr>
                <w:rFonts w:asciiTheme="majorHAnsi" w:hAnsiTheme="majorHAnsi" w:cs="Arial"/>
                <w:sz w:val="24"/>
                <w:szCs w:val="24"/>
                <w:lang w:val="es-PE"/>
              </w:rPr>
              <w:t>Total</w:t>
            </w:r>
            <w:proofErr w:type="gramEnd"/>
            <w:r w:rsidRPr="00AA588F">
              <w:rPr>
                <w:rFonts w:asciiTheme="majorHAnsi" w:hAnsiTheme="majorHAnsi" w:cs="Arial"/>
                <w:sz w:val="24"/>
                <w:szCs w:val="24"/>
                <w:lang w:val="es-PE"/>
              </w:rPr>
              <w:t xml:space="preserve"> Horas Pedagógicas Semanales</w:t>
            </w:r>
          </w:p>
        </w:tc>
        <w:tc>
          <w:tcPr>
            <w:tcW w:w="0" w:type="auto"/>
            <w:hideMark/>
          </w:tcPr>
          <w:p w14:paraId="390D7F60"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sz w:val="24"/>
                <w:szCs w:val="24"/>
                <w:lang w:val="es-PE"/>
              </w:rPr>
            </w:pPr>
            <w:r w:rsidRPr="00AA588F">
              <w:rPr>
                <w:rFonts w:asciiTheme="majorHAnsi" w:hAnsiTheme="majorHAnsi" w:cs="Arial"/>
                <w:b/>
                <w:bCs/>
                <w:sz w:val="24"/>
                <w:szCs w:val="24"/>
                <w:lang w:val="es-PE"/>
              </w:rPr>
              <w:t>30</w:t>
            </w:r>
          </w:p>
        </w:tc>
      </w:tr>
    </w:tbl>
    <w:p w14:paraId="0731DAE4" w14:textId="77777777" w:rsidR="002E21AC" w:rsidRDefault="002E21AC" w:rsidP="00AA588F">
      <w:pPr>
        <w:jc w:val="both"/>
        <w:rPr>
          <w:rFonts w:asciiTheme="majorHAnsi" w:hAnsiTheme="majorHAnsi" w:cs="Arial"/>
          <w:i/>
          <w:iCs/>
          <w:sz w:val="24"/>
          <w:szCs w:val="24"/>
          <w:lang w:val="es-PE"/>
        </w:rPr>
      </w:pPr>
    </w:p>
    <w:p w14:paraId="0378D3D6" w14:textId="66A05FDC" w:rsidR="00AA588F" w:rsidRDefault="00AA588F" w:rsidP="00AA588F">
      <w:pPr>
        <w:jc w:val="both"/>
        <w:rPr>
          <w:rFonts w:asciiTheme="majorHAnsi" w:hAnsiTheme="majorHAnsi" w:cs="Arial"/>
          <w:i/>
          <w:iCs/>
          <w:sz w:val="24"/>
          <w:szCs w:val="24"/>
          <w:lang w:val="es-PE"/>
        </w:rPr>
      </w:pPr>
      <w:r w:rsidRPr="00AA588F">
        <w:rPr>
          <w:rFonts w:asciiTheme="majorHAnsi" w:hAnsiTheme="majorHAnsi" w:cs="Arial"/>
          <w:i/>
          <w:iCs/>
          <w:sz w:val="24"/>
          <w:szCs w:val="24"/>
          <w:lang w:val="es-PE"/>
        </w:rPr>
        <w:t>Nota:</w:t>
      </w:r>
      <w:r w:rsidR="002E21AC">
        <w:rPr>
          <w:rFonts w:asciiTheme="majorHAnsi" w:hAnsiTheme="majorHAnsi" w:cs="Arial"/>
          <w:i/>
          <w:iCs/>
          <w:sz w:val="24"/>
          <w:szCs w:val="24"/>
          <w:lang w:val="es-PE"/>
        </w:rPr>
        <w:t xml:space="preserve"> </w:t>
      </w:r>
      <w:r w:rsidRPr="00AA588F">
        <w:rPr>
          <w:rFonts w:asciiTheme="majorHAnsi" w:hAnsiTheme="majorHAnsi" w:cs="Arial"/>
          <w:i/>
          <w:iCs/>
          <w:sz w:val="24"/>
          <w:szCs w:val="24"/>
          <w:lang w:val="es-PE"/>
        </w:rPr>
        <w:t>La distribución asegura la carga completa de 30 horas enfocadas en elevar los estándares del nivel primario.</w:t>
      </w:r>
    </w:p>
    <w:p w14:paraId="318A5FED" w14:textId="77777777" w:rsidR="002E21AC" w:rsidRPr="00AA588F" w:rsidRDefault="002E21AC" w:rsidP="00AA588F">
      <w:pPr>
        <w:jc w:val="both"/>
        <w:rPr>
          <w:rFonts w:asciiTheme="majorHAnsi" w:hAnsiTheme="majorHAnsi" w:cs="Arial"/>
          <w:sz w:val="24"/>
          <w:szCs w:val="24"/>
          <w:lang w:val="es-PE"/>
        </w:rPr>
      </w:pPr>
    </w:p>
    <w:p w14:paraId="4D63694C" w14:textId="248EDB3E" w:rsidR="00AA588F" w:rsidRDefault="00AA588F" w:rsidP="00AA588F">
      <w:pPr>
        <w:jc w:val="both"/>
        <w:rPr>
          <w:rFonts w:asciiTheme="majorHAnsi" w:hAnsiTheme="majorHAnsi" w:cs="Arial"/>
          <w:b/>
          <w:bCs/>
          <w:sz w:val="24"/>
          <w:szCs w:val="24"/>
          <w:lang w:val="es-PE"/>
        </w:rPr>
      </w:pPr>
      <w:r w:rsidRPr="00AA588F">
        <w:rPr>
          <w:rFonts w:asciiTheme="majorHAnsi" w:hAnsiTheme="majorHAnsi" w:cs="Arial"/>
          <w:b/>
          <w:bCs/>
          <w:sz w:val="24"/>
          <w:szCs w:val="24"/>
          <w:lang w:val="es-PE"/>
        </w:rPr>
        <w:t>6.3. Plan de Estudios y Distribución Horaria - Nivel Secundaria (JER / EIB-REV)</w:t>
      </w:r>
    </w:p>
    <w:p w14:paraId="177DB2B1" w14:textId="77777777" w:rsidR="002E21AC" w:rsidRPr="00AA588F" w:rsidRDefault="002E21AC" w:rsidP="00AA588F">
      <w:pPr>
        <w:jc w:val="both"/>
        <w:rPr>
          <w:rFonts w:asciiTheme="majorHAnsi" w:hAnsiTheme="majorHAnsi" w:cs="Arial"/>
          <w:b/>
          <w:bCs/>
          <w:sz w:val="24"/>
          <w:szCs w:val="24"/>
          <w:lang w:val="es-PE"/>
        </w:rPr>
      </w:pPr>
    </w:p>
    <w:p w14:paraId="79CB570E" w14:textId="4C3CE99F" w:rsidR="00AA588F" w:rsidRDefault="00AA588F" w:rsidP="00AA588F">
      <w:pPr>
        <w:jc w:val="both"/>
        <w:rPr>
          <w:rFonts w:asciiTheme="majorHAnsi" w:hAnsiTheme="majorHAnsi" w:cs="Arial"/>
          <w:sz w:val="24"/>
          <w:szCs w:val="24"/>
          <w:lang w:val="es-PE"/>
        </w:rPr>
      </w:pPr>
      <w:r w:rsidRPr="00AA588F">
        <w:rPr>
          <w:rFonts w:asciiTheme="majorHAnsi" w:hAnsiTheme="majorHAnsi" w:cs="Arial"/>
          <w:sz w:val="24"/>
          <w:szCs w:val="24"/>
          <w:lang w:val="es-PE"/>
        </w:rPr>
        <w:t xml:space="preserve">El </w:t>
      </w:r>
      <w:proofErr w:type="gramStart"/>
      <w:r w:rsidRPr="00AA588F">
        <w:rPr>
          <w:rFonts w:asciiTheme="majorHAnsi" w:hAnsiTheme="majorHAnsi" w:cs="Arial"/>
          <w:sz w:val="24"/>
          <w:szCs w:val="24"/>
          <w:lang w:val="es-PE"/>
        </w:rPr>
        <w:t>nivel secundaria</w:t>
      </w:r>
      <w:proofErr w:type="gramEnd"/>
      <w:r w:rsidRPr="00AA588F">
        <w:rPr>
          <w:rFonts w:asciiTheme="majorHAnsi" w:hAnsiTheme="majorHAnsi" w:cs="Arial"/>
          <w:sz w:val="24"/>
          <w:szCs w:val="24"/>
          <w:lang w:val="es-PE"/>
        </w:rPr>
        <w:t xml:space="preserve"> opera bajo el modelo de </w:t>
      </w:r>
      <w:r w:rsidRPr="00AA588F">
        <w:rPr>
          <w:rFonts w:asciiTheme="majorHAnsi" w:hAnsiTheme="majorHAnsi" w:cs="Arial"/>
          <w:b/>
          <w:bCs/>
          <w:sz w:val="24"/>
          <w:szCs w:val="24"/>
          <w:lang w:val="es-PE"/>
        </w:rPr>
        <w:t>Pre-Maestría</w:t>
      </w:r>
      <w:r w:rsidRPr="00AA588F">
        <w:rPr>
          <w:rFonts w:asciiTheme="majorHAnsi" w:hAnsiTheme="majorHAnsi" w:cs="Arial"/>
          <w:sz w:val="24"/>
          <w:szCs w:val="24"/>
          <w:lang w:val="es-PE"/>
        </w:rPr>
        <w:t>. En estricto cumplimiento del marco normativo del CDH 2026 (Anexo 5) para instituciones con revitalización lingüística, se distribuyen las 35 horas de la Jornada Escolar Regular (JER) priorizando el bilingüismo (7 horas totales de comunicación), fortaleciendo el Arte (3 horas) y asegurando el rigor científico.</w:t>
      </w:r>
    </w:p>
    <w:p w14:paraId="57DB50E0" w14:textId="77777777" w:rsidR="002E21AC" w:rsidRPr="00AA588F" w:rsidRDefault="002E21AC" w:rsidP="00AA588F">
      <w:pPr>
        <w:jc w:val="both"/>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4109"/>
        <w:gridCol w:w="2718"/>
        <w:gridCol w:w="2693"/>
      </w:tblGrid>
      <w:tr w:rsidR="00AA588F" w:rsidRPr="00AA588F" w14:paraId="20E8E748" w14:textId="77777777" w:rsidTr="002E21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D7BB1C" w14:textId="77777777" w:rsidR="00AA588F" w:rsidRPr="00AA588F" w:rsidRDefault="00AA588F" w:rsidP="00AA588F">
            <w:pPr>
              <w:jc w:val="both"/>
              <w:rPr>
                <w:rFonts w:asciiTheme="majorHAnsi" w:hAnsiTheme="majorHAnsi" w:cs="Arial"/>
                <w:sz w:val="24"/>
                <w:szCs w:val="24"/>
                <w:lang w:val="es-PE"/>
              </w:rPr>
            </w:pPr>
            <w:r w:rsidRPr="00AA588F">
              <w:rPr>
                <w:rFonts w:asciiTheme="majorHAnsi" w:hAnsiTheme="majorHAnsi" w:cs="Arial"/>
                <w:sz w:val="24"/>
                <w:szCs w:val="24"/>
                <w:lang w:val="es-PE"/>
              </w:rPr>
              <w:t>Áreas Curriculares</w:t>
            </w:r>
          </w:p>
        </w:tc>
        <w:tc>
          <w:tcPr>
            <w:tcW w:w="0" w:type="auto"/>
            <w:hideMark/>
          </w:tcPr>
          <w:p w14:paraId="5731E0EF" w14:textId="77777777" w:rsidR="00AA588F" w:rsidRPr="00AA588F" w:rsidRDefault="00AA588F" w:rsidP="00AA588F">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 xml:space="preserve">1° a 5° Grado (Horas </w:t>
            </w:r>
            <w:r w:rsidRPr="00AA588F">
              <w:rPr>
                <w:rFonts w:asciiTheme="majorHAnsi" w:hAnsiTheme="majorHAnsi" w:cs="Arial"/>
                <w:sz w:val="24"/>
                <w:szCs w:val="24"/>
                <w:lang w:val="es-PE"/>
              </w:rPr>
              <w:lastRenderedPageBreak/>
              <w:t>por sección)</w:t>
            </w:r>
          </w:p>
        </w:tc>
        <w:tc>
          <w:tcPr>
            <w:tcW w:w="0" w:type="auto"/>
            <w:hideMark/>
          </w:tcPr>
          <w:p w14:paraId="2F8F20C5" w14:textId="77777777" w:rsidR="00AA588F" w:rsidRPr="00AA588F" w:rsidRDefault="00AA588F" w:rsidP="00AA588F">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proofErr w:type="gramStart"/>
            <w:r w:rsidRPr="00AA588F">
              <w:rPr>
                <w:rFonts w:asciiTheme="majorHAnsi" w:hAnsiTheme="majorHAnsi" w:cs="Arial"/>
                <w:sz w:val="24"/>
                <w:szCs w:val="24"/>
                <w:lang w:val="es-PE"/>
              </w:rPr>
              <w:lastRenderedPageBreak/>
              <w:t>Total</w:t>
            </w:r>
            <w:proofErr w:type="gramEnd"/>
            <w:r w:rsidRPr="00AA588F">
              <w:rPr>
                <w:rFonts w:asciiTheme="majorHAnsi" w:hAnsiTheme="majorHAnsi" w:cs="Arial"/>
                <w:sz w:val="24"/>
                <w:szCs w:val="24"/>
                <w:lang w:val="es-PE"/>
              </w:rPr>
              <w:t xml:space="preserve"> Horas Nivel (5 </w:t>
            </w:r>
            <w:r w:rsidRPr="00AA588F">
              <w:rPr>
                <w:rFonts w:asciiTheme="majorHAnsi" w:hAnsiTheme="majorHAnsi" w:cs="Arial"/>
                <w:sz w:val="24"/>
                <w:szCs w:val="24"/>
                <w:lang w:val="es-PE"/>
              </w:rPr>
              <w:lastRenderedPageBreak/>
              <w:t>Secciones)</w:t>
            </w:r>
          </w:p>
        </w:tc>
      </w:tr>
      <w:tr w:rsidR="00AA588F" w:rsidRPr="00AA588F" w14:paraId="4800C5CA"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FD7419"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lastRenderedPageBreak/>
              <w:t>Comunicación en Lengua Materna (Castellano)</w:t>
            </w:r>
          </w:p>
        </w:tc>
        <w:tc>
          <w:tcPr>
            <w:tcW w:w="0" w:type="auto"/>
            <w:hideMark/>
          </w:tcPr>
          <w:p w14:paraId="135BACBD"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4</w:t>
            </w:r>
          </w:p>
        </w:tc>
        <w:tc>
          <w:tcPr>
            <w:tcW w:w="0" w:type="auto"/>
            <w:hideMark/>
          </w:tcPr>
          <w:p w14:paraId="3EFE9757"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20</w:t>
            </w:r>
          </w:p>
        </w:tc>
      </w:tr>
      <w:tr w:rsidR="00AA588F" w:rsidRPr="00AA588F" w14:paraId="76621A14" w14:textId="77777777" w:rsidTr="002E21AC">
        <w:tc>
          <w:tcPr>
            <w:cnfStyle w:val="001000000000" w:firstRow="0" w:lastRow="0" w:firstColumn="1" w:lastColumn="0" w:oddVBand="0" w:evenVBand="0" w:oddHBand="0" w:evenHBand="0" w:firstRowFirstColumn="0" w:firstRowLastColumn="0" w:lastRowFirstColumn="0" w:lastRowLastColumn="0"/>
            <w:tcW w:w="0" w:type="auto"/>
            <w:hideMark/>
          </w:tcPr>
          <w:p w14:paraId="60B0A069"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Comunicación en Segunda Lengua (Lengua Originaria)</w:t>
            </w:r>
          </w:p>
        </w:tc>
        <w:tc>
          <w:tcPr>
            <w:tcW w:w="0" w:type="auto"/>
            <w:hideMark/>
          </w:tcPr>
          <w:p w14:paraId="7306C7AA"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3</w:t>
            </w:r>
          </w:p>
        </w:tc>
        <w:tc>
          <w:tcPr>
            <w:tcW w:w="0" w:type="auto"/>
            <w:hideMark/>
          </w:tcPr>
          <w:p w14:paraId="6626B7B2"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15</w:t>
            </w:r>
          </w:p>
        </w:tc>
      </w:tr>
      <w:tr w:rsidR="00AA588F" w:rsidRPr="00AA588F" w14:paraId="183334D4"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8F591E"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Matemática</w:t>
            </w:r>
          </w:p>
        </w:tc>
        <w:tc>
          <w:tcPr>
            <w:tcW w:w="0" w:type="auto"/>
            <w:hideMark/>
          </w:tcPr>
          <w:p w14:paraId="125AA473"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4</w:t>
            </w:r>
          </w:p>
        </w:tc>
        <w:tc>
          <w:tcPr>
            <w:tcW w:w="0" w:type="auto"/>
            <w:hideMark/>
          </w:tcPr>
          <w:p w14:paraId="3A638D5E"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20</w:t>
            </w:r>
          </w:p>
        </w:tc>
      </w:tr>
      <w:tr w:rsidR="00AA588F" w:rsidRPr="00AA588F" w14:paraId="64FE5C6B" w14:textId="77777777" w:rsidTr="002E21AC">
        <w:tc>
          <w:tcPr>
            <w:cnfStyle w:val="001000000000" w:firstRow="0" w:lastRow="0" w:firstColumn="1" w:lastColumn="0" w:oddVBand="0" w:evenVBand="0" w:oddHBand="0" w:evenHBand="0" w:firstRowFirstColumn="0" w:firstRowLastColumn="0" w:lastRowFirstColumn="0" w:lastRowLastColumn="0"/>
            <w:tcW w:w="0" w:type="auto"/>
            <w:hideMark/>
          </w:tcPr>
          <w:p w14:paraId="7F7E6F25"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Ciencia y Tecnología</w:t>
            </w:r>
          </w:p>
        </w:tc>
        <w:tc>
          <w:tcPr>
            <w:tcW w:w="0" w:type="auto"/>
            <w:hideMark/>
          </w:tcPr>
          <w:p w14:paraId="307ADF3F"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4</w:t>
            </w:r>
          </w:p>
        </w:tc>
        <w:tc>
          <w:tcPr>
            <w:tcW w:w="0" w:type="auto"/>
            <w:hideMark/>
          </w:tcPr>
          <w:p w14:paraId="74D330A7"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20</w:t>
            </w:r>
          </w:p>
        </w:tc>
      </w:tr>
      <w:tr w:rsidR="00AA588F" w:rsidRPr="00AA588F" w14:paraId="0C16BAFC"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2C687D"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Arte y Cultura (Diseño Multimedia e Interactividad)</w:t>
            </w:r>
          </w:p>
        </w:tc>
        <w:tc>
          <w:tcPr>
            <w:tcW w:w="0" w:type="auto"/>
            <w:hideMark/>
          </w:tcPr>
          <w:p w14:paraId="7BB1414C"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3</w:t>
            </w:r>
          </w:p>
        </w:tc>
        <w:tc>
          <w:tcPr>
            <w:tcW w:w="0" w:type="auto"/>
            <w:hideMark/>
          </w:tcPr>
          <w:p w14:paraId="5A230229"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15</w:t>
            </w:r>
          </w:p>
        </w:tc>
      </w:tr>
      <w:tr w:rsidR="00AA588F" w:rsidRPr="00AA588F" w14:paraId="7F8E0140" w14:textId="77777777" w:rsidTr="002E21AC">
        <w:tc>
          <w:tcPr>
            <w:cnfStyle w:val="001000000000" w:firstRow="0" w:lastRow="0" w:firstColumn="1" w:lastColumn="0" w:oddVBand="0" w:evenVBand="0" w:oddHBand="0" w:evenHBand="0" w:firstRowFirstColumn="0" w:firstRowLastColumn="0" w:lastRowFirstColumn="0" w:lastRowLastColumn="0"/>
            <w:tcW w:w="0" w:type="auto"/>
            <w:hideMark/>
          </w:tcPr>
          <w:p w14:paraId="5F101216"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Ciencias Sociales</w:t>
            </w:r>
          </w:p>
        </w:tc>
        <w:tc>
          <w:tcPr>
            <w:tcW w:w="0" w:type="auto"/>
            <w:hideMark/>
          </w:tcPr>
          <w:p w14:paraId="0692CD35"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3</w:t>
            </w:r>
          </w:p>
        </w:tc>
        <w:tc>
          <w:tcPr>
            <w:tcW w:w="0" w:type="auto"/>
            <w:hideMark/>
          </w:tcPr>
          <w:p w14:paraId="48D71D5B"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15</w:t>
            </w:r>
          </w:p>
        </w:tc>
      </w:tr>
      <w:tr w:rsidR="00AA588F" w:rsidRPr="00AA588F" w14:paraId="0C728099"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D2E240"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Desarrollo Personal, Ciudadanía y Cívica (DPCC)</w:t>
            </w:r>
          </w:p>
        </w:tc>
        <w:tc>
          <w:tcPr>
            <w:tcW w:w="0" w:type="auto"/>
            <w:hideMark/>
          </w:tcPr>
          <w:p w14:paraId="063E573E"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3</w:t>
            </w:r>
          </w:p>
        </w:tc>
        <w:tc>
          <w:tcPr>
            <w:tcW w:w="0" w:type="auto"/>
            <w:hideMark/>
          </w:tcPr>
          <w:p w14:paraId="20A59C86"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15</w:t>
            </w:r>
          </w:p>
        </w:tc>
      </w:tr>
      <w:tr w:rsidR="00AA588F" w:rsidRPr="00AA588F" w14:paraId="7BCCE29B" w14:textId="77777777" w:rsidTr="002E21AC">
        <w:tc>
          <w:tcPr>
            <w:cnfStyle w:val="001000000000" w:firstRow="0" w:lastRow="0" w:firstColumn="1" w:lastColumn="0" w:oddVBand="0" w:evenVBand="0" w:oddHBand="0" w:evenHBand="0" w:firstRowFirstColumn="0" w:firstRowLastColumn="0" w:lastRowFirstColumn="0" w:lastRowLastColumn="0"/>
            <w:tcW w:w="0" w:type="auto"/>
            <w:hideMark/>
          </w:tcPr>
          <w:p w14:paraId="1FBC1EBD"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Educación Física</w:t>
            </w:r>
          </w:p>
        </w:tc>
        <w:tc>
          <w:tcPr>
            <w:tcW w:w="0" w:type="auto"/>
            <w:hideMark/>
          </w:tcPr>
          <w:p w14:paraId="0EF3F222"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3</w:t>
            </w:r>
          </w:p>
        </w:tc>
        <w:tc>
          <w:tcPr>
            <w:tcW w:w="0" w:type="auto"/>
            <w:hideMark/>
          </w:tcPr>
          <w:p w14:paraId="3F9CC20A"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15</w:t>
            </w:r>
          </w:p>
        </w:tc>
      </w:tr>
      <w:tr w:rsidR="00AA588F" w:rsidRPr="00AA588F" w14:paraId="5A2F73E4"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1E4080" w14:textId="018F629A"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Inglés</w:t>
            </w:r>
          </w:p>
        </w:tc>
        <w:tc>
          <w:tcPr>
            <w:tcW w:w="0" w:type="auto"/>
            <w:hideMark/>
          </w:tcPr>
          <w:p w14:paraId="699D79CA"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2</w:t>
            </w:r>
          </w:p>
        </w:tc>
        <w:tc>
          <w:tcPr>
            <w:tcW w:w="0" w:type="auto"/>
            <w:hideMark/>
          </w:tcPr>
          <w:p w14:paraId="59562DFF"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10</w:t>
            </w:r>
          </w:p>
        </w:tc>
      </w:tr>
      <w:tr w:rsidR="00AA588F" w:rsidRPr="00AA588F" w14:paraId="4A0E7197" w14:textId="77777777" w:rsidTr="002E21AC">
        <w:tc>
          <w:tcPr>
            <w:cnfStyle w:val="001000000000" w:firstRow="0" w:lastRow="0" w:firstColumn="1" w:lastColumn="0" w:oddVBand="0" w:evenVBand="0" w:oddHBand="0" w:evenHBand="0" w:firstRowFirstColumn="0" w:firstRowLastColumn="0" w:lastRowFirstColumn="0" w:lastRowLastColumn="0"/>
            <w:tcW w:w="0" w:type="auto"/>
            <w:hideMark/>
          </w:tcPr>
          <w:p w14:paraId="697DCD03"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Educación para el Trabajo</w:t>
            </w:r>
          </w:p>
        </w:tc>
        <w:tc>
          <w:tcPr>
            <w:tcW w:w="0" w:type="auto"/>
            <w:hideMark/>
          </w:tcPr>
          <w:p w14:paraId="1A2EEE78"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2</w:t>
            </w:r>
          </w:p>
        </w:tc>
        <w:tc>
          <w:tcPr>
            <w:tcW w:w="0" w:type="auto"/>
            <w:hideMark/>
          </w:tcPr>
          <w:p w14:paraId="157F272C"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10</w:t>
            </w:r>
          </w:p>
        </w:tc>
      </w:tr>
      <w:tr w:rsidR="00AA588F" w:rsidRPr="00AA588F" w14:paraId="52B5D00C"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2886F2"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Educación Religiosa</w:t>
            </w:r>
          </w:p>
        </w:tc>
        <w:tc>
          <w:tcPr>
            <w:tcW w:w="0" w:type="auto"/>
            <w:hideMark/>
          </w:tcPr>
          <w:p w14:paraId="58CDCAA1"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2</w:t>
            </w:r>
          </w:p>
        </w:tc>
        <w:tc>
          <w:tcPr>
            <w:tcW w:w="0" w:type="auto"/>
            <w:hideMark/>
          </w:tcPr>
          <w:p w14:paraId="69E35EB9"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10</w:t>
            </w:r>
          </w:p>
        </w:tc>
      </w:tr>
      <w:tr w:rsidR="00AA588F" w:rsidRPr="00AA588F" w14:paraId="7E867BD9" w14:textId="77777777" w:rsidTr="002E21AC">
        <w:tc>
          <w:tcPr>
            <w:cnfStyle w:val="001000000000" w:firstRow="0" w:lastRow="0" w:firstColumn="1" w:lastColumn="0" w:oddVBand="0" w:evenVBand="0" w:oddHBand="0" w:evenHBand="0" w:firstRowFirstColumn="0" w:firstRowLastColumn="0" w:lastRowFirstColumn="0" w:lastRowLastColumn="0"/>
            <w:tcW w:w="0" w:type="auto"/>
            <w:hideMark/>
          </w:tcPr>
          <w:p w14:paraId="23FB4B55" w14:textId="77777777" w:rsidR="00AA588F" w:rsidRPr="00AA588F" w:rsidRDefault="00AA588F" w:rsidP="00AA588F">
            <w:pPr>
              <w:jc w:val="both"/>
              <w:rPr>
                <w:rFonts w:asciiTheme="majorHAnsi" w:hAnsiTheme="majorHAnsi" w:cs="Arial"/>
                <w:b w:val="0"/>
                <w:bCs w:val="0"/>
                <w:sz w:val="24"/>
                <w:szCs w:val="24"/>
                <w:lang w:val="es-PE"/>
              </w:rPr>
            </w:pPr>
            <w:r w:rsidRPr="00AA588F">
              <w:rPr>
                <w:rFonts w:asciiTheme="majorHAnsi" w:hAnsiTheme="majorHAnsi" w:cs="Arial"/>
                <w:b w:val="0"/>
                <w:bCs w:val="0"/>
                <w:sz w:val="24"/>
                <w:szCs w:val="24"/>
                <w:lang w:val="es-PE"/>
              </w:rPr>
              <w:t>Tutoría y Orientación Educativa</w:t>
            </w:r>
          </w:p>
        </w:tc>
        <w:tc>
          <w:tcPr>
            <w:tcW w:w="0" w:type="auto"/>
            <w:hideMark/>
          </w:tcPr>
          <w:p w14:paraId="7A85AFBA"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2</w:t>
            </w:r>
          </w:p>
        </w:tc>
        <w:tc>
          <w:tcPr>
            <w:tcW w:w="0" w:type="auto"/>
            <w:hideMark/>
          </w:tcPr>
          <w:p w14:paraId="75B36715" w14:textId="77777777" w:rsidR="00AA588F" w:rsidRPr="00AA588F" w:rsidRDefault="00AA588F" w:rsidP="00AA588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sz w:val="24"/>
                <w:szCs w:val="24"/>
                <w:lang w:val="es-PE"/>
              </w:rPr>
              <w:t>10</w:t>
            </w:r>
          </w:p>
        </w:tc>
      </w:tr>
      <w:tr w:rsidR="00AA588F" w:rsidRPr="00AA588F" w14:paraId="3F3D6A5E" w14:textId="77777777" w:rsidTr="002E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4A3157" w14:textId="77777777" w:rsidR="00AA588F" w:rsidRPr="00AA588F" w:rsidRDefault="00AA588F" w:rsidP="00AA588F">
            <w:pPr>
              <w:jc w:val="both"/>
              <w:rPr>
                <w:rFonts w:asciiTheme="majorHAnsi" w:hAnsiTheme="majorHAnsi" w:cs="Arial"/>
                <w:sz w:val="24"/>
                <w:szCs w:val="24"/>
                <w:lang w:val="es-PE"/>
              </w:rPr>
            </w:pPr>
            <w:proofErr w:type="gramStart"/>
            <w:r w:rsidRPr="00AA588F">
              <w:rPr>
                <w:rFonts w:asciiTheme="majorHAnsi" w:hAnsiTheme="majorHAnsi" w:cs="Arial"/>
                <w:sz w:val="24"/>
                <w:szCs w:val="24"/>
                <w:lang w:val="es-PE"/>
              </w:rPr>
              <w:t>TOTAL</w:t>
            </w:r>
            <w:proofErr w:type="gramEnd"/>
            <w:r w:rsidRPr="00AA588F">
              <w:rPr>
                <w:rFonts w:asciiTheme="majorHAnsi" w:hAnsiTheme="majorHAnsi" w:cs="Arial"/>
                <w:sz w:val="24"/>
                <w:szCs w:val="24"/>
                <w:lang w:val="es-PE"/>
              </w:rPr>
              <w:t xml:space="preserve"> HORAS PEDAGÓGICAS SEMANALES</w:t>
            </w:r>
          </w:p>
        </w:tc>
        <w:tc>
          <w:tcPr>
            <w:tcW w:w="0" w:type="auto"/>
            <w:hideMark/>
          </w:tcPr>
          <w:p w14:paraId="215393AD"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b/>
                <w:bCs/>
                <w:sz w:val="24"/>
                <w:szCs w:val="24"/>
                <w:lang w:val="es-PE"/>
              </w:rPr>
              <w:t xml:space="preserve">35 </w:t>
            </w:r>
            <w:proofErr w:type="gramStart"/>
            <w:r w:rsidRPr="00AA588F">
              <w:rPr>
                <w:rFonts w:asciiTheme="majorHAnsi" w:hAnsiTheme="majorHAnsi" w:cs="Arial"/>
                <w:b/>
                <w:bCs/>
                <w:sz w:val="24"/>
                <w:szCs w:val="24"/>
                <w:lang w:val="es-PE"/>
              </w:rPr>
              <w:t>Horas</w:t>
            </w:r>
            <w:proofErr w:type="gramEnd"/>
          </w:p>
        </w:tc>
        <w:tc>
          <w:tcPr>
            <w:tcW w:w="0" w:type="auto"/>
            <w:hideMark/>
          </w:tcPr>
          <w:p w14:paraId="1E5508C0" w14:textId="77777777" w:rsidR="00AA588F" w:rsidRPr="00AA588F" w:rsidRDefault="00AA588F" w:rsidP="00AA588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A588F">
              <w:rPr>
                <w:rFonts w:asciiTheme="majorHAnsi" w:hAnsiTheme="majorHAnsi" w:cs="Arial"/>
                <w:b/>
                <w:bCs/>
                <w:sz w:val="24"/>
                <w:szCs w:val="24"/>
                <w:lang w:val="es-PE"/>
              </w:rPr>
              <w:t xml:space="preserve">175 </w:t>
            </w:r>
            <w:proofErr w:type="gramStart"/>
            <w:r w:rsidRPr="00AA588F">
              <w:rPr>
                <w:rFonts w:asciiTheme="majorHAnsi" w:hAnsiTheme="majorHAnsi" w:cs="Arial"/>
                <w:b/>
                <w:bCs/>
                <w:sz w:val="24"/>
                <w:szCs w:val="24"/>
                <w:lang w:val="es-PE"/>
              </w:rPr>
              <w:t>Horas</w:t>
            </w:r>
            <w:proofErr w:type="gramEnd"/>
          </w:p>
        </w:tc>
      </w:tr>
    </w:tbl>
    <w:p w14:paraId="7796964D" w14:textId="77777777" w:rsidR="002E21AC" w:rsidRDefault="002E21AC" w:rsidP="00AA588F">
      <w:pPr>
        <w:jc w:val="both"/>
        <w:rPr>
          <w:rFonts w:asciiTheme="majorHAnsi" w:hAnsiTheme="majorHAnsi" w:cs="Arial"/>
          <w:i/>
          <w:iCs/>
          <w:sz w:val="24"/>
          <w:szCs w:val="24"/>
          <w:lang w:val="es-PE"/>
        </w:rPr>
      </w:pPr>
    </w:p>
    <w:p w14:paraId="32266FF7" w14:textId="6710F3F1" w:rsidR="00AA588F" w:rsidRPr="00AA588F" w:rsidRDefault="00AA588F" w:rsidP="00AA588F">
      <w:pPr>
        <w:jc w:val="both"/>
        <w:rPr>
          <w:rFonts w:asciiTheme="majorHAnsi" w:hAnsiTheme="majorHAnsi" w:cs="Arial"/>
          <w:sz w:val="24"/>
          <w:szCs w:val="24"/>
          <w:lang w:val="es-PE"/>
        </w:rPr>
      </w:pPr>
      <w:r w:rsidRPr="00AA588F">
        <w:rPr>
          <w:rFonts w:asciiTheme="majorHAnsi" w:hAnsiTheme="majorHAnsi" w:cs="Arial"/>
          <w:i/>
          <w:iCs/>
          <w:sz w:val="24"/>
          <w:szCs w:val="24"/>
          <w:lang w:val="es-PE"/>
        </w:rPr>
        <w:t>Nota Administrativa: La distribución de las 175 horas totales es monitoreada por la Dirección y la Sub-Dirección (Prof. Angel Guillen Quispe), con la coordinación del Prof. René. Esta estructura garantiza el soporte para los concursos de José María Arguedas (Lengua Originaria/Castellano), EUREKA y los Juegos Florales (Arte).</w:t>
      </w:r>
    </w:p>
    <w:p w14:paraId="5FA393C2" w14:textId="14290560" w:rsidR="00AA588F" w:rsidRDefault="00AA588F" w:rsidP="008D3EB5">
      <w:pPr>
        <w:jc w:val="both"/>
        <w:rPr>
          <w:rFonts w:asciiTheme="majorHAnsi" w:hAnsiTheme="majorHAnsi" w:cs="Arial"/>
          <w:sz w:val="24"/>
          <w:szCs w:val="24"/>
          <w:lang w:val="es-PE"/>
        </w:rPr>
      </w:pPr>
    </w:p>
    <w:p w14:paraId="0CE751B1" w14:textId="68882BF3" w:rsidR="002E21AC" w:rsidRPr="002E21AC" w:rsidRDefault="002E21AC" w:rsidP="00A17F88">
      <w:pPr>
        <w:pStyle w:val="Prrafodelista"/>
        <w:numPr>
          <w:ilvl w:val="0"/>
          <w:numId w:val="2"/>
        </w:numPr>
        <w:jc w:val="both"/>
        <w:rPr>
          <w:rFonts w:asciiTheme="majorHAnsi" w:hAnsiTheme="majorHAnsi" w:cs="Arial"/>
          <w:b/>
          <w:bCs/>
          <w:sz w:val="24"/>
          <w:szCs w:val="24"/>
          <w:lang w:val="es-PE"/>
        </w:rPr>
      </w:pPr>
      <w:r w:rsidRPr="002E21AC">
        <w:rPr>
          <w:rFonts w:asciiTheme="majorHAnsi" w:hAnsiTheme="majorHAnsi" w:cs="Arial"/>
          <w:b/>
          <w:bCs/>
          <w:sz w:val="24"/>
          <w:szCs w:val="24"/>
          <w:lang w:val="es-PE"/>
        </w:rPr>
        <w:t xml:space="preserve"> ORIENTACIONES PEDAGÓGICAS PEÑALOCINAS</w:t>
      </w:r>
    </w:p>
    <w:p w14:paraId="2135988B" w14:textId="742FC3C4" w:rsidR="002E21AC" w:rsidRDefault="002E21AC" w:rsidP="002E21AC">
      <w:pPr>
        <w:jc w:val="both"/>
        <w:rPr>
          <w:rFonts w:asciiTheme="majorHAnsi" w:hAnsiTheme="majorHAnsi" w:cs="Arial"/>
          <w:sz w:val="24"/>
          <w:szCs w:val="24"/>
          <w:lang w:val="es-PE"/>
        </w:rPr>
      </w:pPr>
      <w:r w:rsidRPr="002E21AC">
        <w:rPr>
          <w:rFonts w:asciiTheme="majorHAnsi" w:hAnsiTheme="majorHAnsi" w:cs="Arial"/>
          <w:sz w:val="24"/>
          <w:szCs w:val="24"/>
          <w:lang w:val="es-PE"/>
        </w:rPr>
        <w:t xml:space="preserve">Para garantizar que la propuesta curricular del </w:t>
      </w:r>
      <w:r w:rsidRPr="002E21AC">
        <w:rPr>
          <w:rFonts w:asciiTheme="majorHAnsi" w:hAnsiTheme="majorHAnsi" w:cs="Arial"/>
          <w:b/>
          <w:bCs/>
          <w:sz w:val="24"/>
          <w:szCs w:val="24"/>
          <w:lang w:val="es-PE"/>
        </w:rPr>
        <w:t>PCI 2026</w:t>
      </w:r>
      <w:r w:rsidRPr="002E21AC">
        <w:rPr>
          <w:rFonts w:asciiTheme="majorHAnsi" w:hAnsiTheme="majorHAnsi" w:cs="Arial"/>
          <w:sz w:val="24"/>
          <w:szCs w:val="24"/>
          <w:lang w:val="es-PE"/>
        </w:rPr>
        <w:t xml:space="preserve"> no quede en teoría, la </w:t>
      </w:r>
      <w:r w:rsidRPr="002E21AC">
        <w:rPr>
          <w:rFonts w:asciiTheme="majorHAnsi" w:hAnsiTheme="majorHAnsi" w:cs="Arial"/>
          <w:b/>
          <w:bCs/>
          <w:sz w:val="24"/>
          <w:szCs w:val="24"/>
          <w:lang w:val="es-PE"/>
        </w:rPr>
        <w:t>I.E. 56334 - Walter Peñaloza</w:t>
      </w:r>
      <w:r w:rsidRPr="002E21AC">
        <w:rPr>
          <w:rFonts w:asciiTheme="majorHAnsi" w:hAnsiTheme="majorHAnsi" w:cs="Arial"/>
          <w:sz w:val="24"/>
          <w:szCs w:val="24"/>
          <w:lang w:val="es-PE"/>
        </w:rPr>
        <w:t xml:space="preserve"> establece lineamientos pedagógicos de obligatorio cumplimiento para todos los docentes de los tres niveles. Estas orientaciones fusionan el enfoque por competencias del CNEB con las metodologías de alto rendimiento adoptadas por nuestra institución.</w:t>
      </w:r>
    </w:p>
    <w:p w14:paraId="67761D98" w14:textId="77777777" w:rsidR="002E21AC" w:rsidRPr="002E21AC" w:rsidRDefault="002E21AC" w:rsidP="002E21AC">
      <w:pPr>
        <w:jc w:val="both"/>
        <w:rPr>
          <w:rFonts w:asciiTheme="majorHAnsi" w:hAnsiTheme="majorHAnsi" w:cs="Arial"/>
          <w:sz w:val="24"/>
          <w:szCs w:val="24"/>
          <w:lang w:val="es-PE"/>
        </w:rPr>
      </w:pPr>
    </w:p>
    <w:p w14:paraId="2029CA8A" w14:textId="77777777" w:rsidR="002E21AC" w:rsidRPr="002E21AC" w:rsidRDefault="002E21AC" w:rsidP="002E21AC">
      <w:pPr>
        <w:jc w:val="both"/>
        <w:rPr>
          <w:rFonts w:asciiTheme="majorHAnsi" w:hAnsiTheme="majorHAnsi" w:cs="Arial"/>
          <w:b/>
          <w:bCs/>
          <w:sz w:val="24"/>
          <w:szCs w:val="24"/>
          <w:lang w:val="es-PE"/>
        </w:rPr>
      </w:pPr>
      <w:r w:rsidRPr="002E21AC">
        <w:rPr>
          <w:rFonts w:asciiTheme="majorHAnsi" w:hAnsiTheme="majorHAnsi" w:cs="Arial"/>
          <w:b/>
          <w:bCs/>
          <w:sz w:val="24"/>
          <w:szCs w:val="24"/>
          <w:lang w:val="es-PE"/>
        </w:rPr>
        <w:t>7.1. Orientaciones para el Proceso de Enseñanza-Aprendizaje</w:t>
      </w:r>
    </w:p>
    <w:p w14:paraId="7E4BD2E4" w14:textId="395A3466" w:rsidR="002E21AC" w:rsidRDefault="002E21AC" w:rsidP="002E21AC">
      <w:pPr>
        <w:jc w:val="both"/>
        <w:rPr>
          <w:rFonts w:asciiTheme="majorHAnsi" w:hAnsiTheme="majorHAnsi" w:cs="Arial"/>
          <w:sz w:val="24"/>
          <w:szCs w:val="24"/>
          <w:lang w:val="es-PE"/>
        </w:rPr>
      </w:pPr>
      <w:r w:rsidRPr="002E21AC">
        <w:rPr>
          <w:rFonts w:asciiTheme="majorHAnsi" w:hAnsiTheme="majorHAnsi" w:cs="Arial"/>
          <w:sz w:val="24"/>
          <w:szCs w:val="24"/>
          <w:lang w:val="es-PE"/>
        </w:rPr>
        <w:t xml:space="preserve">El docente </w:t>
      </w:r>
      <w:proofErr w:type="spellStart"/>
      <w:r w:rsidRPr="002E21AC">
        <w:rPr>
          <w:rFonts w:asciiTheme="majorHAnsi" w:hAnsiTheme="majorHAnsi" w:cs="Arial"/>
          <w:sz w:val="24"/>
          <w:szCs w:val="24"/>
          <w:lang w:val="es-PE"/>
        </w:rPr>
        <w:t>peñalocino</w:t>
      </w:r>
      <w:proofErr w:type="spellEnd"/>
      <w:r w:rsidRPr="002E21AC">
        <w:rPr>
          <w:rFonts w:asciiTheme="majorHAnsi" w:hAnsiTheme="majorHAnsi" w:cs="Arial"/>
          <w:sz w:val="24"/>
          <w:szCs w:val="24"/>
          <w:lang w:val="es-PE"/>
        </w:rPr>
        <w:t xml:space="preserve"> asume el rol de "Mentor del Aprendizaje", alejándose de la clase magistral tradicional para convertirse en un diseñador de experiencias cognitivas desafiantes.</w:t>
      </w:r>
    </w:p>
    <w:p w14:paraId="54990146" w14:textId="77777777" w:rsidR="002E21AC" w:rsidRPr="002E21AC" w:rsidRDefault="002E21AC" w:rsidP="002E21AC">
      <w:pPr>
        <w:jc w:val="both"/>
        <w:rPr>
          <w:rFonts w:asciiTheme="majorHAnsi" w:hAnsiTheme="majorHAnsi" w:cs="Arial"/>
          <w:sz w:val="24"/>
          <w:szCs w:val="24"/>
          <w:lang w:val="es-PE"/>
        </w:rPr>
      </w:pPr>
    </w:p>
    <w:p w14:paraId="3DE66EF6" w14:textId="77777777" w:rsidR="002E21AC" w:rsidRPr="002E21AC" w:rsidRDefault="002E21AC" w:rsidP="002E21AC">
      <w:pPr>
        <w:jc w:val="both"/>
        <w:rPr>
          <w:rFonts w:asciiTheme="majorHAnsi" w:hAnsiTheme="majorHAnsi" w:cs="Arial"/>
          <w:sz w:val="24"/>
          <w:szCs w:val="24"/>
          <w:lang w:val="es-PE"/>
        </w:rPr>
      </w:pPr>
      <w:r w:rsidRPr="002E21AC">
        <w:rPr>
          <w:rFonts w:asciiTheme="majorHAnsi" w:hAnsiTheme="majorHAnsi" w:cs="Arial"/>
          <w:b/>
          <w:bCs/>
          <w:sz w:val="24"/>
          <w:szCs w:val="24"/>
          <w:lang w:val="es-PE"/>
        </w:rPr>
        <w:t>A. Aprendizaje Basado en la Indagación y el Descubrimiento (El "Modelo EUREKA")</w:t>
      </w:r>
    </w:p>
    <w:p w14:paraId="4C3BB034" w14:textId="77777777" w:rsidR="002E21AC" w:rsidRPr="002E21AC" w:rsidRDefault="002E21AC" w:rsidP="00A17F88">
      <w:pPr>
        <w:numPr>
          <w:ilvl w:val="0"/>
          <w:numId w:val="15"/>
        </w:numPr>
        <w:jc w:val="both"/>
        <w:rPr>
          <w:rFonts w:asciiTheme="majorHAnsi" w:hAnsiTheme="majorHAnsi" w:cs="Arial"/>
          <w:sz w:val="24"/>
          <w:szCs w:val="24"/>
          <w:lang w:val="es-PE"/>
        </w:rPr>
      </w:pPr>
      <w:r w:rsidRPr="002E21AC">
        <w:rPr>
          <w:rFonts w:asciiTheme="majorHAnsi" w:hAnsiTheme="majorHAnsi" w:cs="Arial"/>
          <w:b/>
          <w:bCs/>
          <w:sz w:val="24"/>
          <w:szCs w:val="24"/>
          <w:lang w:val="es-PE"/>
        </w:rPr>
        <w:t>A qué responde:</w:t>
      </w:r>
      <w:r w:rsidRPr="002E21AC">
        <w:rPr>
          <w:rFonts w:asciiTheme="majorHAnsi" w:hAnsiTheme="majorHAnsi" w:cs="Arial"/>
          <w:sz w:val="24"/>
          <w:szCs w:val="24"/>
          <w:lang w:val="es-PE"/>
        </w:rPr>
        <w:t xml:space="preserve"> A nuestra fortaleza institucional en ciencia y tecnología.</w:t>
      </w:r>
    </w:p>
    <w:p w14:paraId="28E396C1" w14:textId="0CD2BA91" w:rsidR="002E21AC" w:rsidRDefault="002E21AC" w:rsidP="00A17F88">
      <w:pPr>
        <w:numPr>
          <w:ilvl w:val="0"/>
          <w:numId w:val="15"/>
        </w:numPr>
        <w:jc w:val="both"/>
        <w:rPr>
          <w:rFonts w:asciiTheme="majorHAnsi" w:hAnsiTheme="majorHAnsi" w:cs="Arial"/>
          <w:sz w:val="24"/>
          <w:szCs w:val="24"/>
          <w:lang w:val="es-PE"/>
        </w:rPr>
      </w:pPr>
      <w:r w:rsidRPr="002E21AC">
        <w:rPr>
          <w:rFonts w:asciiTheme="majorHAnsi" w:hAnsiTheme="majorHAnsi" w:cs="Arial"/>
          <w:b/>
          <w:bCs/>
          <w:sz w:val="24"/>
          <w:szCs w:val="24"/>
          <w:lang w:val="es-PE"/>
        </w:rPr>
        <w:t>Cómo se aplica:</w:t>
      </w:r>
      <w:r w:rsidRPr="002E21AC">
        <w:rPr>
          <w:rFonts w:asciiTheme="majorHAnsi" w:hAnsiTheme="majorHAnsi" w:cs="Arial"/>
          <w:sz w:val="24"/>
          <w:szCs w:val="24"/>
          <w:lang w:val="es-PE"/>
        </w:rPr>
        <w:t xml:space="preserve"> Las sesiones, especialmente en Primaria y Secundaria, no deben iniciar entregando la información terminada. Se debe partir de una pregunta retadora, un fenómeno observable en Sicuani o un experimento, permitiendo que el estudiante genere </w:t>
      </w:r>
      <w:proofErr w:type="spellStart"/>
      <w:r w:rsidRPr="002E21AC">
        <w:rPr>
          <w:rFonts w:asciiTheme="majorHAnsi" w:hAnsiTheme="majorHAnsi" w:cs="Arial"/>
          <w:sz w:val="24"/>
          <w:szCs w:val="24"/>
          <w:lang w:val="es-PE"/>
        </w:rPr>
        <w:t>hipótesis</w:t>
      </w:r>
      <w:proofErr w:type="spellEnd"/>
      <w:r w:rsidRPr="002E21AC">
        <w:rPr>
          <w:rFonts w:asciiTheme="majorHAnsi" w:hAnsiTheme="majorHAnsi" w:cs="Arial"/>
          <w:sz w:val="24"/>
          <w:szCs w:val="24"/>
          <w:lang w:val="es-PE"/>
        </w:rPr>
        <w:t xml:space="preserve"> antes de recibir la teoría formal.</w:t>
      </w:r>
    </w:p>
    <w:p w14:paraId="0B4C01E1" w14:textId="77777777" w:rsidR="002E21AC" w:rsidRPr="002E21AC" w:rsidRDefault="002E21AC" w:rsidP="002E21AC">
      <w:pPr>
        <w:jc w:val="both"/>
        <w:rPr>
          <w:rFonts w:asciiTheme="majorHAnsi" w:hAnsiTheme="majorHAnsi" w:cs="Arial"/>
          <w:sz w:val="24"/>
          <w:szCs w:val="24"/>
          <w:lang w:val="es-PE"/>
        </w:rPr>
      </w:pPr>
    </w:p>
    <w:p w14:paraId="3E1B381D" w14:textId="77777777" w:rsidR="002E21AC" w:rsidRPr="002E21AC" w:rsidRDefault="002E21AC" w:rsidP="002E21AC">
      <w:pPr>
        <w:jc w:val="both"/>
        <w:rPr>
          <w:rFonts w:asciiTheme="majorHAnsi" w:hAnsiTheme="majorHAnsi" w:cs="Arial"/>
          <w:sz w:val="24"/>
          <w:szCs w:val="24"/>
          <w:lang w:val="es-PE"/>
        </w:rPr>
      </w:pPr>
      <w:r w:rsidRPr="002E21AC">
        <w:rPr>
          <w:rFonts w:asciiTheme="majorHAnsi" w:hAnsiTheme="majorHAnsi" w:cs="Arial"/>
          <w:b/>
          <w:bCs/>
          <w:sz w:val="24"/>
          <w:szCs w:val="24"/>
          <w:lang w:val="es-PE"/>
        </w:rPr>
        <w:t>B. El Método Concreto-Pictórico-Abstracto (CPA) en Matemática (Enfoque Singapur)</w:t>
      </w:r>
    </w:p>
    <w:p w14:paraId="35448DBF" w14:textId="77777777" w:rsidR="002E21AC" w:rsidRPr="002E21AC" w:rsidRDefault="002E21AC" w:rsidP="00A17F88">
      <w:pPr>
        <w:numPr>
          <w:ilvl w:val="0"/>
          <w:numId w:val="16"/>
        </w:numPr>
        <w:jc w:val="both"/>
        <w:rPr>
          <w:rFonts w:asciiTheme="majorHAnsi" w:hAnsiTheme="majorHAnsi" w:cs="Arial"/>
          <w:sz w:val="24"/>
          <w:szCs w:val="24"/>
          <w:lang w:val="es-PE"/>
        </w:rPr>
      </w:pPr>
      <w:r w:rsidRPr="002E21AC">
        <w:rPr>
          <w:rFonts w:asciiTheme="majorHAnsi" w:hAnsiTheme="majorHAnsi" w:cs="Arial"/>
          <w:b/>
          <w:bCs/>
          <w:sz w:val="24"/>
          <w:szCs w:val="24"/>
          <w:lang w:val="es-PE"/>
        </w:rPr>
        <w:t>A qué responde:</w:t>
      </w:r>
      <w:r w:rsidRPr="002E21AC">
        <w:rPr>
          <w:rFonts w:asciiTheme="majorHAnsi" w:hAnsiTheme="majorHAnsi" w:cs="Arial"/>
          <w:sz w:val="24"/>
          <w:szCs w:val="24"/>
          <w:lang w:val="es-PE"/>
        </w:rPr>
        <w:t xml:space="preserve"> A la necesidad de cerrar la brecha del -24% en resolución de problemas.</w:t>
      </w:r>
    </w:p>
    <w:p w14:paraId="21FEB0BB" w14:textId="77777777" w:rsidR="002E21AC" w:rsidRPr="002E21AC" w:rsidRDefault="002E21AC" w:rsidP="00A17F88">
      <w:pPr>
        <w:numPr>
          <w:ilvl w:val="0"/>
          <w:numId w:val="16"/>
        </w:numPr>
        <w:jc w:val="both"/>
        <w:rPr>
          <w:rFonts w:asciiTheme="majorHAnsi" w:hAnsiTheme="majorHAnsi" w:cs="Arial"/>
          <w:sz w:val="24"/>
          <w:szCs w:val="24"/>
          <w:lang w:val="es-PE"/>
        </w:rPr>
      </w:pPr>
      <w:r w:rsidRPr="002E21AC">
        <w:rPr>
          <w:rFonts w:asciiTheme="majorHAnsi" w:hAnsiTheme="majorHAnsi" w:cs="Arial"/>
          <w:b/>
          <w:bCs/>
          <w:sz w:val="24"/>
          <w:szCs w:val="24"/>
          <w:lang w:val="es-PE"/>
        </w:rPr>
        <w:t>Cómo se aplica:</w:t>
      </w:r>
      <w:r w:rsidRPr="002E21AC">
        <w:rPr>
          <w:rFonts w:asciiTheme="majorHAnsi" w:hAnsiTheme="majorHAnsi" w:cs="Arial"/>
          <w:sz w:val="24"/>
          <w:szCs w:val="24"/>
          <w:lang w:val="es-PE"/>
        </w:rPr>
        <w:t xml:space="preserve"> Está prohibido iniciar la enseñanza de un concepto matemático directamente con números en la pizarra.</w:t>
      </w:r>
    </w:p>
    <w:p w14:paraId="42CEAF54" w14:textId="77777777" w:rsidR="002E21AC" w:rsidRPr="002E21AC" w:rsidRDefault="002E21AC" w:rsidP="00A17F88">
      <w:pPr>
        <w:numPr>
          <w:ilvl w:val="1"/>
          <w:numId w:val="16"/>
        </w:numPr>
        <w:jc w:val="both"/>
        <w:rPr>
          <w:rFonts w:asciiTheme="majorHAnsi" w:hAnsiTheme="majorHAnsi" w:cs="Arial"/>
          <w:sz w:val="24"/>
          <w:szCs w:val="24"/>
          <w:lang w:val="es-PE"/>
        </w:rPr>
      </w:pPr>
      <w:r w:rsidRPr="002E21AC">
        <w:rPr>
          <w:rFonts w:asciiTheme="majorHAnsi" w:hAnsiTheme="majorHAnsi" w:cs="Arial"/>
          <w:b/>
          <w:bCs/>
          <w:sz w:val="24"/>
          <w:szCs w:val="24"/>
          <w:lang w:val="es-PE"/>
        </w:rPr>
        <w:t>Concreto:</w:t>
      </w:r>
      <w:r w:rsidRPr="002E21AC">
        <w:rPr>
          <w:rFonts w:asciiTheme="majorHAnsi" w:hAnsiTheme="majorHAnsi" w:cs="Arial"/>
          <w:sz w:val="24"/>
          <w:szCs w:val="24"/>
          <w:lang w:val="es-PE"/>
        </w:rPr>
        <w:t xml:space="preserve"> Uso de material manipulable (bloques, semillas, regletas).</w:t>
      </w:r>
    </w:p>
    <w:p w14:paraId="0E29089A" w14:textId="77777777" w:rsidR="002E21AC" w:rsidRPr="002E21AC" w:rsidRDefault="002E21AC" w:rsidP="00A17F88">
      <w:pPr>
        <w:numPr>
          <w:ilvl w:val="1"/>
          <w:numId w:val="16"/>
        </w:numPr>
        <w:jc w:val="both"/>
        <w:rPr>
          <w:rFonts w:asciiTheme="majorHAnsi" w:hAnsiTheme="majorHAnsi" w:cs="Arial"/>
          <w:sz w:val="24"/>
          <w:szCs w:val="24"/>
          <w:lang w:val="es-PE"/>
        </w:rPr>
      </w:pPr>
      <w:r w:rsidRPr="002E21AC">
        <w:rPr>
          <w:rFonts w:asciiTheme="majorHAnsi" w:hAnsiTheme="majorHAnsi" w:cs="Arial"/>
          <w:b/>
          <w:bCs/>
          <w:sz w:val="24"/>
          <w:szCs w:val="24"/>
          <w:lang w:val="es-PE"/>
        </w:rPr>
        <w:t>Pictórico:</w:t>
      </w:r>
      <w:r w:rsidRPr="002E21AC">
        <w:rPr>
          <w:rFonts w:asciiTheme="majorHAnsi" w:hAnsiTheme="majorHAnsi" w:cs="Arial"/>
          <w:sz w:val="24"/>
          <w:szCs w:val="24"/>
          <w:lang w:val="es-PE"/>
        </w:rPr>
        <w:t xml:space="preserve"> Dibujo o representación gráfica del problema (visualización lógica).</w:t>
      </w:r>
    </w:p>
    <w:p w14:paraId="573BC2AD" w14:textId="77777777" w:rsidR="002E21AC" w:rsidRPr="002E21AC" w:rsidRDefault="002E21AC" w:rsidP="00A17F88">
      <w:pPr>
        <w:numPr>
          <w:ilvl w:val="1"/>
          <w:numId w:val="16"/>
        </w:numPr>
        <w:jc w:val="both"/>
        <w:rPr>
          <w:rFonts w:asciiTheme="majorHAnsi" w:hAnsiTheme="majorHAnsi" w:cs="Arial"/>
          <w:sz w:val="24"/>
          <w:szCs w:val="24"/>
          <w:lang w:val="es-PE"/>
        </w:rPr>
      </w:pPr>
      <w:r w:rsidRPr="002E21AC">
        <w:rPr>
          <w:rFonts w:asciiTheme="majorHAnsi" w:hAnsiTheme="majorHAnsi" w:cs="Arial"/>
          <w:b/>
          <w:bCs/>
          <w:sz w:val="24"/>
          <w:szCs w:val="24"/>
          <w:lang w:val="es-PE"/>
        </w:rPr>
        <w:t>Abstracto:</w:t>
      </w:r>
      <w:r w:rsidRPr="002E21AC">
        <w:rPr>
          <w:rFonts w:asciiTheme="majorHAnsi" w:hAnsiTheme="majorHAnsi" w:cs="Arial"/>
          <w:sz w:val="24"/>
          <w:szCs w:val="24"/>
          <w:lang w:val="es-PE"/>
        </w:rPr>
        <w:t xml:space="preserve"> Recién aquí se introducen los números y algoritmos tradicionales.</w:t>
      </w:r>
    </w:p>
    <w:p w14:paraId="2AA852AC" w14:textId="77777777" w:rsidR="002E21AC" w:rsidRPr="002E21AC" w:rsidRDefault="002E21AC" w:rsidP="002E21AC">
      <w:pPr>
        <w:jc w:val="both"/>
        <w:rPr>
          <w:rFonts w:asciiTheme="majorHAnsi" w:hAnsiTheme="majorHAnsi" w:cs="Arial"/>
          <w:sz w:val="24"/>
          <w:szCs w:val="24"/>
          <w:lang w:val="es-PE"/>
        </w:rPr>
      </w:pPr>
      <w:r w:rsidRPr="002E21AC">
        <w:rPr>
          <w:rFonts w:asciiTheme="majorHAnsi" w:hAnsiTheme="majorHAnsi" w:cs="Arial"/>
          <w:b/>
          <w:bCs/>
          <w:sz w:val="24"/>
          <w:szCs w:val="24"/>
          <w:lang w:val="es-PE"/>
        </w:rPr>
        <w:lastRenderedPageBreak/>
        <w:t>C. Literacidad Profunda y Producción Multimodal (El "Estándar Arguedas")</w:t>
      </w:r>
    </w:p>
    <w:p w14:paraId="16785293" w14:textId="77777777" w:rsidR="002E21AC" w:rsidRPr="002E21AC" w:rsidRDefault="002E21AC" w:rsidP="00A17F88">
      <w:pPr>
        <w:numPr>
          <w:ilvl w:val="0"/>
          <w:numId w:val="17"/>
        </w:numPr>
        <w:jc w:val="both"/>
        <w:rPr>
          <w:rFonts w:asciiTheme="majorHAnsi" w:hAnsiTheme="majorHAnsi" w:cs="Arial"/>
          <w:sz w:val="24"/>
          <w:szCs w:val="24"/>
          <w:lang w:val="es-PE"/>
        </w:rPr>
      </w:pPr>
      <w:r w:rsidRPr="002E21AC">
        <w:rPr>
          <w:rFonts w:asciiTheme="majorHAnsi" w:hAnsiTheme="majorHAnsi" w:cs="Arial"/>
          <w:b/>
          <w:bCs/>
          <w:sz w:val="24"/>
          <w:szCs w:val="24"/>
          <w:lang w:val="es-PE"/>
        </w:rPr>
        <w:t>A qué responde:</w:t>
      </w:r>
      <w:r w:rsidRPr="002E21AC">
        <w:rPr>
          <w:rFonts w:asciiTheme="majorHAnsi" w:hAnsiTheme="majorHAnsi" w:cs="Arial"/>
          <w:sz w:val="24"/>
          <w:szCs w:val="24"/>
          <w:lang w:val="es-PE"/>
        </w:rPr>
        <w:t xml:space="preserve"> A la especialización de la dirección en Comunicación e Informática, y a nuestros triunfos en ensayos e historietas.</w:t>
      </w:r>
    </w:p>
    <w:p w14:paraId="21048CD3" w14:textId="7DF0C6DD" w:rsidR="002E21AC" w:rsidRDefault="002E21AC" w:rsidP="00A17F88">
      <w:pPr>
        <w:numPr>
          <w:ilvl w:val="0"/>
          <w:numId w:val="17"/>
        </w:numPr>
        <w:jc w:val="both"/>
        <w:rPr>
          <w:rFonts w:asciiTheme="majorHAnsi" w:hAnsiTheme="majorHAnsi" w:cs="Arial"/>
          <w:sz w:val="24"/>
          <w:szCs w:val="24"/>
          <w:lang w:val="es-PE"/>
        </w:rPr>
      </w:pPr>
      <w:r w:rsidRPr="002E21AC">
        <w:rPr>
          <w:rFonts w:asciiTheme="majorHAnsi" w:hAnsiTheme="majorHAnsi" w:cs="Arial"/>
          <w:b/>
          <w:bCs/>
          <w:sz w:val="24"/>
          <w:szCs w:val="24"/>
          <w:lang w:val="es-PE"/>
        </w:rPr>
        <w:t>Cómo se aplica:</w:t>
      </w:r>
      <w:r w:rsidRPr="002E21AC">
        <w:rPr>
          <w:rFonts w:asciiTheme="majorHAnsi" w:hAnsiTheme="majorHAnsi" w:cs="Arial"/>
          <w:sz w:val="24"/>
          <w:szCs w:val="24"/>
          <w:lang w:val="es-PE"/>
        </w:rPr>
        <w:t xml:space="preserve"> La comprensión lectora no es exclusiva del área de Comunicación. Todo docente debe exigir lectura crítica y argumentación en su área. Además, la producción final de los estudiantes debe trascender el cuaderno, utilizando formatos multimodales (ensayos, debates, historietas interactivas, infografías digitales).</w:t>
      </w:r>
    </w:p>
    <w:p w14:paraId="1909F9FC" w14:textId="77777777" w:rsidR="002E21AC" w:rsidRPr="002E21AC" w:rsidRDefault="002E21AC" w:rsidP="002E21AC">
      <w:pPr>
        <w:jc w:val="both"/>
        <w:rPr>
          <w:rFonts w:asciiTheme="majorHAnsi" w:hAnsiTheme="majorHAnsi" w:cs="Arial"/>
          <w:sz w:val="24"/>
          <w:szCs w:val="24"/>
          <w:lang w:val="es-PE"/>
        </w:rPr>
      </w:pPr>
    </w:p>
    <w:p w14:paraId="469B2FB4" w14:textId="77777777" w:rsidR="002E21AC" w:rsidRPr="002E21AC" w:rsidRDefault="002E21AC" w:rsidP="002E21AC">
      <w:pPr>
        <w:jc w:val="both"/>
        <w:rPr>
          <w:rFonts w:asciiTheme="majorHAnsi" w:hAnsiTheme="majorHAnsi" w:cs="Arial"/>
          <w:sz w:val="24"/>
          <w:szCs w:val="24"/>
          <w:lang w:val="es-PE"/>
        </w:rPr>
      </w:pPr>
      <w:r w:rsidRPr="002E21AC">
        <w:rPr>
          <w:rFonts w:asciiTheme="majorHAnsi" w:hAnsiTheme="majorHAnsi" w:cs="Arial"/>
          <w:b/>
          <w:bCs/>
          <w:sz w:val="24"/>
          <w:szCs w:val="24"/>
          <w:lang w:val="es-PE"/>
        </w:rPr>
        <w:t>D. Cultura de la Persistencia y Práctica Deliberada (Rigor Académico)</w:t>
      </w:r>
    </w:p>
    <w:p w14:paraId="4A81D6F2" w14:textId="77777777" w:rsidR="002E21AC" w:rsidRPr="002E21AC" w:rsidRDefault="002E21AC" w:rsidP="00A17F88">
      <w:pPr>
        <w:numPr>
          <w:ilvl w:val="0"/>
          <w:numId w:val="18"/>
        </w:numPr>
        <w:jc w:val="both"/>
        <w:rPr>
          <w:rFonts w:asciiTheme="majorHAnsi" w:hAnsiTheme="majorHAnsi" w:cs="Arial"/>
          <w:sz w:val="24"/>
          <w:szCs w:val="24"/>
          <w:lang w:val="es-PE"/>
        </w:rPr>
      </w:pPr>
      <w:r w:rsidRPr="002E21AC">
        <w:rPr>
          <w:rFonts w:asciiTheme="majorHAnsi" w:hAnsiTheme="majorHAnsi" w:cs="Arial"/>
          <w:b/>
          <w:bCs/>
          <w:sz w:val="24"/>
          <w:szCs w:val="24"/>
          <w:lang w:val="es-PE"/>
        </w:rPr>
        <w:t>A qué responde:</w:t>
      </w:r>
      <w:r w:rsidRPr="002E21AC">
        <w:rPr>
          <w:rFonts w:asciiTheme="majorHAnsi" w:hAnsiTheme="majorHAnsi" w:cs="Arial"/>
          <w:sz w:val="24"/>
          <w:szCs w:val="24"/>
          <w:lang w:val="es-PE"/>
        </w:rPr>
        <w:t xml:space="preserve"> A la necesidad de preparar a los estudiantes de secundaria para la alta exigencia de la educación superior (Enfoque </w:t>
      </w:r>
      <w:proofErr w:type="spellStart"/>
      <w:r w:rsidRPr="002E21AC">
        <w:rPr>
          <w:rFonts w:asciiTheme="majorHAnsi" w:hAnsiTheme="majorHAnsi" w:cs="Arial"/>
          <w:sz w:val="24"/>
          <w:szCs w:val="24"/>
          <w:lang w:val="es-PE"/>
        </w:rPr>
        <w:t>pre-universitario</w:t>
      </w:r>
      <w:proofErr w:type="spellEnd"/>
      <w:r w:rsidRPr="002E21AC">
        <w:rPr>
          <w:rFonts w:asciiTheme="majorHAnsi" w:hAnsiTheme="majorHAnsi" w:cs="Arial"/>
          <w:sz w:val="24"/>
          <w:szCs w:val="24"/>
          <w:lang w:val="es-PE"/>
        </w:rPr>
        <w:t>).</w:t>
      </w:r>
    </w:p>
    <w:p w14:paraId="721FD17C" w14:textId="2EC7E907" w:rsidR="002E21AC" w:rsidRDefault="002E21AC" w:rsidP="00A17F88">
      <w:pPr>
        <w:numPr>
          <w:ilvl w:val="0"/>
          <w:numId w:val="18"/>
        </w:numPr>
        <w:jc w:val="both"/>
        <w:rPr>
          <w:rFonts w:asciiTheme="majorHAnsi" w:hAnsiTheme="majorHAnsi" w:cs="Arial"/>
          <w:sz w:val="24"/>
          <w:szCs w:val="24"/>
          <w:lang w:val="es-PE"/>
        </w:rPr>
      </w:pPr>
      <w:r w:rsidRPr="002E21AC">
        <w:rPr>
          <w:rFonts w:asciiTheme="majorHAnsi" w:hAnsiTheme="majorHAnsi" w:cs="Arial"/>
          <w:b/>
          <w:bCs/>
          <w:sz w:val="24"/>
          <w:szCs w:val="24"/>
          <w:lang w:val="es-PE"/>
        </w:rPr>
        <w:t>Cómo se aplica:</w:t>
      </w:r>
      <w:r w:rsidRPr="002E21AC">
        <w:rPr>
          <w:rFonts w:asciiTheme="majorHAnsi" w:hAnsiTheme="majorHAnsi" w:cs="Arial"/>
          <w:sz w:val="24"/>
          <w:szCs w:val="24"/>
          <w:lang w:val="es-PE"/>
        </w:rPr>
        <w:t xml:space="preserve"> Fomentamos la "mentalidad de crecimiento". El error no se castiga, se analiza. Se establecen rutinas de práctica constante y tareas de alta demanda cognitiva. El docente no baja el nivel para facilitar la aprobación; en su lugar, eleva el nivel de soporte ("andamiaje") para que el estudiante alcance la meta.</w:t>
      </w:r>
    </w:p>
    <w:p w14:paraId="46437906" w14:textId="77777777" w:rsidR="002E21AC" w:rsidRPr="002E21AC" w:rsidRDefault="002E21AC" w:rsidP="002E21AC">
      <w:pPr>
        <w:jc w:val="both"/>
        <w:rPr>
          <w:rFonts w:asciiTheme="majorHAnsi" w:hAnsiTheme="majorHAnsi" w:cs="Arial"/>
          <w:sz w:val="24"/>
          <w:szCs w:val="24"/>
          <w:lang w:val="es-PE"/>
        </w:rPr>
      </w:pPr>
    </w:p>
    <w:p w14:paraId="49B47E81" w14:textId="77777777" w:rsidR="002E21AC" w:rsidRPr="002E21AC" w:rsidRDefault="002E21AC" w:rsidP="002E21AC">
      <w:pPr>
        <w:jc w:val="both"/>
        <w:rPr>
          <w:rFonts w:asciiTheme="majorHAnsi" w:hAnsiTheme="majorHAnsi" w:cs="Arial"/>
          <w:b/>
          <w:bCs/>
          <w:sz w:val="24"/>
          <w:szCs w:val="24"/>
          <w:lang w:val="es-PE"/>
        </w:rPr>
      </w:pPr>
      <w:r w:rsidRPr="002E21AC">
        <w:rPr>
          <w:rFonts w:asciiTheme="majorHAnsi" w:hAnsiTheme="majorHAnsi" w:cs="Arial"/>
          <w:b/>
          <w:bCs/>
          <w:sz w:val="24"/>
          <w:szCs w:val="24"/>
          <w:lang w:val="es-PE"/>
        </w:rPr>
        <w:t>7.2. Orientaciones para la Tutoría y el Bienestar Socioemocional (Enfoque Psicológico)</w:t>
      </w:r>
    </w:p>
    <w:p w14:paraId="2C65E977" w14:textId="77777777" w:rsidR="002E21AC" w:rsidRPr="002E21AC" w:rsidRDefault="002E21AC" w:rsidP="002E21AC">
      <w:pPr>
        <w:jc w:val="both"/>
        <w:rPr>
          <w:rFonts w:asciiTheme="majorHAnsi" w:hAnsiTheme="majorHAnsi" w:cs="Arial"/>
          <w:sz w:val="24"/>
          <w:szCs w:val="24"/>
          <w:lang w:val="es-PE"/>
        </w:rPr>
      </w:pPr>
      <w:r w:rsidRPr="002E21AC">
        <w:rPr>
          <w:rFonts w:asciiTheme="majorHAnsi" w:hAnsiTheme="majorHAnsi" w:cs="Arial"/>
          <w:sz w:val="24"/>
          <w:szCs w:val="24"/>
          <w:lang w:val="es-PE"/>
        </w:rPr>
        <w:t>Bajo la visión de la dirección (Licenciatura en Psicología), el bienestar del estudiante es el requisito indispensable para el aprendizaje de alto rendimiento. Un estudiante estresado o vulnerado no aprende.</w:t>
      </w:r>
    </w:p>
    <w:p w14:paraId="5CBA4276" w14:textId="77777777" w:rsidR="002E21AC" w:rsidRPr="002E21AC" w:rsidRDefault="002E21AC" w:rsidP="002E21AC">
      <w:pPr>
        <w:jc w:val="both"/>
        <w:rPr>
          <w:rFonts w:asciiTheme="majorHAnsi" w:hAnsiTheme="majorHAnsi" w:cs="Arial"/>
          <w:sz w:val="24"/>
          <w:szCs w:val="24"/>
          <w:lang w:val="es-PE"/>
        </w:rPr>
      </w:pPr>
      <w:r w:rsidRPr="002E21AC">
        <w:rPr>
          <w:rFonts w:asciiTheme="majorHAnsi" w:hAnsiTheme="majorHAnsi" w:cs="Arial"/>
          <w:b/>
          <w:bCs/>
          <w:sz w:val="24"/>
          <w:szCs w:val="24"/>
          <w:lang w:val="es-PE"/>
        </w:rPr>
        <w:t>A. Tutoría Grupal y Clima de Aula (Modelo Finlandia):</w:t>
      </w:r>
    </w:p>
    <w:p w14:paraId="7094869A" w14:textId="77777777" w:rsidR="002E21AC" w:rsidRPr="002E21AC" w:rsidRDefault="002E21AC" w:rsidP="00A17F88">
      <w:pPr>
        <w:numPr>
          <w:ilvl w:val="0"/>
          <w:numId w:val="19"/>
        </w:numPr>
        <w:jc w:val="both"/>
        <w:rPr>
          <w:rFonts w:asciiTheme="majorHAnsi" w:hAnsiTheme="majorHAnsi" w:cs="Arial"/>
          <w:sz w:val="24"/>
          <w:szCs w:val="24"/>
          <w:lang w:val="es-PE"/>
        </w:rPr>
      </w:pPr>
      <w:r w:rsidRPr="002E21AC">
        <w:rPr>
          <w:rFonts w:asciiTheme="majorHAnsi" w:hAnsiTheme="majorHAnsi" w:cs="Arial"/>
          <w:sz w:val="24"/>
          <w:szCs w:val="24"/>
          <w:lang w:val="es-PE"/>
        </w:rPr>
        <w:t>Se destinarán los primeros minutos de la jornada (o el inicio de la tutoría) a actividades de "</w:t>
      </w:r>
      <w:proofErr w:type="spellStart"/>
      <w:r w:rsidRPr="002E21AC">
        <w:rPr>
          <w:rFonts w:asciiTheme="majorHAnsi" w:hAnsiTheme="majorHAnsi" w:cs="Arial"/>
          <w:sz w:val="24"/>
          <w:szCs w:val="24"/>
          <w:lang w:val="es-PE"/>
        </w:rPr>
        <w:t>centramiento</w:t>
      </w:r>
      <w:proofErr w:type="spellEnd"/>
      <w:r w:rsidRPr="002E21AC">
        <w:rPr>
          <w:rFonts w:asciiTheme="majorHAnsi" w:hAnsiTheme="majorHAnsi" w:cs="Arial"/>
          <w:sz w:val="24"/>
          <w:szCs w:val="24"/>
          <w:lang w:val="es-PE"/>
        </w:rPr>
        <w:t>" y reconocimiento emocional.</w:t>
      </w:r>
    </w:p>
    <w:p w14:paraId="0CFCA4B4" w14:textId="77777777" w:rsidR="002E21AC" w:rsidRPr="002E21AC" w:rsidRDefault="002E21AC" w:rsidP="00A17F88">
      <w:pPr>
        <w:numPr>
          <w:ilvl w:val="0"/>
          <w:numId w:val="19"/>
        </w:numPr>
        <w:jc w:val="both"/>
        <w:rPr>
          <w:rFonts w:asciiTheme="majorHAnsi" w:hAnsiTheme="majorHAnsi" w:cs="Arial"/>
          <w:sz w:val="24"/>
          <w:szCs w:val="24"/>
          <w:lang w:val="es-PE"/>
        </w:rPr>
      </w:pPr>
      <w:r w:rsidRPr="002E21AC">
        <w:rPr>
          <w:rFonts w:asciiTheme="majorHAnsi" w:hAnsiTheme="majorHAnsi" w:cs="Arial"/>
          <w:sz w:val="24"/>
          <w:szCs w:val="24"/>
          <w:lang w:val="es-PE"/>
        </w:rPr>
        <w:t>Los docentes (como el Prof. Mario en Primaria o el Prof. René en Secundaria) deben fomentar un clima de aula basado en la confianza absoluta, donde pedir ayuda sea un acto de valentía, no de debilidad.</w:t>
      </w:r>
    </w:p>
    <w:p w14:paraId="53475073" w14:textId="77777777" w:rsidR="002E21AC" w:rsidRPr="002E21AC" w:rsidRDefault="002E21AC" w:rsidP="002E21AC">
      <w:pPr>
        <w:jc w:val="both"/>
        <w:rPr>
          <w:rFonts w:asciiTheme="majorHAnsi" w:hAnsiTheme="majorHAnsi" w:cs="Arial"/>
          <w:sz w:val="24"/>
          <w:szCs w:val="24"/>
          <w:lang w:val="es-PE"/>
        </w:rPr>
      </w:pPr>
      <w:r w:rsidRPr="002E21AC">
        <w:rPr>
          <w:rFonts w:asciiTheme="majorHAnsi" w:hAnsiTheme="majorHAnsi" w:cs="Arial"/>
          <w:b/>
          <w:bCs/>
          <w:sz w:val="24"/>
          <w:szCs w:val="24"/>
          <w:lang w:val="es-PE"/>
        </w:rPr>
        <w:t>B. Gestión de la Convivencia y Prevención:</w:t>
      </w:r>
    </w:p>
    <w:p w14:paraId="71E63B6B" w14:textId="77777777" w:rsidR="002E21AC" w:rsidRPr="002E21AC" w:rsidRDefault="002E21AC" w:rsidP="00A17F88">
      <w:pPr>
        <w:numPr>
          <w:ilvl w:val="0"/>
          <w:numId w:val="20"/>
        </w:numPr>
        <w:jc w:val="both"/>
        <w:rPr>
          <w:rFonts w:asciiTheme="majorHAnsi" w:hAnsiTheme="majorHAnsi" w:cs="Arial"/>
          <w:sz w:val="24"/>
          <w:szCs w:val="24"/>
          <w:lang w:val="es-PE"/>
        </w:rPr>
      </w:pPr>
      <w:r w:rsidRPr="002E21AC">
        <w:rPr>
          <w:rFonts w:asciiTheme="majorHAnsi" w:hAnsiTheme="majorHAnsi" w:cs="Arial"/>
          <w:sz w:val="24"/>
          <w:szCs w:val="24"/>
          <w:lang w:val="es-PE"/>
        </w:rPr>
        <w:t>Se prohíbe el uso del sarcasmo o la humillación como método correctivo. La disciplina se gestiona con "propósito y consecuencia lógica", no con castigo punitivo.</w:t>
      </w:r>
    </w:p>
    <w:p w14:paraId="28826A70" w14:textId="77777777" w:rsidR="002E21AC" w:rsidRPr="002E21AC" w:rsidRDefault="002E21AC" w:rsidP="00A17F88">
      <w:pPr>
        <w:numPr>
          <w:ilvl w:val="0"/>
          <w:numId w:val="20"/>
        </w:numPr>
        <w:jc w:val="both"/>
        <w:rPr>
          <w:rFonts w:asciiTheme="majorHAnsi" w:hAnsiTheme="majorHAnsi" w:cs="Arial"/>
          <w:sz w:val="24"/>
          <w:szCs w:val="24"/>
          <w:lang w:val="es-PE"/>
        </w:rPr>
      </w:pPr>
      <w:r w:rsidRPr="002E21AC">
        <w:rPr>
          <w:rFonts w:asciiTheme="majorHAnsi" w:hAnsiTheme="majorHAnsi" w:cs="Arial"/>
          <w:sz w:val="24"/>
          <w:szCs w:val="24"/>
          <w:lang w:val="es-PE"/>
        </w:rPr>
        <w:t xml:space="preserve">Atención especial a la diversidad y </w:t>
      </w:r>
      <w:proofErr w:type="spellStart"/>
      <w:r w:rsidRPr="002E21AC">
        <w:rPr>
          <w:rFonts w:asciiTheme="majorHAnsi" w:hAnsiTheme="majorHAnsi" w:cs="Arial"/>
          <w:sz w:val="24"/>
          <w:szCs w:val="24"/>
          <w:lang w:val="es-PE"/>
        </w:rPr>
        <w:t>neurodiversidad</w:t>
      </w:r>
      <w:proofErr w:type="spellEnd"/>
      <w:r w:rsidRPr="002E21AC">
        <w:rPr>
          <w:rFonts w:asciiTheme="majorHAnsi" w:hAnsiTheme="majorHAnsi" w:cs="Arial"/>
          <w:sz w:val="24"/>
          <w:szCs w:val="24"/>
          <w:lang w:val="es-PE"/>
        </w:rPr>
        <w:t xml:space="preserve"> (ej. acompañamiento adecuado para estudiantes con TDAH o TEA, asegurando que docentes como el Prof. Hugo apliquen las adaptaciones curriculares correspondientes).</w:t>
      </w:r>
    </w:p>
    <w:p w14:paraId="2E3A1A30" w14:textId="77777777" w:rsidR="002E21AC" w:rsidRPr="002E21AC" w:rsidRDefault="002E21AC" w:rsidP="002E21AC">
      <w:pPr>
        <w:jc w:val="both"/>
        <w:rPr>
          <w:rFonts w:asciiTheme="majorHAnsi" w:hAnsiTheme="majorHAnsi" w:cs="Arial"/>
          <w:sz w:val="24"/>
          <w:szCs w:val="24"/>
          <w:lang w:val="es-PE"/>
        </w:rPr>
      </w:pPr>
      <w:r w:rsidRPr="002E21AC">
        <w:rPr>
          <w:rFonts w:asciiTheme="majorHAnsi" w:hAnsiTheme="majorHAnsi" w:cs="Arial"/>
          <w:b/>
          <w:bCs/>
          <w:sz w:val="24"/>
          <w:szCs w:val="24"/>
          <w:lang w:val="es-PE"/>
        </w:rPr>
        <w:t>C. Bio-Nutrición y Rendimiento Biológico:</w:t>
      </w:r>
    </w:p>
    <w:p w14:paraId="060B7291" w14:textId="2586BFF6" w:rsidR="002E21AC" w:rsidRDefault="002E21AC" w:rsidP="00A17F88">
      <w:pPr>
        <w:numPr>
          <w:ilvl w:val="0"/>
          <w:numId w:val="21"/>
        </w:numPr>
        <w:jc w:val="both"/>
        <w:rPr>
          <w:rFonts w:asciiTheme="majorHAnsi" w:hAnsiTheme="majorHAnsi" w:cs="Arial"/>
          <w:sz w:val="24"/>
          <w:szCs w:val="24"/>
          <w:lang w:val="es-PE"/>
        </w:rPr>
      </w:pPr>
      <w:r w:rsidRPr="002E21AC">
        <w:rPr>
          <w:rFonts w:asciiTheme="majorHAnsi" w:hAnsiTheme="majorHAnsi" w:cs="Arial"/>
          <w:sz w:val="24"/>
          <w:szCs w:val="24"/>
          <w:lang w:val="es-PE"/>
        </w:rPr>
        <w:t>Con el apoyo del área de Educación Física, se promoverán campañas activas en las aulas contra el consumo de comida chatarra, concientizando al estudiante sobre cómo la nutrición afecta directamente su capacidad de concentración y memoria.</w:t>
      </w:r>
    </w:p>
    <w:p w14:paraId="3D7EFF9B" w14:textId="77777777" w:rsidR="002E21AC" w:rsidRPr="002E21AC" w:rsidRDefault="002E21AC" w:rsidP="002E21AC">
      <w:pPr>
        <w:jc w:val="both"/>
        <w:rPr>
          <w:rFonts w:asciiTheme="majorHAnsi" w:hAnsiTheme="majorHAnsi" w:cs="Arial"/>
          <w:sz w:val="24"/>
          <w:szCs w:val="24"/>
          <w:lang w:val="es-PE"/>
        </w:rPr>
      </w:pPr>
    </w:p>
    <w:p w14:paraId="0036D0F6" w14:textId="77777777" w:rsidR="002E21AC" w:rsidRPr="002E21AC" w:rsidRDefault="002E21AC" w:rsidP="002E21AC">
      <w:pPr>
        <w:jc w:val="both"/>
        <w:rPr>
          <w:rFonts w:asciiTheme="majorHAnsi" w:hAnsiTheme="majorHAnsi" w:cs="Arial"/>
          <w:b/>
          <w:bCs/>
          <w:sz w:val="24"/>
          <w:szCs w:val="24"/>
          <w:lang w:val="es-PE"/>
        </w:rPr>
      </w:pPr>
      <w:r w:rsidRPr="002E21AC">
        <w:rPr>
          <w:rFonts w:asciiTheme="majorHAnsi" w:hAnsiTheme="majorHAnsi" w:cs="Arial"/>
          <w:b/>
          <w:bCs/>
          <w:sz w:val="24"/>
          <w:szCs w:val="24"/>
          <w:lang w:val="es-PE"/>
        </w:rPr>
        <w:t>7.3. Orientaciones para el Trabajo Colegiado y Desarrollo Docente</w:t>
      </w:r>
    </w:p>
    <w:p w14:paraId="51FB2E41" w14:textId="77777777" w:rsidR="002E21AC" w:rsidRPr="002E21AC" w:rsidRDefault="002E21AC" w:rsidP="002E21AC">
      <w:pPr>
        <w:jc w:val="both"/>
        <w:rPr>
          <w:rFonts w:asciiTheme="majorHAnsi" w:hAnsiTheme="majorHAnsi" w:cs="Arial"/>
          <w:sz w:val="24"/>
          <w:szCs w:val="24"/>
          <w:lang w:val="es-PE"/>
        </w:rPr>
      </w:pPr>
      <w:r w:rsidRPr="002E21AC">
        <w:rPr>
          <w:rFonts w:asciiTheme="majorHAnsi" w:hAnsiTheme="majorHAnsi" w:cs="Arial"/>
          <w:sz w:val="24"/>
          <w:szCs w:val="24"/>
          <w:lang w:val="es-PE"/>
        </w:rPr>
        <w:t>El éxito de este PCI depende de la cohesión del equipo docente. Las divisiones o el trabajo aislado ("islas") están en contra de los principios de la institución.</w:t>
      </w:r>
    </w:p>
    <w:p w14:paraId="2C2A58FF" w14:textId="77777777" w:rsidR="002E21AC" w:rsidRPr="002E21AC" w:rsidRDefault="002E21AC" w:rsidP="00A17F88">
      <w:pPr>
        <w:numPr>
          <w:ilvl w:val="0"/>
          <w:numId w:val="22"/>
        </w:numPr>
        <w:jc w:val="both"/>
        <w:rPr>
          <w:rFonts w:asciiTheme="majorHAnsi" w:hAnsiTheme="majorHAnsi" w:cs="Arial"/>
          <w:sz w:val="24"/>
          <w:szCs w:val="24"/>
          <w:lang w:val="es-PE"/>
        </w:rPr>
      </w:pPr>
      <w:r w:rsidRPr="002E21AC">
        <w:rPr>
          <w:rFonts w:asciiTheme="majorHAnsi" w:hAnsiTheme="majorHAnsi" w:cs="Arial"/>
          <w:b/>
          <w:bCs/>
          <w:sz w:val="24"/>
          <w:szCs w:val="24"/>
          <w:lang w:val="es-PE"/>
        </w:rPr>
        <w:t>Comunidades de Aprendizaje Profesional (CAP):</w:t>
      </w:r>
      <w:r w:rsidRPr="002E21AC">
        <w:rPr>
          <w:rFonts w:asciiTheme="majorHAnsi" w:hAnsiTheme="majorHAnsi" w:cs="Arial"/>
          <w:sz w:val="24"/>
          <w:szCs w:val="24"/>
          <w:lang w:val="es-PE"/>
        </w:rPr>
        <w:t xml:space="preserve"> El trabajo colegiado no será para llenar documentos burocráticos, sino para el "Estudio de Clases" (</w:t>
      </w:r>
      <w:proofErr w:type="spellStart"/>
      <w:r w:rsidRPr="002E21AC">
        <w:rPr>
          <w:rFonts w:asciiTheme="majorHAnsi" w:hAnsiTheme="majorHAnsi" w:cs="Arial"/>
          <w:i/>
          <w:iCs/>
          <w:sz w:val="24"/>
          <w:szCs w:val="24"/>
          <w:lang w:val="es-PE"/>
        </w:rPr>
        <w:t>Lesson</w:t>
      </w:r>
      <w:proofErr w:type="spellEnd"/>
      <w:r w:rsidRPr="002E21AC">
        <w:rPr>
          <w:rFonts w:asciiTheme="majorHAnsi" w:hAnsiTheme="majorHAnsi" w:cs="Arial"/>
          <w:i/>
          <w:iCs/>
          <w:sz w:val="24"/>
          <w:szCs w:val="24"/>
          <w:lang w:val="es-PE"/>
        </w:rPr>
        <w:t xml:space="preserve"> </w:t>
      </w:r>
      <w:proofErr w:type="spellStart"/>
      <w:r w:rsidRPr="002E21AC">
        <w:rPr>
          <w:rFonts w:asciiTheme="majorHAnsi" w:hAnsiTheme="majorHAnsi" w:cs="Arial"/>
          <w:i/>
          <w:iCs/>
          <w:sz w:val="24"/>
          <w:szCs w:val="24"/>
          <w:lang w:val="es-PE"/>
        </w:rPr>
        <w:t>Study</w:t>
      </w:r>
      <w:proofErr w:type="spellEnd"/>
      <w:r w:rsidRPr="002E21AC">
        <w:rPr>
          <w:rFonts w:asciiTheme="majorHAnsi" w:hAnsiTheme="majorHAnsi" w:cs="Arial"/>
          <w:sz w:val="24"/>
          <w:szCs w:val="24"/>
          <w:lang w:val="es-PE"/>
        </w:rPr>
        <w:t>). Los docentes diseñarán sesiones conjuntas, observarán a sus pares y evaluarán el impacto en el aprendizaje.</w:t>
      </w:r>
    </w:p>
    <w:p w14:paraId="6FA4E748" w14:textId="4C20C2D6" w:rsidR="002E21AC" w:rsidRDefault="002E21AC" w:rsidP="00A17F88">
      <w:pPr>
        <w:numPr>
          <w:ilvl w:val="0"/>
          <w:numId w:val="22"/>
        </w:numPr>
        <w:jc w:val="both"/>
        <w:rPr>
          <w:rFonts w:asciiTheme="majorHAnsi" w:hAnsiTheme="majorHAnsi" w:cs="Arial"/>
          <w:sz w:val="24"/>
          <w:szCs w:val="24"/>
          <w:lang w:val="es-PE"/>
        </w:rPr>
      </w:pPr>
      <w:r w:rsidRPr="002E21AC">
        <w:rPr>
          <w:rFonts w:asciiTheme="majorHAnsi" w:hAnsiTheme="majorHAnsi" w:cs="Arial"/>
          <w:b/>
          <w:bCs/>
          <w:sz w:val="24"/>
          <w:szCs w:val="24"/>
          <w:lang w:val="es-PE"/>
        </w:rPr>
        <w:t>Alineamiento Estratégico:</w:t>
      </w:r>
      <w:r w:rsidRPr="002E21AC">
        <w:rPr>
          <w:rFonts w:asciiTheme="majorHAnsi" w:hAnsiTheme="majorHAnsi" w:cs="Arial"/>
          <w:sz w:val="24"/>
          <w:szCs w:val="24"/>
          <w:lang w:val="es-PE"/>
        </w:rPr>
        <w:t xml:space="preserve"> Se espera que todos los docentes (incluso aquellos con menos horas o de áreas técnicas) articulen sus proyectos con las metas institucionales (Bodas de Plata, Concursos Nacionales).</w:t>
      </w:r>
    </w:p>
    <w:p w14:paraId="1FDF6A4E" w14:textId="58FDEEA7" w:rsidR="002E21AC" w:rsidRDefault="002E21AC" w:rsidP="002E21AC">
      <w:pPr>
        <w:jc w:val="both"/>
        <w:rPr>
          <w:rFonts w:asciiTheme="majorHAnsi" w:hAnsiTheme="majorHAnsi" w:cs="Arial"/>
          <w:sz w:val="24"/>
          <w:szCs w:val="24"/>
          <w:lang w:val="es-PE"/>
        </w:rPr>
      </w:pPr>
    </w:p>
    <w:p w14:paraId="20B95EFA" w14:textId="027D5C4A" w:rsidR="002E21AC" w:rsidRDefault="002E21AC" w:rsidP="002E21AC">
      <w:pPr>
        <w:jc w:val="both"/>
        <w:rPr>
          <w:rFonts w:asciiTheme="majorHAnsi" w:hAnsiTheme="majorHAnsi" w:cs="Arial"/>
          <w:sz w:val="24"/>
          <w:szCs w:val="24"/>
          <w:lang w:val="es-PE"/>
        </w:rPr>
      </w:pPr>
    </w:p>
    <w:p w14:paraId="5272AF79" w14:textId="77777777" w:rsidR="004568AC" w:rsidRDefault="004568AC">
      <w:pPr>
        <w:rPr>
          <w:rFonts w:asciiTheme="majorHAnsi" w:hAnsiTheme="majorHAnsi" w:cs="Arial"/>
          <w:b/>
          <w:bCs/>
          <w:sz w:val="24"/>
          <w:szCs w:val="24"/>
          <w:lang w:val="es-PE"/>
        </w:rPr>
      </w:pPr>
      <w:r>
        <w:rPr>
          <w:rFonts w:asciiTheme="majorHAnsi" w:hAnsiTheme="majorHAnsi" w:cs="Arial"/>
          <w:b/>
          <w:bCs/>
          <w:sz w:val="24"/>
          <w:szCs w:val="24"/>
          <w:lang w:val="es-PE"/>
        </w:rPr>
        <w:br w:type="page"/>
      </w:r>
    </w:p>
    <w:p w14:paraId="5B88E165" w14:textId="39CB9728" w:rsidR="004568AC" w:rsidRPr="004568AC" w:rsidRDefault="004568AC" w:rsidP="004568AC">
      <w:pPr>
        <w:jc w:val="both"/>
        <w:rPr>
          <w:rFonts w:asciiTheme="majorHAnsi" w:hAnsiTheme="majorHAnsi" w:cs="Arial"/>
          <w:b/>
          <w:bCs/>
          <w:sz w:val="24"/>
          <w:szCs w:val="24"/>
          <w:lang w:val="es-PE"/>
        </w:rPr>
      </w:pPr>
      <w:r w:rsidRPr="004568AC">
        <w:rPr>
          <w:rFonts w:asciiTheme="majorHAnsi" w:hAnsiTheme="majorHAnsi" w:cs="Arial"/>
          <w:b/>
          <w:bCs/>
          <w:sz w:val="24"/>
          <w:szCs w:val="24"/>
          <w:lang w:val="es-PE"/>
        </w:rPr>
        <w:lastRenderedPageBreak/>
        <w:t>MODELOS DE APRENDIZAJE Y ORIENTACIONES PEDAGÓGICAS PEÑALOCINAS</w:t>
      </w:r>
    </w:p>
    <w:p w14:paraId="2D3BD628" w14:textId="14C29BE9" w:rsidR="004568AC" w:rsidRDefault="004568AC" w:rsidP="004568AC">
      <w:pPr>
        <w:jc w:val="both"/>
        <w:rPr>
          <w:rFonts w:asciiTheme="majorHAnsi" w:hAnsiTheme="majorHAnsi" w:cs="Arial"/>
          <w:sz w:val="24"/>
          <w:szCs w:val="24"/>
          <w:lang w:val="es-PE"/>
        </w:rPr>
      </w:pPr>
      <w:r w:rsidRPr="004568AC">
        <w:rPr>
          <w:rFonts w:asciiTheme="majorHAnsi" w:hAnsiTheme="majorHAnsi" w:cs="Arial"/>
          <w:sz w:val="24"/>
          <w:szCs w:val="24"/>
          <w:lang w:val="es-PE"/>
        </w:rPr>
        <w:t xml:space="preserve">La </w:t>
      </w:r>
      <w:r w:rsidRPr="004568AC">
        <w:rPr>
          <w:rFonts w:asciiTheme="majorHAnsi" w:hAnsiTheme="majorHAnsi" w:cs="Arial"/>
          <w:b/>
          <w:bCs/>
          <w:sz w:val="24"/>
          <w:szCs w:val="24"/>
          <w:lang w:val="es-PE"/>
        </w:rPr>
        <w:t>I.E. 56334 - Walter Peñaloza</w:t>
      </w:r>
      <w:r w:rsidRPr="004568AC">
        <w:rPr>
          <w:rFonts w:asciiTheme="majorHAnsi" w:hAnsiTheme="majorHAnsi" w:cs="Arial"/>
          <w:sz w:val="24"/>
          <w:szCs w:val="24"/>
          <w:lang w:val="es-PE"/>
        </w:rPr>
        <w:t xml:space="preserve"> no se conforma con el cumplimiento burocrático de la norma. Somos atrevidos y disruptivos. Rompemos el molde tradicional de la educación pública aplicando una "ingeniería pedagógica inversa": implementamos los Modelos de Aprendizaje de mayor éxito global y los adaptamos rigurosamente al marco legal del </w:t>
      </w:r>
      <w:r w:rsidRPr="004568AC">
        <w:rPr>
          <w:rFonts w:asciiTheme="majorHAnsi" w:hAnsiTheme="majorHAnsi" w:cs="Arial"/>
          <w:b/>
          <w:bCs/>
          <w:sz w:val="24"/>
          <w:szCs w:val="24"/>
          <w:lang w:val="es-PE"/>
        </w:rPr>
        <w:t>Currículo Nacional (CNEB)</w:t>
      </w:r>
      <w:r w:rsidRPr="004568AC">
        <w:rPr>
          <w:rFonts w:asciiTheme="majorHAnsi" w:hAnsiTheme="majorHAnsi" w:cs="Arial"/>
          <w:sz w:val="24"/>
          <w:szCs w:val="24"/>
          <w:lang w:val="es-PE"/>
        </w:rPr>
        <w:t xml:space="preserve"> y a nuestra realidad </w:t>
      </w:r>
      <w:r w:rsidRPr="004568AC">
        <w:rPr>
          <w:rFonts w:asciiTheme="majorHAnsi" w:hAnsiTheme="majorHAnsi" w:cs="Arial"/>
          <w:b/>
          <w:bCs/>
          <w:sz w:val="24"/>
          <w:szCs w:val="24"/>
          <w:lang w:val="es-PE"/>
        </w:rPr>
        <w:t>EIB-REV</w:t>
      </w:r>
      <w:r w:rsidRPr="004568AC">
        <w:rPr>
          <w:rFonts w:asciiTheme="majorHAnsi" w:hAnsiTheme="majorHAnsi" w:cs="Arial"/>
          <w:sz w:val="24"/>
          <w:szCs w:val="24"/>
          <w:lang w:val="es-PE"/>
        </w:rPr>
        <w:t xml:space="preserve"> en Sicuani.</w:t>
      </w:r>
    </w:p>
    <w:p w14:paraId="08E40327" w14:textId="77777777" w:rsidR="004568AC" w:rsidRPr="004568AC" w:rsidRDefault="004568AC" w:rsidP="004568AC">
      <w:pPr>
        <w:jc w:val="both"/>
        <w:rPr>
          <w:rFonts w:asciiTheme="majorHAnsi" w:hAnsiTheme="majorHAnsi" w:cs="Arial"/>
          <w:sz w:val="24"/>
          <w:szCs w:val="24"/>
          <w:lang w:val="es-PE"/>
        </w:rPr>
      </w:pPr>
    </w:p>
    <w:p w14:paraId="6B9376AC" w14:textId="40D83912" w:rsidR="004568AC" w:rsidRPr="004568AC" w:rsidRDefault="004568AC" w:rsidP="004568AC">
      <w:pPr>
        <w:jc w:val="both"/>
        <w:rPr>
          <w:rFonts w:asciiTheme="majorHAnsi" w:hAnsiTheme="majorHAnsi" w:cs="Arial"/>
          <w:b/>
          <w:bCs/>
          <w:sz w:val="24"/>
          <w:szCs w:val="24"/>
          <w:lang w:val="es-PE"/>
        </w:rPr>
      </w:pPr>
      <w:r w:rsidRPr="004568AC">
        <w:rPr>
          <w:rFonts w:asciiTheme="majorHAnsi" w:hAnsiTheme="majorHAnsi" w:cs="Arial"/>
          <w:b/>
          <w:bCs/>
          <w:sz w:val="24"/>
          <w:szCs w:val="24"/>
          <w:lang w:val="es-PE"/>
        </w:rPr>
        <w:t>7.</w:t>
      </w:r>
      <w:r>
        <w:rPr>
          <w:rFonts w:asciiTheme="majorHAnsi" w:hAnsiTheme="majorHAnsi" w:cs="Arial"/>
          <w:b/>
          <w:bCs/>
          <w:sz w:val="24"/>
          <w:szCs w:val="24"/>
          <w:lang w:val="es-PE"/>
        </w:rPr>
        <w:t>4</w:t>
      </w:r>
      <w:r w:rsidRPr="004568AC">
        <w:rPr>
          <w:rFonts w:asciiTheme="majorHAnsi" w:hAnsiTheme="majorHAnsi" w:cs="Arial"/>
          <w:b/>
          <w:bCs/>
          <w:sz w:val="24"/>
          <w:szCs w:val="24"/>
          <w:lang w:val="es-PE"/>
        </w:rPr>
        <w:t xml:space="preserve">. Matriz Estratégica de Modelos de Aprendizaje (La "Ingeniería </w:t>
      </w:r>
      <w:proofErr w:type="spellStart"/>
      <w:r w:rsidRPr="004568AC">
        <w:rPr>
          <w:rFonts w:asciiTheme="majorHAnsi" w:hAnsiTheme="majorHAnsi" w:cs="Arial"/>
          <w:b/>
          <w:bCs/>
          <w:sz w:val="24"/>
          <w:szCs w:val="24"/>
          <w:lang w:val="es-PE"/>
        </w:rPr>
        <w:t>Peñalocina</w:t>
      </w:r>
      <w:proofErr w:type="spellEnd"/>
      <w:r w:rsidRPr="004568AC">
        <w:rPr>
          <w:rFonts w:asciiTheme="majorHAnsi" w:hAnsiTheme="majorHAnsi" w:cs="Arial"/>
          <w:b/>
          <w:bCs/>
          <w:sz w:val="24"/>
          <w:szCs w:val="24"/>
          <w:lang w:val="es-PE"/>
        </w:rPr>
        <w:t>")</w:t>
      </w:r>
    </w:p>
    <w:p w14:paraId="133CA2E4" w14:textId="421230D2" w:rsidR="004568AC" w:rsidRDefault="004568AC" w:rsidP="004568AC">
      <w:pPr>
        <w:jc w:val="both"/>
        <w:rPr>
          <w:rFonts w:asciiTheme="majorHAnsi" w:hAnsiTheme="majorHAnsi" w:cs="Arial"/>
          <w:sz w:val="24"/>
          <w:szCs w:val="24"/>
          <w:lang w:val="es-PE"/>
        </w:rPr>
      </w:pPr>
      <w:r w:rsidRPr="004568AC">
        <w:rPr>
          <w:rFonts w:asciiTheme="majorHAnsi" w:hAnsiTheme="majorHAnsi" w:cs="Arial"/>
          <w:sz w:val="24"/>
          <w:szCs w:val="24"/>
          <w:lang w:val="es-PE"/>
        </w:rPr>
        <w:t>Para hacer de nuestra institución el centro más atractivo y de mayor rendimiento en Sicuani, no aplicamos un solo método, sino un ecosistema de metodologías ágiles. El siguiente cuadro matriz detalla los modelos de aprendizaje de vanguardia que nuestros docentes aplicarán de forma obligatoria en las aulas.</w:t>
      </w:r>
    </w:p>
    <w:p w14:paraId="4EE7B47E" w14:textId="77777777" w:rsidR="004568AC" w:rsidRPr="004568AC" w:rsidRDefault="004568AC" w:rsidP="004568AC">
      <w:pPr>
        <w:jc w:val="both"/>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2106"/>
        <w:gridCol w:w="2783"/>
        <w:gridCol w:w="2109"/>
        <w:gridCol w:w="2522"/>
      </w:tblGrid>
      <w:tr w:rsidR="004568AC" w:rsidRPr="004568AC" w14:paraId="121C3D8F" w14:textId="77777777" w:rsidTr="004568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41C8CA"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sz w:val="24"/>
                <w:szCs w:val="24"/>
                <w:lang w:val="es-PE"/>
              </w:rPr>
              <w:t>Modelo de Aprendizaje</w:t>
            </w:r>
          </w:p>
        </w:tc>
        <w:tc>
          <w:tcPr>
            <w:tcW w:w="0" w:type="auto"/>
            <w:hideMark/>
          </w:tcPr>
          <w:p w14:paraId="2EC0BD8F" w14:textId="77777777" w:rsidR="004568AC" w:rsidRPr="004568AC" w:rsidRDefault="004568AC" w:rsidP="004568AC">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sz w:val="24"/>
                <w:szCs w:val="24"/>
                <w:lang w:val="es-PE"/>
              </w:rPr>
              <w:t>Características Pedagógicas</w:t>
            </w:r>
          </w:p>
        </w:tc>
        <w:tc>
          <w:tcPr>
            <w:tcW w:w="0" w:type="auto"/>
            <w:hideMark/>
          </w:tcPr>
          <w:p w14:paraId="3334D810" w14:textId="77777777" w:rsidR="004568AC" w:rsidRPr="004568AC" w:rsidRDefault="004568AC" w:rsidP="004568AC">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sz w:val="24"/>
                <w:szCs w:val="24"/>
                <w:lang w:val="es-PE"/>
              </w:rPr>
              <w:t>Áreas Involucradas</w:t>
            </w:r>
          </w:p>
        </w:tc>
        <w:tc>
          <w:tcPr>
            <w:tcW w:w="0" w:type="auto"/>
            <w:hideMark/>
          </w:tcPr>
          <w:p w14:paraId="0D51B1BC" w14:textId="77777777" w:rsidR="004568AC" w:rsidRPr="004568AC" w:rsidRDefault="004568AC" w:rsidP="004568AC">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sz w:val="24"/>
                <w:szCs w:val="24"/>
                <w:lang w:val="es-PE"/>
              </w:rPr>
              <w:t>Ventajas y Resultados Esperados</w:t>
            </w:r>
          </w:p>
        </w:tc>
      </w:tr>
      <w:tr w:rsidR="004568AC" w:rsidRPr="004568AC" w14:paraId="11FA6A2F" w14:textId="77777777" w:rsidTr="004568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725CA2"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sz w:val="24"/>
                <w:szCs w:val="24"/>
                <w:lang w:val="es-PE"/>
              </w:rPr>
              <w:t xml:space="preserve">Aprendizaje Basado en Problemas (ABP Lógico) </w:t>
            </w:r>
          </w:p>
          <w:p w14:paraId="1E5889D8"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i/>
                <w:iCs/>
                <w:sz w:val="24"/>
                <w:szCs w:val="24"/>
                <w:lang w:val="es-PE"/>
              </w:rPr>
              <w:t>(Inspiración: Singapur)</w:t>
            </w:r>
          </w:p>
        </w:tc>
        <w:tc>
          <w:tcPr>
            <w:tcW w:w="0" w:type="auto"/>
            <w:hideMark/>
          </w:tcPr>
          <w:p w14:paraId="45ACF8E3" w14:textId="77777777" w:rsidR="004568AC" w:rsidRPr="004568AC" w:rsidRDefault="004568AC" w:rsidP="004568A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sz w:val="24"/>
                <w:szCs w:val="24"/>
                <w:lang w:val="es-PE"/>
              </w:rPr>
              <w:t xml:space="preserve">Se presenta un problema complejo y retador </w:t>
            </w:r>
            <w:r w:rsidRPr="004568AC">
              <w:rPr>
                <w:rFonts w:asciiTheme="majorHAnsi" w:hAnsiTheme="majorHAnsi" w:cs="Arial"/>
                <w:i/>
                <w:iCs/>
                <w:sz w:val="24"/>
                <w:szCs w:val="24"/>
                <w:lang w:val="es-PE"/>
              </w:rPr>
              <w:t>antes</w:t>
            </w:r>
            <w:r w:rsidRPr="004568AC">
              <w:rPr>
                <w:rFonts w:asciiTheme="majorHAnsi" w:hAnsiTheme="majorHAnsi" w:cs="Arial"/>
                <w:sz w:val="24"/>
                <w:szCs w:val="24"/>
                <w:lang w:val="es-PE"/>
              </w:rPr>
              <w:t xml:space="preserve"> de enseñar la fórmula o la teoría. Se utiliza el Método CPA (Concreto-Pictórico-Abstracto) para entender la lógica profunda.</w:t>
            </w:r>
          </w:p>
        </w:tc>
        <w:tc>
          <w:tcPr>
            <w:tcW w:w="0" w:type="auto"/>
            <w:hideMark/>
          </w:tcPr>
          <w:p w14:paraId="17D4F901" w14:textId="77777777" w:rsidR="004568AC" w:rsidRPr="004568AC" w:rsidRDefault="004568AC" w:rsidP="004568A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b/>
                <w:bCs/>
                <w:sz w:val="24"/>
                <w:szCs w:val="24"/>
                <w:lang w:val="es-PE"/>
              </w:rPr>
              <w:t>Matemática</w:t>
            </w:r>
            <w:r w:rsidRPr="004568AC">
              <w:rPr>
                <w:rFonts w:asciiTheme="majorHAnsi" w:hAnsiTheme="majorHAnsi" w:cs="Arial"/>
                <w:sz w:val="24"/>
                <w:szCs w:val="24"/>
                <w:lang w:val="es-PE"/>
              </w:rPr>
              <w:t>, Ciencia y Tecnología.</w:t>
            </w:r>
          </w:p>
        </w:tc>
        <w:tc>
          <w:tcPr>
            <w:tcW w:w="0" w:type="auto"/>
            <w:hideMark/>
          </w:tcPr>
          <w:p w14:paraId="60615B5A" w14:textId="77777777" w:rsidR="004568AC" w:rsidRPr="004568AC" w:rsidRDefault="004568AC" w:rsidP="004568A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sz w:val="24"/>
                <w:szCs w:val="24"/>
                <w:lang w:val="es-PE"/>
              </w:rPr>
              <w:t>Destruye la memorización mecánica y la "ansiedad matemática". Genera un pensamiento estratégico capaz de revertir la brecha del -24% en evaluaciones tipo ECER.</w:t>
            </w:r>
          </w:p>
        </w:tc>
      </w:tr>
      <w:tr w:rsidR="004568AC" w:rsidRPr="004568AC" w14:paraId="7786A021" w14:textId="77777777" w:rsidTr="004568AC">
        <w:tc>
          <w:tcPr>
            <w:cnfStyle w:val="001000000000" w:firstRow="0" w:lastRow="0" w:firstColumn="1" w:lastColumn="0" w:oddVBand="0" w:evenVBand="0" w:oddHBand="0" w:evenHBand="0" w:firstRowFirstColumn="0" w:firstRowLastColumn="0" w:lastRowFirstColumn="0" w:lastRowLastColumn="0"/>
            <w:tcW w:w="0" w:type="auto"/>
            <w:hideMark/>
          </w:tcPr>
          <w:p w14:paraId="4EC8426C"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sz w:val="24"/>
                <w:szCs w:val="24"/>
                <w:lang w:val="es-PE"/>
              </w:rPr>
              <w:t xml:space="preserve">Aprendizaje Basado en Proyectos (ABP Emprendedor) </w:t>
            </w:r>
          </w:p>
          <w:p w14:paraId="73A90FA9"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i/>
                <w:iCs/>
                <w:sz w:val="24"/>
                <w:szCs w:val="24"/>
                <w:lang w:val="es-PE"/>
              </w:rPr>
              <w:t>(Inspiración: Startups / Alto Rendimiento)</w:t>
            </w:r>
          </w:p>
        </w:tc>
        <w:tc>
          <w:tcPr>
            <w:tcW w:w="0" w:type="auto"/>
            <w:hideMark/>
          </w:tcPr>
          <w:p w14:paraId="37CAABD9" w14:textId="77777777" w:rsidR="004568AC" w:rsidRPr="004568AC" w:rsidRDefault="004568AC" w:rsidP="004568A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sz w:val="24"/>
                <w:szCs w:val="24"/>
                <w:lang w:val="es-PE"/>
              </w:rPr>
              <w:t>El estudiante no solo investiga, sino que crea un producto final tangible, validado y útil para la sociedad (ej. prototipos de ingeniería, modelos de negocio).</w:t>
            </w:r>
          </w:p>
        </w:tc>
        <w:tc>
          <w:tcPr>
            <w:tcW w:w="0" w:type="auto"/>
            <w:hideMark/>
          </w:tcPr>
          <w:p w14:paraId="752F7B92" w14:textId="77777777" w:rsidR="004568AC" w:rsidRPr="004568AC" w:rsidRDefault="004568AC" w:rsidP="004568A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b/>
                <w:bCs/>
                <w:sz w:val="24"/>
                <w:szCs w:val="24"/>
                <w:lang w:val="es-PE"/>
              </w:rPr>
              <w:t>EPT</w:t>
            </w:r>
            <w:r w:rsidRPr="004568AC">
              <w:rPr>
                <w:rFonts w:asciiTheme="majorHAnsi" w:hAnsiTheme="majorHAnsi" w:cs="Arial"/>
                <w:sz w:val="24"/>
                <w:szCs w:val="24"/>
                <w:lang w:val="es-PE"/>
              </w:rPr>
              <w:t>, Arte y Cultura, Ciencia y Tecnología.</w:t>
            </w:r>
          </w:p>
        </w:tc>
        <w:tc>
          <w:tcPr>
            <w:tcW w:w="0" w:type="auto"/>
            <w:hideMark/>
          </w:tcPr>
          <w:p w14:paraId="39A484C7" w14:textId="77777777" w:rsidR="004568AC" w:rsidRPr="004568AC" w:rsidRDefault="004568AC" w:rsidP="004568A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sz w:val="24"/>
                <w:szCs w:val="24"/>
                <w:lang w:val="es-PE"/>
              </w:rPr>
              <w:t xml:space="preserve">Transforma al alumno de consumidor pasivo a creador activo. Asegura el liderazgo institucional en concursos como </w:t>
            </w:r>
            <w:r w:rsidRPr="004568AC">
              <w:rPr>
                <w:rFonts w:asciiTheme="majorHAnsi" w:hAnsiTheme="majorHAnsi" w:cs="Arial"/>
                <w:b/>
                <w:bCs/>
                <w:sz w:val="24"/>
                <w:szCs w:val="24"/>
                <w:lang w:val="es-PE"/>
              </w:rPr>
              <w:t>"Crea y Emprende"</w:t>
            </w:r>
            <w:r w:rsidRPr="004568AC">
              <w:rPr>
                <w:rFonts w:asciiTheme="majorHAnsi" w:hAnsiTheme="majorHAnsi" w:cs="Arial"/>
                <w:sz w:val="24"/>
                <w:szCs w:val="24"/>
                <w:lang w:val="es-PE"/>
              </w:rPr>
              <w:t xml:space="preserve"> e </w:t>
            </w:r>
            <w:r w:rsidRPr="004568AC">
              <w:rPr>
                <w:rFonts w:asciiTheme="majorHAnsi" w:hAnsiTheme="majorHAnsi" w:cs="Arial"/>
                <w:b/>
                <w:bCs/>
                <w:sz w:val="24"/>
                <w:szCs w:val="24"/>
                <w:lang w:val="es-PE"/>
              </w:rPr>
              <w:t>"Historieta Interactiva"</w:t>
            </w:r>
            <w:r w:rsidRPr="004568AC">
              <w:rPr>
                <w:rFonts w:asciiTheme="majorHAnsi" w:hAnsiTheme="majorHAnsi" w:cs="Arial"/>
                <w:sz w:val="24"/>
                <w:szCs w:val="24"/>
                <w:lang w:val="es-PE"/>
              </w:rPr>
              <w:t>.</w:t>
            </w:r>
          </w:p>
        </w:tc>
      </w:tr>
      <w:tr w:rsidR="004568AC" w:rsidRPr="004568AC" w14:paraId="4F70F6BD" w14:textId="77777777" w:rsidTr="004568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BA0A07"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sz w:val="24"/>
                <w:szCs w:val="24"/>
                <w:lang w:val="es-PE"/>
              </w:rPr>
              <w:t>Aprendizaje Basado en Fenómenos (</w:t>
            </w:r>
            <w:proofErr w:type="spellStart"/>
            <w:r w:rsidRPr="004568AC">
              <w:rPr>
                <w:rFonts w:asciiTheme="majorHAnsi" w:hAnsiTheme="majorHAnsi" w:cs="Arial"/>
                <w:sz w:val="24"/>
                <w:szCs w:val="24"/>
                <w:lang w:val="es-PE"/>
              </w:rPr>
              <w:t>Phenomenon-Based</w:t>
            </w:r>
            <w:proofErr w:type="spellEnd"/>
            <w:r w:rsidRPr="004568AC">
              <w:rPr>
                <w:rFonts w:asciiTheme="majorHAnsi" w:hAnsiTheme="majorHAnsi" w:cs="Arial"/>
                <w:sz w:val="24"/>
                <w:szCs w:val="24"/>
                <w:lang w:val="es-PE"/>
              </w:rPr>
              <w:t xml:space="preserve">) </w:t>
            </w:r>
          </w:p>
          <w:p w14:paraId="361F61B8"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i/>
                <w:iCs/>
                <w:sz w:val="24"/>
                <w:szCs w:val="24"/>
                <w:lang w:val="es-PE"/>
              </w:rPr>
              <w:t>(Inspiración: Finlandia)</w:t>
            </w:r>
          </w:p>
        </w:tc>
        <w:tc>
          <w:tcPr>
            <w:tcW w:w="0" w:type="auto"/>
            <w:hideMark/>
          </w:tcPr>
          <w:p w14:paraId="6CF4AC01" w14:textId="77777777" w:rsidR="004568AC" w:rsidRPr="004568AC" w:rsidRDefault="004568AC" w:rsidP="004568A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sz w:val="24"/>
                <w:szCs w:val="24"/>
                <w:lang w:val="es-PE"/>
              </w:rPr>
              <w:t>Eliminación de las "paredes" entre cursos. Se estudia un fenómeno real de Sicuani (ej. el mantenimiento de las siglas en el cerro, la contaminación del río) desde múltiples disciplinas a la vez.</w:t>
            </w:r>
          </w:p>
        </w:tc>
        <w:tc>
          <w:tcPr>
            <w:tcW w:w="0" w:type="auto"/>
            <w:hideMark/>
          </w:tcPr>
          <w:p w14:paraId="0177A33E" w14:textId="77777777" w:rsidR="004568AC" w:rsidRPr="004568AC" w:rsidRDefault="004568AC" w:rsidP="004568A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b/>
                <w:bCs/>
                <w:sz w:val="24"/>
                <w:szCs w:val="24"/>
                <w:lang w:val="es-PE"/>
              </w:rPr>
              <w:t>Ciencias Sociales</w:t>
            </w:r>
            <w:r w:rsidRPr="004568AC">
              <w:rPr>
                <w:rFonts w:asciiTheme="majorHAnsi" w:hAnsiTheme="majorHAnsi" w:cs="Arial"/>
                <w:sz w:val="24"/>
                <w:szCs w:val="24"/>
                <w:lang w:val="es-PE"/>
              </w:rPr>
              <w:t>, DPCC, Ciencia y Tecnología, Educación Física.</w:t>
            </w:r>
          </w:p>
        </w:tc>
        <w:tc>
          <w:tcPr>
            <w:tcW w:w="0" w:type="auto"/>
            <w:hideMark/>
          </w:tcPr>
          <w:p w14:paraId="65BE452F" w14:textId="77777777" w:rsidR="004568AC" w:rsidRPr="004568AC" w:rsidRDefault="004568AC" w:rsidP="004568A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sz w:val="24"/>
                <w:szCs w:val="24"/>
                <w:lang w:val="es-PE"/>
              </w:rPr>
              <w:t>Conecta la escuela con la realidad de Sicuani. Genera aprendizajes vivenciales, alta motivación intrínseca y un profundo arraigo a la identidad cultural.</w:t>
            </w:r>
          </w:p>
        </w:tc>
      </w:tr>
      <w:tr w:rsidR="004568AC" w:rsidRPr="004568AC" w14:paraId="7F3D6A7A" w14:textId="77777777" w:rsidTr="004568AC">
        <w:tc>
          <w:tcPr>
            <w:cnfStyle w:val="001000000000" w:firstRow="0" w:lastRow="0" w:firstColumn="1" w:lastColumn="0" w:oddVBand="0" w:evenVBand="0" w:oddHBand="0" w:evenHBand="0" w:firstRowFirstColumn="0" w:firstRowLastColumn="0" w:lastRowFirstColumn="0" w:lastRowLastColumn="0"/>
            <w:tcW w:w="0" w:type="auto"/>
            <w:hideMark/>
          </w:tcPr>
          <w:p w14:paraId="3BB68DB9"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sz w:val="24"/>
                <w:szCs w:val="24"/>
                <w:lang w:val="es-PE"/>
              </w:rPr>
              <w:t>Aula Invertida (</w:t>
            </w:r>
            <w:proofErr w:type="spellStart"/>
            <w:r w:rsidRPr="004568AC">
              <w:rPr>
                <w:rFonts w:asciiTheme="majorHAnsi" w:hAnsiTheme="majorHAnsi" w:cs="Arial"/>
                <w:sz w:val="24"/>
                <w:szCs w:val="24"/>
                <w:lang w:val="es-PE"/>
              </w:rPr>
              <w:t>Flipped</w:t>
            </w:r>
            <w:proofErr w:type="spellEnd"/>
            <w:r w:rsidRPr="004568AC">
              <w:rPr>
                <w:rFonts w:asciiTheme="majorHAnsi" w:hAnsiTheme="majorHAnsi" w:cs="Arial"/>
                <w:sz w:val="24"/>
                <w:szCs w:val="24"/>
                <w:lang w:val="es-PE"/>
              </w:rPr>
              <w:t xml:space="preserve"> </w:t>
            </w:r>
            <w:proofErr w:type="spellStart"/>
            <w:r w:rsidRPr="004568AC">
              <w:rPr>
                <w:rFonts w:asciiTheme="majorHAnsi" w:hAnsiTheme="majorHAnsi" w:cs="Arial"/>
                <w:sz w:val="24"/>
                <w:szCs w:val="24"/>
                <w:lang w:val="es-PE"/>
              </w:rPr>
              <w:t>Classroom</w:t>
            </w:r>
            <w:proofErr w:type="spellEnd"/>
            <w:r w:rsidRPr="004568AC">
              <w:rPr>
                <w:rFonts w:asciiTheme="majorHAnsi" w:hAnsiTheme="majorHAnsi" w:cs="Arial"/>
                <w:sz w:val="24"/>
                <w:szCs w:val="24"/>
                <w:lang w:val="es-PE"/>
              </w:rPr>
              <w:t xml:space="preserve">) y Práctica Deliberada </w:t>
            </w:r>
          </w:p>
          <w:p w14:paraId="6567BC9C"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i/>
                <w:iCs/>
                <w:sz w:val="24"/>
                <w:szCs w:val="24"/>
                <w:lang w:val="es-PE"/>
              </w:rPr>
              <w:t xml:space="preserve">(Inspiración: </w:t>
            </w:r>
            <w:r w:rsidRPr="004568AC">
              <w:rPr>
                <w:rFonts w:asciiTheme="majorHAnsi" w:hAnsiTheme="majorHAnsi" w:cs="Arial"/>
                <w:i/>
                <w:iCs/>
                <w:sz w:val="24"/>
                <w:szCs w:val="24"/>
                <w:lang w:val="es-PE"/>
              </w:rPr>
              <w:lastRenderedPageBreak/>
              <w:t>China)</w:t>
            </w:r>
          </w:p>
        </w:tc>
        <w:tc>
          <w:tcPr>
            <w:tcW w:w="0" w:type="auto"/>
            <w:hideMark/>
          </w:tcPr>
          <w:p w14:paraId="57BB94AC" w14:textId="77777777" w:rsidR="004568AC" w:rsidRPr="004568AC" w:rsidRDefault="004568AC" w:rsidP="004568A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sz w:val="24"/>
                <w:szCs w:val="24"/>
                <w:lang w:val="es-PE"/>
              </w:rPr>
              <w:lastRenderedPageBreak/>
              <w:t xml:space="preserve">La lectura y asimilación de teoría se realiza en casa. El tiempo de aula se utiliza exclusivamente para el debate de alto nivel, la producción </w:t>
            </w:r>
            <w:r w:rsidRPr="004568AC">
              <w:rPr>
                <w:rFonts w:asciiTheme="majorHAnsi" w:hAnsiTheme="majorHAnsi" w:cs="Arial"/>
                <w:sz w:val="24"/>
                <w:szCs w:val="24"/>
                <w:lang w:val="es-PE"/>
              </w:rPr>
              <w:lastRenderedPageBreak/>
              <w:t>académica y la resolución de dudas complejas.</w:t>
            </w:r>
          </w:p>
        </w:tc>
        <w:tc>
          <w:tcPr>
            <w:tcW w:w="0" w:type="auto"/>
            <w:hideMark/>
          </w:tcPr>
          <w:p w14:paraId="524368D1" w14:textId="77777777" w:rsidR="004568AC" w:rsidRPr="004568AC" w:rsidRDefault="004568AC" w:rsidP="004568A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b/>
                <w:bCs/>
                <w:sz w:val="24"/>
                <w:szCs w:val="24"/>
                <w:lang w:val="es-PE"/>
              </w:rPr>
              <w:lastRenderedPageBreak/>
              <w:t>Comunicación</w:t>
            </w:r>
            <w:r w:rsidRPr="004568AC">
              <w:rPr>
                <w:rFonts w:asciiTheme="majorHAnsi" w:hAnsiTheme="majorHAnsi" w:cs="Arial"/>
                <w:sz w:val="24"/>
                <w:szCs w:val="24"/>
                <w:lang w:val="es-PE"/>
              </w:rPr>
              <w:t xml:space="preserve"> (Castellano y Lengua Originaria), </w:t>
            </w:r>
            <w:proofErr w:type="gramStart"/>
            <w:r w:rsidRPr="004568AC">
              <w:rPr>
                <w:rFonts w:asciiTheme="majorHAnsi" w:hAnsiTheme="majorHAnsi" w:cs="Arial"/>
                <w:sz w:val="24"/>
                <w:szCs w:val="24"/>
                <w:lang w:val="es-PE"/>
              </w:rPr>
              <w:t>Inglés</w:t>
            </w:r>
            <w:proofErr w:type="gramEnd"/>
            <w:r w:rsidRPr="004568AC">
              <w:rPr>
                <w:rFonts w:asciiTheme="majorHAnsi" w:hAnsiTheme="majorHAnsi" w:cs="Arial"/>
                <w:sz w:val="24"/>
                <w:szCs w:val="24"/>
                <w:lang w:val="es-PE"/>
              </w:rPr>
              <w:t>, Matemática.</w:t>
            </w:r>
          </w:p>
        </w:tc>
        <w:tc>
          <w:tcPr>
            <w:tcW w:w="0" w:type="auto"/>
            <w:hideMark/>
          </w:tcPr>
          <w:p w14:paraId="7F190E10" w14:textId="77777777" w:rsidR="004568AC" w:rsidRPr="004568AC" w:rsidRDefault="004568AC" w:rsidP="004568A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sz w:val="24"/>
                <w:szCs w:val="24"/>
                <w:lang w:val="es-PE"/>
              </w:rPr>
              <w:t xml:space="preserve">Optimiza el tiempo presencial. Forja un carácter disciplinado, resiliente y altamente competitivo, preparando a los </w:t>
            </w:r>
            <w:r w:rsidRPr="004568AC">
              <w:rPr>
                <w:rFonts w:asciiTheme="majorHAnsi" w:hAnsiTheme="majorHAnsi" w:cs="Arial"/>
                <w:sz w:val="24"/>
                <w:szCs w:val="24"/>
                <w:lang w:val="es-PE"/>
              </w:rPr>
              <w:lastRenderedPageBreak/>
              <w:t>estudiantes para el rigor de la educación superior.</w:t>
            </w:r>
          </w:p>
        </w:tc>
      </w:tr>
      <w:tr w:rsidR="004568AC" w:rsidRPr="004568AC" w14:paraId="6B4D94DC" w14:textId="77777777" w:rsidTr="004568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2AD576"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sz w:val="24"/>
                <w:szCs w:val="24"/>
                <w:lang w:val="es-PE"/>
              </w:rPr>
              <w:lastRenderedPageBreak/>
              <w:t>Pensamiento de Diseño (</w:t>
            </w:r>
            <w:proofErr w:type="spellStart"/>
            <w:r w:rsidRPr="004568AC">
              <w:rPr>
                <w:rFonts w:asciiTheme="majorHAnsi" w:hAnsiTheme="majorHAnsi" w:cs="Arial"/>
                <w:sz w:val="24"/>
                <w:szCs w:val="24"/>
                <w:lang w:val="es-PE"/>
              </w:rPr>
              <w:t>Design</w:t>
            </w:r>
            <w:proofErr w:type="spellEnd"/>
            <w:r w:rsidRPr="004568AC">
              <w:rPr>
                <w:rFonts w:asciiTheme="majorHAnsi" w:hAnsiTheme="majorHAnsi" w:cs="Arial"/>
                <w:sz w:val="24"/>
                <w:szCs w:val="24"/>
                <w:lang w:val="es-PE"/>
              </w:rPr>
              <w:t xml:space="preserve"> </w:t>
            </w:r>
            <w:proofErr w:type="spellStart"/>
            <w:r w:rsidRPr="004568AC">
              <w:rPr>
                <w:rFonts w:asciiTheme="majorHAnsi" w:hAnsiTheme="majorHAnsi" w:cs="Arial"/>
                <w:sz w:val="24"/>
                <w:szCs w:val="24"/>
                <w:lang w:val="es-PE"/>
              </w:rPr>
              <w:t>Thinking</w:t>
            </w:r>
            <w:proofErr w:type="spellEnd"/>
            <w:r w:rsidRPr="004568AC">
              <w:rPr>
                <w:rFonts w:asciiTheme="majorHAnsi" w:hAnsiTheme="majorHAnsi" w:cs="Arial"/>
                <w:sz w:val="24"/>
                <w:szCs w:val="24"/>
                <w:lang w:val="es-PE"/>
              </w:rPr>
              <w:t xml:space="preserve">) </w:t>
            </w:r>
          </w:p>
          <w:p w14:paraId="704BF58B"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i/>
                <w:iCs/>
                <w:sz w:val="24"/>
                <w:szCs w:val="24"/>
                <w:lang w:val="es-PE"/>
              </w:rPr>
              <w:t>(Inspiración: Innovación Global)</w:t>
            </w:r>
          </w:p>
        </w:tc>
        <w:tc>
          <w:tcPr>
            <w:tcW w:w="0" w:type="auto"/>
            <w:hideMark/>
          </w:tcPr>
          <w:p w14:paraId="2D17C212" w14:textId="77777777" w:rsidR="004568AC" w:rsidRPr="004568AC" w:rsidRDefault="004568AC" w:rsidP="004568A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sz w:val="24"/>
                <w:szCs w:val="24"/>
                <w:lang w:val="es-PE"/>
              </w:rPr>
              <w:t xml:space="preserve">Metodología iterativa de 5 pasos: Empatizar, Definir, Idear, Prototipar y Evaluar. Centrada en el usuario para resolver necesidades reales de la comunidad </w:t>
            </w:r>
            <w:proofErr w:type="spellStart"/>
            <w:r w:rsidRPr="004568AC">
              <w:rPr>
                <w:rFonts w:asciiTheme="majorHAnsi" w:hAnsiTheme="majorHAnsi" w:cs="Arial"/>
                <w:sz w:val="24"/>
                <w:szCs w:val="24"/>
                <w:lang w:val="es-PE"/>
              </w:rPr>
              <w:t>canchina</w:t>
            </w:r>
            <w:proofErr w:type="spellEnd"/>
            <w:r w:rsidRPr="004568AC">
              <w:rPr>
                <w:rFonts w:asciiTheme="majorHAnsi" w:hAnsiTheme="majorHAnsi" w:cs="Arial"/>
                <w:sz w:val="24"/>
                <w:szCs w:val="24"/>
                <w:lang w:val="es-PE"/>
              </w:rPr>
              <w:t>.</w:t>
            </w:r>
          </w:p>
        </w:tc>
        <w:tc>
          <w:tcPr>
            <w:tcW w:w="0" w:type="auto"/>
            <w:hideMark/>
          </w:tcPr>
          <w:p w14:paraId="037CE7A9" w14:textId="77777777" w:rsidR="004568AC" w:rsidRPr="004568AC" w:rsidRDefault="004568AC" w:rsidP="004568A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b/>
                <w:bCs/>
                <w:sz w:val="24"/>
                <w:szCs w:val="24"/>
                <w:lang w:val="es-PE"/>
              </w:rPr>
              <w:t>Ciencia y Tecnología</w:t>
            </w:r>
            <w:r w:rsidRPr="004568AC">
              <w:rPr>
                <w:rFonts w:asciiTheme="majorHAnsi" w:hAnsiTheme="majorHAnsi" w:cs="Arial"/>
                <w:sz w:val="24"/>
                <w:szCs w:val="24"/>
                <w:lang w:val="es-PE"/>
              </w:rPr>
              <w:t>, EPT, Arte y Cultura.</w:t>
            </w:r>
          </w:p>
        </w:tc>
        <w:tc>
          <w:tcPr>
            <w:tcW w:w="0" w:type="auto"/>
            <w:hideMark/>
          </w:tcPr>
          <w:p w14:paraId="69CFFDEE" w14:textId="77777777" w:rsidR="004568AC" w:rsidRPr="004568AC" w:rsidRDefault="004568AC" w:rsidP="004568A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sz w:val="24"/>
                <w:szCs w:val="24"/>
                <w:lang w:val="es-PE"/>
              </w:rPr>
              <w:t xml:space="preserve">Genera innovación social y tecnológica constante. Es el motor estratégico detrás de nuestros proyectos ganadores en la feria nacional </w:t>
            </w:r>
            <w:r w:rsidRPr="004568AC">
              <w:rPr>
                <w:rFonts w:asciiTheme="majorHAnsi" w:hAnsiTheme="majorHAnsi" w:cs="Arial"/>
                <w:b/>
                <w:bCs/>
                <w:sz w:val="24"/>
                <w:szCs w:val="24"/>
                <w:lang w:val="es-PE"/>
              </w:rPr>
              <w:t>EUREKA</w:t>
            </w:r>
            <w:r w:rsidRPr="004568AC">
              <w:rPr>
                <w:rFonts w:asciiTheme="majorHAnsi" w:hAnsiTheme="majorHAnsi" w:cs="Arial"/>
                <w:sz w:val="24"/>
                <w:szCs w:val="24"/>
                <w:lang w:val="es-PE"/>
              </w:rPr>
              <w:t>.</w:t>
            </w:r>
          </w:p>
        </w:tc>
      </w:tr>
      <w:tr w:rsidR="004568AC" w:rsidRPr="004568AC" w14:paraId="1C432501" w14:textId="77777777" w:rsidTr="004568AC">
        <w:tc>
          <w:tcPr>
            <w:cnfStyle w:val="001000000000" w:firstRow="0" w:lastRow="0" w:firstColumn="1" w:lastColumn="0" w:oddVBand="0" w:evenVBand="0" w:oddHBand="0" w:evenHBand="0" w:firstRowFirstColumn="0" w:firstRowLastColumn="0" w:lastRowFirstColumn="0" w:lastRowLastColumn="0"/>
            <w:tcW w:w="0" w:type="auto"/>
            <w:hideMark/>
          </w:tcPr>
          <w:p w14:paraId="1A54B05D"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sz w:val="24"/>
                <w:szCs w:val="24"/>
                <w:lang w:val="es-PE"/>
              </w:rPr>
              <w:t xml:space="preserve">Estudio de Casos y Debate Parlamentario </w:t>
            </w:r>
          </w:p>
          <w:p w14:paraId="3DFE9DC0"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i/>
                <w:iCs/>
                <w:sz w:val="24"/>
                <w:szCs w:val="24"/>
                <w:lang w:val="es-PE"/>
              </w:rPr>
              <w:t>(Inspiración: Retórica Clásica)</w:t>
            </w:r>
          </w:p>
        </w:tc>
        <w:tc>
          <w:tcPr>
            <w:tcW w:w="0" w:type="auto"/>
            <w:hideMark/>
          </w:tcPr>
          <w:p w14:paraId="6BF6B0E7" w14:textId="77777777" w:rsidR="004568AC" w:rsidRPr="004568AC" w:rsidRDefault="004568AC" w:rsidP="004568A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sz w:val="24"/>
                <w:szCs w:val="24"/>
                <w:lang w:val="es-PE"/>
              </w:rPr>
              <w:t>Análisis profundo de situaciones controversiales o dilemas éticos actuales, donde los estudiantes deben defender posturas opuestas con elocuencia, evidencia y rigor argumentativo.</w:t>
            </w:r>
          </w:p>
        </w:tc>
        <w:tc>
          <w:tcPr>
            <w:tcW w:w="0" w:type="auto"/>
            <w:hideMark/>
          </w:tcPr>
          <w:p w14:paraId="71ED8C2B" w14:textId="77777777" w:rsidR="004568AC" w:rsidRPr="004568AC" w:rsidRDefault="004568AC" w:rsidP="004568A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b/>
                <w:bCs/>
                <w:sz w:val="24"/>
                <w:szCs w:val="24"/>
                <w:lang w:val="es-PE"/>
              </w:rPr>
              <w:t>Comunicación</w:t>
            </w:r>
            <w:r w:rsidRPr="004568AC">
              <w:rPr>
                <w:rFonts w:asciiTheme="majorHAnsi" w:hAnsiTheme="majorHAnsi" w:cs="Arial"/>
                <w:sz w:val="24"/>
                <w:szCs w:val="24"/>
                <w:lang w:val="es-PE"/>
              </w:rPr>
              <w:t>, DPCC, Ciencias Sociales, Tutoría.</w:t>
            </w:r>
          </w:p>
        </w:tc>
        <w:tc>
          <w:tcPr>
            <w:tcW w:w="0" w:type="auto"/>
            <w:hideMark/>
          </w:tcPr>
          <w:p w14:paraId="4127505F" w14:textId="77777777" w:rsidR="004568AC" w:rsidRPr="004568AC" w:rsidRDefault="004568AC" w:rsidP="004568A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4568AC">
              <w:rPr>
                <w:rFonts w:asciiTheme="majorHAnsi" w:hAnsiTheme="majorHAnsi" w:cs="Arial"/>
                <w:sz w:val="24"/>
                <w:szCs w:val="24"/>
                <w:lang w:val="es-PE"/>
              </w:rPr>
              <w:t xml:space="preserve">Desarrolla la oratoria persuasiva y el liderazgo de opinión. Consolida nuestra hegemonía en los primeros lugares del concurso de narrativa y ensayo </w:t>
            </w:r>
            <w:r w:rsidRPr="004568AC">
              <w:rPr>
                <w:rFonts w:asciiTheme="majorHAnsi" w:hAnsiTheme="majorHAnsi" w:cs="Arial"/>
                <w:b/>
                <w:bCs/>
                <w:sz w:val="24"/>
                <w:szCs w:val="24"/>
                <w:lang w:val="es-PE"/>
              </w:rPr>
              <w:t>José María Arguedas</w:t>
            </w:r>
            <w:r w:rsidRPr="004568AC">
              <w:rPr>
                <w:rFonts w:asciiTheme="majorHAnsi" w:hAnsiTheme="majorHAnsi" w:cs="Arial"/>
                <w:sz w:val="24"/>
                <w:szCs w:val="24"/>
                <w:lang w:val="es-PE"/>
              </w:rPr>
              <w:t>.</w:t>
            </w:r>
          </w:p>
        </w:tc>
      </w:tr>
    </w:tbl>
    <w:p w14:paraId="53048EAA" w14:textId="77777777" w:rsidR="004568AC" w:rsidRDefault="004568AC" w:rsidP="004568AC">
      <w:pPr>
        <w:jc w:val="both"/>
        <w:rPr>
          <w:rFonts w:asciiTheme="majorHAnsi" w:hAnsiTheme="majorHAnsi" w:cs="Arial"/>
          <w:b/>
          <w:bCs/>
          <w:sz w:val="24"/>
          <w:szCs w:val="24"/>
          <w:lang w:val="es-PE"/>
        </w:rPr>
      </w:pPr>
    </w:p>
    <w:p w14:paraId="56EF5EB2" w14:textId="29E715CC" w:rsidR="004568AC" w:rsidRDefault="004568AC" w:rsidP="004568AC">
      <w:pPr>
        <w:jc w:val="both"/>
        <w:rPr>
          <w:rFonts w:asciiTheme="majorHAnsi" w:hAnsiTheme="majorHAnsi" w:cs="Arial"/>
          <w:b/>
          <w:bCs/>
          <w:sz w:val="24"/>
          <w:szCs w:val="24"/>
          <w:lang w:val="es-PE"/>
        </w:rPr>
      </w:pPr>
      <w:r w:rsidRPr="004568AC">
        <w:rPr>
          <w:rFonts w:asciiTheme="majorHAnsi" w:hAnsiTheme="majorHAnsi" w:cs="Arial"/>
          <w:b/>
          <w:bCs/>
          <w:sz w:val="24"/>
          <w:szCs w:val="24"/>
          <w:lang w:val="es-PE"/>
        </w:rPr>
        <w:t>7.</w:t>
      </w:r>
      <w:r>
        <w:rPr>
          <w:rFonts w:asciiTheme="majorHAnsi" w:hAnsiTheme="majorHAnsi" w:cs="Arial"/>
          <w:b/>
          <w:bCs/>
          <w:sz w:val="24"/>
          <w:szCs w:val="24"/>
          <w:lang w:val="es-PE"/>
        </w:rPr>
        <w:t>5</w:t>
      </w:r>
      <w:r w:rsidRPr="004568AC">
        <w:rPr>
          <w:rFonts w:asciiTheme="majorHAnsi" w:hAnsiTheme="majorHAnsi" w:cs="Arial"/>
          <w:b/>
          <w:bCs/>
          <w:sz w:val="24"/>
          <w:szCs w:val="24"/>
          <w:lang w:val="es-PE"/>
        </w:rPr>
        <w:t xml:space="preserve">. El Rol del Docente </w:t>
      </w:r>
      <w:proofErr w:type="spellStart"/>
      <w:r w:rsidRPr="004568AC">
        <w:rPr>
          <w:rFonts w:asciiTheme="majorHAnsi" w:hAnsiTheme="majorHAnsi" w:cs="Arial"/>
          <w:b/>
          <w:bCs/>
          <w:sz w:val="24"/>
          <w:szCs w:val="24"/>
          <w:lang w:val="es-PE"/>
        </w:rPr>
        <w:t>Peñalocino</w:t>
      </w:r>
      <w:proofErr w:type="spellEnd"/>
      <w:r w:rsidRPr="004568AC">
        <w:rPr>
          <w:rFonts w:asciiTheme="majorHAnsi" w:hAnsiTheme="majorHAnsi" w:cs="Arial"/>
          <w:b/>
          <w:bCs/>
          <w:sz w:val="24"/>
          <w:szCs w:val="24"/>
          <w:lang w:val="es-PE"/>
        </w:rPr>
        <w:t xml:space="preserve"> (Marco Legal y Directivo)</w:t>
      </w:r>
    </w:p>
    <w:p w14:paraId="286C05FE" w14:textId="77777777" w:rsidR="004568AC" w:rsidRPr="004568AC" w:rsidRDefault="004568AC" w:rsidP="004568AC">
      <w:pPr>
        <w:jc w:val="both"/>
        <w:rPr>
          <w:rFonts w:asciiTheme="majorHAnsi" w:hAnsiTheme="majorHAnsi" w:cs="Arial"/>
          <w:b/>
          <w:bCs/>
          <w:sz w:val="24"/>
          <w:szCs w:val="24"/>
          <w:lang w:val="es-PE"/>
        </w:rPr>
      </w:pPr>
    </w:p>
    <w:p w14:paraId="3810A982" w14:textId="532EB56B" w:rsidR="004568AC" w:rsidRDefault="004568AC" w:rsidP="004568AC">
      <w:pPr>
        <w:jc w:val="both"/>
        <w:rPr>
          <w:rFonts w:asciiTheme="majorHAnsi" w:hAnsiTheme="majorHAnsi" w:cs="Arial"/>
          <w:b/>
          <w:bCs/>
          <w:sz w:val="24"/>
          <w:szCs w:val="24"/>
          <w:lang w:val="es-PE"/>
        </w:rPr>
      </w:pPr>
      <w:r w:rsidRPr="004568AC">
        <w:rPr>
          <w:rFonts w:asciiTheme="majorHAnsi" w:hAnsiTheme="majorHAnsi" w:cs="Arial"/>
          <w:sz w:val="24"/>
          <w:szCs w:val="24"/>
          <w:lang w:val="es-PE"/>
        </w:rPr>
        <w:t xml:space="preserve">Para sostener este ambicioso ecosistema de modelos, la plana docente de la I.E. 56334 - Walter Peñaloza asume los lineamientos de la RVM </w:t>
      </w:r>
      <w:proofErr w:type="spellStart"/>
      <w:r w:rsidRPr="004568AC">
        <w:rPr>
          <w:rFonts w:asciiTheme="majorHAnsi" w:hAnsiTheme="majorHAnsi" w:cs="Arial"/>
          <w:sz w:val="24"/>
          <w:szCs w:val="24"/>
          <w:lang w:val="es-PE"/>
        </w:rPr>
        <w:t>N°</w:t>
      </w:r>
      <w:proofErr w:type="spellEnd"/>
      <w:r w:rsidRPr="004568AC">
        <w:rPr>
          <w:rFonts w:asciiTheme="majorHAnsi" w:hAnsiTheme="majorHAnsi" w:cs="Arial"/>
          <w:sz w:val="24"/>
          <w:szCs w:val="24"/>
          <w:lang w:val="es-PE"/>
        </w:rPr>
        <w:t xml:space="preserve"> 094-2020-MINEDU (Evaluación Formativa) bajo la siguiente premisa directiva: </w:t>
      </w:r>
      <w:r w:rsidRPr="004568AC">
        <w:rPr>
          <w:rFonts w:asciiTheme="majorHAnsi" w:hAnsiTheme="majorHAnsi" w:cs="Arial"/>
          <w:b/>
          <w:bCs/>
          <w:sz w:val="24"/>
          <w:szCs w:val="24"/>
          <w:lang w:val="es-PE"/>
        </w:rPr>
        <w:t>"El docente no baja la valla de exigencia para que el alumno apruebe; el docente eleva su nivel de soporte (andamiaje) para que el estudiante salte la valla".</w:t>
      </w:r>
    </w:p>
    <w:p w14:paraId="41F2A309" w14:textId="77777777" w:rsidR="004568AC" w:rsidRPr="004568AC" w:rsidRDefault="004568AC" w:rsidP="004568AC">
      <w:pPr>
        <w:jc w:val="both"/>
        <w:rPr>
          <w:rFonts w:asciiTheme="majorHAnsi" w:hAnsiTheme="majorHAnsi" w:cs="Arial"/>
          <w:sz w:val="24"/>
          <w:szCs w:val="24"/>
          <w:lang w:val="es-PE"/>
        </w:rPr>
      </w:pPr>
    </w:p>
    <w:p w14:paraId="7243A7B5" w14:textId="77777777" w:rsidR="004568AC" w:rsidRPr="004568AC" w:rsidRDefault="004568AC" w:rsidP="00A17F88">
      <w:pPr>
        <w:numPr>
          <w:ilvl w:val="0"/>
          <w:numId w:val="23"/>
        </w:numPr>
        <w:jc w:val="both"/>
        <w:rPr>
          <w:rFonts w:asciiTheme="majorHAnsi" w:hAnsiTheme="majorHAnsi" w:cs="Arial"/>
          <w:sz w:val="24"/>
          <w:szCs w:val="24"/>
          <w:lang w:val="es-PE"/>
        </w:rPr>
      </w:pPr>
      <w:r w:rsidRPr="004568AC">
        <w:rPr>
          <w:rFonts w:asciiTheme="majorHAnsi" w:hAnsiTheme="majorHAnsi" w:cs="Arial"/>
          <w:b/>
          <w:bCs/>
          <w:sz w:val="24"/>
          <w:szCs w:val="24"/>
          <w:lang w:val="es-PE"/>
        </w:rPr>
        <w:t>Cero Islas Pedagógicas:</w:t>
      </w:r>
      <w:r w:rsidRPr="004568AC">
        <w:rPr>
          <w:rFonts w:asciiTheme="majorHAnsi" w:hAnsiTheme="majorHAnsi" w:cs="Arial"/>
          <w:sz w:val="24"/>
          <w:szCs w:val="24"/>
          <w:lang w:val="es-PE"/>
        </w:rPr>
        <w:t xml:space="preserve"> El trabajo es colegiado y alineado a las metas institucionales de las Bodas de Plata. Los proyectos deben cruzar áreas (Ej. Un ensayo en Comunicación debe sustentarse en datos de Ciencia y Sociedad).</w:t>
      </w:r>
    </w:p>
    <w:p w14:paraId="2885AF89" w14:textId="77777777" w:rsidR="004568AC" w:rsidRPr="004568AC" w:rsidRDefault="004568AC" w:rsidP="00A17F88">
      <w:pPr>
        <w:numPr>
          <w:ilvl w:val="0"/>
          <w:numId w:val="23"/>
        </w:numPr>
        <w:jc w:val="both"/>
        <w:rPr>
          <w:rFonts w:asciiTheme="majorHAnsi" w:hAnsiTheme="majorHAnsi" w:cs="Arial"/>
          <w:sz w:val="24"/>
          <w:szCs w:val="24"/>
          <w:lang w:val="es-PE"/>
        </w:rPr>
      </w:pPr>
      <w:r w:rsidRPr="004568AC">
        <w:rPr>
          <w:rFonts w:asciiTheme="majorHAnsi" w:hAnsiTheme="majorHAnsi" w:cs="Arial"/>
          <w:b/>
          <w:bCs/>
          <w:sz w:val="24"/>
          <w:szCs w:val="24"/>
          <w:lang w:val="es-PE"/>
        </w:rPr>
        <w:t>Evaluación como Retroalimentación:</w:t>
      </w:r>
      <w:r w:rsidRPr="004568AC">
        <w:rPr>
          <w:rFonts w:asciiTheme="majorHAnsi" w:hAnsiTheme="majorHAnsi" w:cs="Arial"/>
          <w:sz w:val="24"/>
          <w:szCs w:val="24"/>
          <w:lang w:val="es-PE"/>
        </w:rPr>
        <w:t xml:space="preserve"> Se prohíbe la evaluación punitiva. Todo examen, exposición o proyecto es una oportunidad para retroalimentar al estudiante en su camino hacia la maestría.</w:t>
      </w:r>
    </w:p>
    <w:p w14:paraId="2BABDA16" w14:textId="77777777" w:rsidR="004568AC" w:rsidRPr="004568AC" w:rsidRDefault="004568AC" w:rsidP="00A17F88">
      <w:pPr>
        <w:numPr>
          <w:ilvl w:val="0"/>
          <w:numId w:val="23"/>
        </w:numPr>
        <w:jc w:val="both"/>
        <w:rPr>
          <w:rFonts w:asciiTheme="majorHAnsi" w:hAnsiTheme="majorHAnsi" w:cs="Arial"/>
          <w:sz w:val="24"/>
          <w:szCs w:val="24"/>
          <w:lang w:val="es-PE"/>
        </w:rPr>
      </w:pPr>
      <w:r w:rsidRPr="004568AC">
        <w:rPr>
          <w:rFonts w:asciiTheme="majorHAnsi" w:hAnsiTheme="majorHAnsi" w:cs="Arial"/>
          <w:b/>
          <w:bCs/>
          <w:sz w:val="24"/>
          <w:szCs w:val="24"/>
          <w:lang w:val="es-PE"/>
        </w:rPr>
        <w:t>Gestión Emocional:</w:t>
      </w:r>
      <w:r w:rsidRPr="004568AC">
        <w:rPr>
          <w:rFonts w:asciiTheme="majorHAnsi" w:hAnsiTheme="majorHAnsi" w:cs="Arial"/>
          <w:sz w:val="24"/>
          <w:szCs w:val="24"/>
          <w:lang w:val="es-PE"/>
        </w:rPr>
        <w:t xml:space="preserve"> El acompañamiento socioafectivo es transversal. La disciplina no se impone con miedo, sino que se forja a través del propósito, la identidad y el respeto mutuo (perfil psicológico).</w:t>
      </w:r>
    </w:p>
    <w:p w14:paraId="1E4A3097" w14:textId="77777777" w:rsidR="002E21AC" w:rsidRPr="002E21AC" w:rsidRDefault="002E21AC" w:rsidP="002E21AC">
      <w:pPr>
        <w:jc w:val="both"/>
        <w:rPr>
          <w:rFonts w:asciiTheme="majorHAnsi" w:hAnsiTheme="majorHAnsi" w:cs="Arial"/>
          <w:sz w:val="24"/>
          <w:szCs w:val="24"/>
          <w:lang w:val="es-PE"/>
        </w:rPr>
      </w:pPr>
    </w:p>
    <w:p w14:paraId="39B7BB6C" w14:textId="16344A30" w:rsidR="004568AC" w:rsidRPr="004568AC" w:rsidRDefault="004568AC" w:rsidP="004568AC">
      <w:pPr>
        <w:jc w:val="both"/>
        <w:rPr>
          <w:rFonts w:asciiTheme="majorHAnsi" w:hAnsiTheme="majorHAnsi" w:cs="Arial"/>
          <w:b/>
          <w:bCs/>
          <w:sz w:val="24"/>
          <w:szCs w:val="24"/>
          <w:lang w:val="es-PE"/>
        </w:rPr>
      </w:pPr>
      <w:r w:rsidRPr="004568AC">
        <w:rPr>
          <w:rFonts w:asciiTheme="majorHAnsi" w:hAnsiTheme="majorHAnsi" w:cs="Arial"/>
          <w:b/>
          <w:bCs/>
          <w:sz w:val="24"/>
          <w:szCs w:val="24"/>
          <w:lang w:val="es-PE"/>
        </w:rPr>
        <w:t>7.</w:t>
      </w:r>
      <w:r>
        <w:rPr>
          <w:rFonts w:asciiTheme="majorHAnsi" w:hAnsiTheme="majorHAnsi" w:cs="Arial"/>
          <w:b/>
          <w:bCs/>
          <w:sz w:val="24"/>
          <w:szCs w:val="24"/>
          <w:lang w:val="es-PE"/>
        </w:rPr>
        <w:t>6</w:t>
      </w:r>
      <w:r w:rsidRPr="004568AC">
        <w:rPr>
          <w:rFonts w:asciiTheme="majorHAnsi" w:hAnsiTheme="majorHAnsi" w:cs="Arial"/>
          <w:b/>
          <w:bCs/>
          <w:sz w:val="24"/>
          <w:szCs w:val="24"/>
          <w:lang w:val="es-PE"/>
        </w:rPr>
        <w:t>. Estrategias de Alto Rendimiento para la Atención a la Diversidad (Inclusión Neurocognitiva y Cultural)</w:t>
      </w:r>
    </w:p>
    <w:p w14:paraId="589DE3FE"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sz w:val="24"/>
          <w:szCs w:val="24"/>
          <w:lang w:val="es-PE"/>
        </w:rPr>
        <w:t xml:space="preserve">En la </w:t>
      </w:r>
      <w:r w:rsidRPr="004568AC">
        <w:rPr>
          <w:rFonts w:asciiTheme="majorHAnsi" w:hAnsiTheme="majorHAnsi" w:cs="Arial"/>
          <w:b/>
          <w:bCs/>
          <w:sz w:val="24"/>
          <w:szCs w:val="24"/>
          <w:lang w:val="es-PE"/>
        </w:rPr>
        <w:t>I.E. 56334 - Walter Peñaloza</w:t>
      </w:r>
      <w:r w:rsidRPr="004568AC">
        <w:rPr>
          <w:rFonts w:asciiTheme="majorHAnsi" w:hAnsiTheme="majorHAnsi" w:cs="Arial"/>
          <w:sz w:val="24"/>
          <w:szCs w:val="24"/>
          <w:lang w:val="es-PE"/>
        </w:rPr>
        <w:t xml:space="preserve">, alineados al enfoque inclusivo del CNEB y al Diseño Universal para el Aprendizaje (DUA - D.S. </w:t>
      </w:r>
      <w:proofErr w:type="spellStart"/>
      <w:r w:rsidRPr="004568AC">
        <w:rPr>
          <w:rFonts w:asciiTheme="majorHAnsi" w:hAnsiTheme="majorHAnsi" w:cs="Arial"/>
          <w:sz w:val="24"/>
          <w:szCs w:val="24"/>
          <w:lang w:val="es-PE"/>
        </w:rPr>
        <w:t>N°</w:t>
      </w:r>
      <w:proofErr w:type="spellEnd"/>
      <w:r w:rsidRPr="004568AC">
        <w:rPr>
          <w:rFonts w:asciiTheme="majorHAnsi" w:hAnsiTheme="majorHAnsi" w:cs="Arial"/>
          <w:sz w:val="24"/>
          <w:szCs w:val="24"/>
          <w:lang w:val="es-PE"/>
        </w:rPr>
        <w:t xml:space="preserve"> 007-2021-MINEDU), rechazamos la idea de que la diversidad es un "problema de adaptación". Por el contrario, asumimos que </w:t>
      </w:r>
      <w:r w:rsidRPr="004568AC">
        <w:rPr>
          <w:rFonts w:asciiTheme="majorHAnsi" w:hAnsiTheme="majorHAnsi" w:cs="Arial"/>
          <w:b/>
          <w:bCs/>
          <w:sz w:val="24"/>
          <w:szCs w:val="24"/>
          <w:lang w:val="es-PE"/>
        </w:rPr>
        <w:t>es el sistema el que debe flexionarse, no el estudiante</w:t>
      </w:r>
      <w:r w:rsidRPr="004568AC">
        <w:rPr>
          <w:rFonts w:asciiTheme="majorHAnsi" w:hAnsiTheme="majorHAnsi" w:cs="Arial"/>
          <w:sz w:val="24"/>
          <w:szCs w:val="24"/>
          <w:lang w:val="es-PE"/>
        </w:rPr>
        <w:t>.</w:t>
      </w:r>
    </w:p>
    <w:p w14:paraId="3C40653C" w14:textId="5388AF43" w:rsidR="004568AC" w:rsidRDefault="004568AC" w:rsidP="004568AC">
      <w:pPr>
        <w:jc w:val="both"/>
        <w:rPr>
          <w:rFonts w:asciiTheme="majorHAnsi" w:hAnsiTheme="majorHAnsi" w:cs="Arial"/>
          <w:sz w:val="24"/>
          <w:szCs w:val="24"/>
          <w:lang w:val="es-PE"/>
        </w:rPr>
      </w:pPr>
      <w:r w:rsidRPr="004568AC">
        <w:rPr>
          <w:rFonts w:asciiTheme="majorHAnsi" w:hAnsiTheme="majorHAnsi" w:cs="Arial"/>
          <w:sz w:val="24"/>
          <w:szCs w:val="24"/>
          <w:lang w:val="es-PE"/>
        </w:rPr>
        <w:t>Bajo el liderazgo de la Dirección (con perfil en Psicología), implementamos un modelo audaz de inclusión neurocognitiva y cultural:</w:t>
      </w:r>
    </w:p>
    <w:p w14:paraId="3DB87D06" w14:textId="77777777" w:rsidR="00813D50" w:rsidRPr="004568AC" w:rsidRDefault="00813D50" w:rsidP="004568AC">
      <w:pPr>
        <w:jc w:val="both"/>
        <w:rPr>
          <w:rFonts w:asciiTheme="majorHAnsi" w:hAnsiTheme="majorHAnsi" w:cs="Arial"/>
          <w:sz w:val="24"/>
          <w:szCs w:val="24"/>
          <w:lang w:val="es-PE"/>
        </w:rPr>
      </w:pPr>
    </w:p>
    <w:p w14:paraId="0D788019"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b/>
          <w:bCs/>
          <w:sz w:val="24"/>
          <w:szCs w:val="24"/>
          <w:lang w:val="es-PE"/>
        </w:rPr>
        <w:t xml:space="preserve">A. Atención a la </w:t>
      </w:r>
      <w:proofErr w:type="spellStart"/>
      <w:r w:rsidRPr="004568AC">
        <w:rPr>
          <w:rFonts w:asciiTheme="majorHAnsi" w:hAnsiTheme="majorHAnsi" w:cs="Arial"/>
          <w:b/>
          <w:bCs/>
          <w:sz w:val="24"/>
          <w:szCs w:val="24"/>
          <w:lang w:val="es-PE"/>
        </w:rPr>
        <w:t>Neurodivergencia</w:t>
      </w:r>
      <w:proofErr w:type="spellEnd"/>
      <w:r w:rsidRPr="004568AC">
        <w:rPr>
          <w:rFonts w:asciiTheme="majorHAnsi" w:hAnsiTheme="majorHAnsi" w:cs="Arial"/>
          <w:b/>
          <w:bCs/>
          <w:sz w:val="24"/>
          <w:szCs w:val="24"/>
          <w:lang w:val="es-PE"/>
        </w:rPr>
        <w:t xml:space="preserve"> (Perfiles TEA, TDAH y otros)</w:t>
      </w:r>
      <w:r w:rsidRPr="004568AC">
        <w:rPr>
          <w:rFonts w:asciiTheme="majorHAnsi" w:hAnsiTheme="majorHAnsi" w:cs="Arial"/>
          <w:sz w:val="24"/>
          <w:szCs w:val="24"/>
          <w:lang w:val="es-PE"/>
        </w:rPr>
        <w:t xml:space="preserve"> Nuestra institución acoge a mentes brillantes con condiciones del neurodesarrollo (como Trastorno del Espectro Autista y TDAH), con especial énfasis en los primeros grados de primaria donde se sientan las bases </w:t>
      </w:r>
      <w:r w:rsidRPr="004568AC">
        <w:rPr>
          <w:rFonts w:asciiTheme="majorHAnsi" w:hAnsiTheme="majorHAnsi" w:cs="Arial"/>
          <w:sz w:val="24"/>
          <w:szCs w:val="24"/>
          <w:lang w:val="es-PE"/>
        </w:rPr>
        <w:lastRenderedPageBreak/>
        <w:t xml:space="preserve">de la lectoescritura. Para ellos, la exigencia académica se mantiene, pero la </w:t>
      </w:r>
      <w:r w:rsidRPr="004568AC">
        <w:rPr>
          <w:rFonts w:asciiTheme="majorHAnsi" w:hAnsiTheme="majorHAnsi" w:cs="Arial"/>
          <w:i/>
          <w:iCs/>
          <w:sz w:val="24"/>
          <w:szCs w:val="24"/>
          <w:lang w:val="es-PE"/>
        </w:rPr>
        <w:t>ruta</w:t>
      </w:r>
      <w:r w:rsidRPr="004568AC">
        <w:rPr>
          <w:rFonts w:asciiTheme="majorHAnsi" w:hAnsiTheme="majorHAnsi" w:cs="Arial"/>
          <w:sz w:val="24"/>
          <w:szCs w:val="24"/>
          <w:lang w:val="es-PE"/>
        </w:rPr>
        <w:t xml:space="preserve"> cambia:</w:t>
      </w:r>
    </w:p>
    <w:p w14:paraId="62D6F5A1" w14:textId="77777777" w:rsidR="004568AC" w:rsidRPr="004568AC" w:rsidRDefault="004568AC" w:rsidP="00A17F88">
      <w:pPr>
        <w:numPr>
          <w:ilvl w:val="0"/>
          <w:numId w:val="24"/>
        </w:numPr>
        <w:jc w:val="both"/>
        <w:rPr>
          <w:rFonts w:asciiTheme="majorHAnsi" w:hAnsiTheme="majorHAnsi" w:cs="Arial"/>
          <w:sz w:val="24"/>
          <w:szCs w:val="24"/>
          <w:lang w:val="es-PE"/>
        </w:rPr>
      </w:pPr>
      <w:r w:rsidRPr="004568AC">
        <w:rPr>
          <w:rFonts w:asciiTheme="majorHAnsi" w:hAnsiTheme="majorHAnsi" w:cs="Arial"/>
          <w:b/>
          <w:bCs/>
          <w:sz w:val="24"/>
          <w:szCs w:val="24"/>
          <w:lang w:val="es-PE"/>
        </w:rPr>
        <w:t>Estrategia de Anticipación y Rutina Visual (Finlandia):</w:t>
      </w:r>
      <w:r w:rsidRPr="004568AC">
        <w:rPr>
          <w:rFonts w:asciiTheme="majorHAnsi" w:hAnsiTheme="majorHAnsi" w:cs="Arial"/>
          <w:sz w:val="24"/>
          <w:szCs w:val="24"/>
          <w:lang w:val="es-PE"/>
        </w:rPr>
        <w:t xml:space="preserve"> Los docentes (especialmente en 1er grado) están obligados a usar agendas visuales claras. El cerebro </w:t>
      </w:r>
      <w:proofErr w:type="spellStart"/>
      <w:r w:rsidRPr="004568AC">
        <w:rPr>
          <w:rFonts w:asciiTheme="majorHAnsi" w:hAnsiTheme="majorHAnsi" w:cs="Arial"/>
          <w:sz w:val="24"/>
          <w:szCs w:val="24"/>
          <w:lang w:val="es-PE"/>
        </w:rPr>
        <w:t>neurodivergente</w:t>
      </w:r>
      <w:proofErr w:type="spellEnd"/>
      <w:r w:rsidRPr="004568AC">
        <w:rPr>
          <w:rFonts w:asciiTheme="majorHAnsi" w:hAnsiTheme="majorHAnsi" w:cs="Arial"/>
          <w:sz w:val="24"/>
          <w:szCs w:val="24"/>
          <w:lang w:val="es-PE"/>
        </w:rPr>
        <w:t xml:space="preserve"> requiere </w:t>
      </w:r>
      <w:proofErr w:type="spellStart"/>
      <w:r w:rsidRPr="004568AC">
        <w:rPr>
          <w:rFonts w:asciiTheme="majorHAnsi" w:hAnsiTheme="majorHAnsi" w:cs="Arial"/>
          <w:sz w:val="24"/>
          <w:szCs w:val="24"/>
          <w:lang w:val="es-PE"/>
        </w:rPr>
        <w:t>predecibilidad</w:t>
      </w:r>
      <w:proofErr w:type="spellEnd"/>
      <w:r w:rsidRPr="004568AC">
        <w:rPr>
          <w:rFonts w:asciiTheme="majorHAnsi" w:hAnsiTheme="majorHAnsi" w:cs="Arial"/>
          <w:sz w:val="24"/>
          <w:szCs w:val="24"/>
          <w:lang w:val="es-PE"/>
        </w:rPr>
        <w:t xml:space="preserve"> para reducir la ansiedad.</w:t>
      </w:r>
    </w:p>
    <w:p w14:paraId="6B9A0451" w14:textId="77777777" w:rsidR="004568AC" w:rsidRPr="004568AC" w:rsidRDefault="004568AC" w:rsidP="00A17F88">
      <w:pPr>
        <w:numPr>
          <w:ilvl w:val="0"/>
          <w:numId w:val="24"/>
        </w:numPr>
        <w:jc w:val="both"/>
        <w:rPr>
          <w:rFonts w:asciiTheme="majorHAnsi" w:hAnsiTheme="majorHAnsi" w:cs="Arial"/>
          <w:sz w:val="24"/>
          <w:szCs w:val="24"/>
          <w:lang w:val="es-PE"/>
        </w:rPr>
      </w:pPr>
      <w:r w:rsidRPr="004568AC">
        <w:rPr>
          <w:rFonts w:asciiTheme="majorHAnsi" w:hAnsiTheme="majorHAnsi" w:cs="Arial"/>
          <w:b/>
          <w:bCs/>
          <w:sz w:val="24"/>
          <w:szCs w:val="24"/>
          <w:lang w:val="es-PE"/>
        </w:rPr>
        <w:t>Adaptación del Método CPA (Singapur):</w:t>
      </w:r>
      <w:r w:rsidRPr="004568AC">
        <w:rPr>
          <w:rFonts w:asciiTheme="majorHAnsi" w:hAnsiTheme="majorHAnsi" w:cs="Arial"/>
          <w:sz w:val="24"/>
          <w:szCs w:val="24"/>
          <w:lang w:val="es-PE"/>
        </w:rPr>
        <w:t xml:space="preserve"> Para estudiantes con TEA/TDAH, la fase "Concreta" (manipulación de objetos) se extiende el tiempo que sea necesario. Las matemáticas se tocan y se sienten antes de escribirse.</w:t>
      </w:r>
    </w:p>
    <w:p w14:paraId="0EA487AC" w14:textId="77777777" w:rsidR="004568AC" w:rsidRPr="004568AC" w:rsidRDefault="004568AC" w:rsidP="00A17F88">
      <w:pPr>
        <w:numPr>
          <w:ilvl w:val="0"/>
          <w:numId w:val="24"/>
        </w:numPr>
        <w:jc w:val="both"/>
        <w:rPr>
          <w:rFonts w:asciiTheme="majorHAnsi" w:hAnsiTheme="majorHAnsi" w:cs="Arial"/>
          <w:sz w:val="24"/>
          <w:szCs w:val="24"/>
          <w:lang w:val="es-PE"/>
        </w:rPr>
      </w:pPr>
      <w:r w:rsidRPr="004568AC">
        <w:rPr>
          <w:rFonts w:asciiTheme="majorHAnsi" w:hAnsiTheme="majorHAnsi" w:cs="Arial"/>
          <w:b/>
          <w:bCs/>
          <w:sz w:val="24"/>
          <w:szCs w:val="24"/>
          <w:lang w:val="es-PE"/>
        </w:rPr>
        <w:t>Pausas Activas y Refugios Sensoriales:</w:t>
      </w:r>
      <w:r w:rsidRPr="004568AC">
        <w:rPr>
          <w:rFonts w:asciiTheme="majorHAnsi" w:hAnsiTheme="majorHAnsi" w:cs="Arial"/>
          <w:sz w:val="24"/>
          <w:szCs w:val="24"/>
          <w:lang w:val="es-PE"/>
        </w:rPr>
        <w:t xml:space="preserve"> Se implementan los "tiempos fuera positivos". Cuando un estudiante (como en los casos de TDAH) sufre sobrecarga sensorial, se le permite autorregularse sin que esto sea considerado una "falta de disciplina".</w:t>
      </w:r>
    </w:p>
    <w:p w14:paraId="58F588DB" w14:textId="69A1274B" w:rsidR="004568AC" w:rsidRDefault="004568AC" w:rsidP="00A17F88">
      <w:pPr>
        <w:numPr>
          <w:ilvl w:val="0"/>
          <w:numId w:val="24"/>
        </w:numPr>
        <w:jc w:val="both"/>
        <w:rPr>
          <w:rFonts w:asciiTheme="majorHAnsi" w:hAnsiTheme="majorHAnsi" w:cs="Arial"/>
          <w:sz w:val="24"/>
          <w:szCs w:val="24"/>
          <w:lang w:val="es-PE"/>
        </w:rPr>
      </w:pPr>
      <w:r w:rsidRPr="004568AC">
        <w:rPr>
          <w:rFonts w:asciiTheme="majorHAnsi" w:hAnsiTheme="majorHAnsi" w:cs="Arial"/>
          <w:b/>
          <w:bCs/>
          <w:sz w:val="24"/>
          <w:szCs w:val="24"/>
          <w:lang w:val="es-PE"/>
        </w:rPr>
        <w:t>Monitoreo Psicológico:</w:t>
      </w:r>
      <w:r w:rsidRPr="004568AC">
        <w:rPr>
          <w:rFonts w:asciiTheme="majorHAnsi" w:hAnsiTheme="majorHAnsi" w:cs="Arial"/>
          <w:sz w:val="24"/>
          <w:szCs w:val="24"/>
          <w:lang w:val="es-PE"/>
        </w:rPr>
        <w:t xml:space="preserve"> El Director y los docentes tutores realizan un acompañamiento clínico-pedagógico directo a las familias, garantizando que el estudiante reciba sus terapias externas y que la escuela aplique las Adaptaciones Curriculares Individuales (DI) correspondientes.</w:t>
      </w:r>
    </w:p>
    <w:p w14:paraId="666D5976" w14:textId="77777777" w:rsidR="00813D50" w:rsidRPr="004568AC" w:rsidRDefault="00813D50" w:rsidP="00A17F88">
      <w:pPr>
        <w:numPr>
          <w:ilvl w:val="0"/>
          <w:numId w:val="24"/>
        </w:numPr>
        <w:jc w:val="both"/>
        <w:rPr>
          <w:rFonts w:asciiTheme="majorHAnsi" w:hAnsiTheme="majorHAnsi" w:cs="Arial"/>
          <w:sz w:val="24"/>
          <w:szCs w:val="24"/>
          <w:lang w:val="es-PE"/>
        </w:rPr>
      </w:pPr>
    </w:p>
    <w:p w14:paraId="5E901C50"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b/>
          <w:bCs/>
          <w:sz w:val="24"/>
          <w:szCs w:val="24"/>
          <w:lang w:val="es-PE"/>
        </w:rPr>
        <w:t>B. Diversidad Cultural y Lingüística (Modelo EIB-REV)</w:t>
      </w:r>
      <w:r w:rsidRPr="004568AC">
        <w:rPr>
          <w:rFonts w:asciiTheme="majorHAnsi" w:hAnsiTheme="majorHAnsi" w:cs="Arial"/>
          <w:sz w:val="24"/>
          <w:szCs w:val="24"/>
          <w:lang w:val="es-PE"/>
        </w:rPr>
        <w:t xml:space="preserve"> Nuestra diversidad no solo es cognitiva, es profundamente cultural. Como institución de Revitalización Lingüística, la lengua originaria es nuestro puente cognitivo:</w:t>
      </w:r>
    </w:p>
    <w:p w14:paraId="599B1256" w14:textId="77777777" w:rsidR="004568AC" w:rsidRPr="004568AC" w:rsidRDefault="004568AC" w:rsidP="00A17F88">
      <w:pPr>
        <w:numPr>
          <w:ilvl w:val="0"/>
          <w:numId w:val="25"/>
        </w:numPr>
        <w:jc w:val="both"/>
        <w:rPr>
          <w:rFonts w:asciiTheme="majorHAnsi" w:hAnsiTheme="majorHAnsi" w:cs="Arial"/>
          <w:sz w:val="24"/>
          <w:szCs w:val="24"/>
          <w:lang w:val="es-PE"/>
        </w:rPr>
      </w:pPr>
      <w:r w:rsidRPr="004568AC">
        <w:rPr>
          <w:rFonts w:asciiTheme="majorHAnsi" w:hAnsiTheme="majorHAnsi" w:cs="Arial"/>
          <w:b/>
          <w:bCs/>
          <w:sz w:val="24"/>
          <w:szCs w:val="24"/>
          <w:lang w:val="es-PE"/>
        </w:rPr>
        <w:t xml:space="preserve">El </w:t>
      </w:r>
      <w:proofErr w:type="gramStart"/>
      <w:r w:rsidRPr="004568AC">
        <w:rPr>
          <w:rFonts w:asciiTheme="majorHAnsi" w:hAnsiTheme="majorHAnsi" w:cs="Arial"/>
          <w:b/>
          <w:bCs/>
          <w:sz w:val="24"/>
          <w:szCs w:val="24"/>
          <w:lang w:val="es-PE"/>
        </w:rPr>
        <w:t>Quechua</w:t>
      </w:r>
      <w:proofErr w:type="gramEnd"/>
      <w:r w:rsidRPr="004568AC">
        <w:rPr>
          <w:rFonts w:asciiTheme="majorHAnsi" w:hAnsiTheme="majorHAnsi" w:cs="Arial"/>
          <w:b/>
          <w:bCs/>
          <w:sz w:val="24"/>
          <w:szCs w:val="24"/>
          <w:lang w:val="es-PE"/>
        </w:rPr>
        <w:t xml:space="preserve"> como Ventaja Estratégica:</w:t>
      </w:r>
      <w:r w:rsidRPr="004568AC">
        <w:rPr>
          <w:rFonts w:asciiTheme="majorHAnsi" w:hAnsiTheme="majorHAnsi" w:cs="Arial"/>
          <w:sz w:val="24"/>
          <w:szCs w:val="24"/>
          <w:lang w:val="es-PE"/>
        </w:rPr>
        <w:t xml:space="preserve"> No enseñamos la lengua originaria por mera nostalgia; la usamos para estructurar un pensamiento bilingüe complejo que facilita la posterior adquisición del Inglés (enseñado por la Dirección en secundaria).</w:t>
      </w:r>
    </w:p>
    <w:p w14:paraId="2D1B4EF3" w14:textId="0C0DEF51" w:rsidR="004568AC" w:rsidRDefault="004568AC" w:rsidP="00A17F88">
      <w:pPr>
        <w:numPr>
          <w:ilvl w:val="0"/>
          <w:numId w:val="25"/>
        </w:numPr>
        <w:jc w:val="both"/>
        <w:rPr>
          <w:rFonts w:asciiTheme="majorHAnsi" w:hAnsiTheme="majorHAnsi" w:cs="Arial"/>
          <w:sz w:val="24"/>
          <w:szCs w:val="24"/>
          <w:lang w:val="es-PE"/>
        </w:rPr>
      </w:pPr>
      <w:r w:rsidRPr="004568AC">
        <w:rPr>
          <w:rFonts w:asciiTheme="majorHAnsi" w:hAnsiTheme="majorHAnsi" w:cs="Arial"/>
          <w:b/>
          <w:bCs/>
          <w:sz w:val="24"/>
          <w:szCs w:val="24"/>
          <w:lang w:val="es-PE"/>
        </w:rPr>
        <w:t>Evaluación Flexible:</w:t>
      </w:r>
      <w:r w:rsidRPr="004568AC">
        <w:rPr>
          <w:rFonts w:asciiTheme="majorHAnsi" w:hAnsiTheme="majorHAnsi" w:cs="Arial"/>
          <w:sz w:val="24"/>
          <w:szCs w:val="24"/>
          <w:lang w:val="es-PE"/>
        </w:rPr>
        <w:t xml:space="preserve"> Si un estudiante se expresa mejor narrativamente en su lengua materna, se le evalúa el fondo crítico de su argumento, no solo la forma gramatical del castellano. (Esta estrategia es la que nos otorgó la victoria en el concurso José María Arguedas).</w:t>
      </w:r>
    </w:p>
    <w:p w14:paraId="0DA2BC0A" w14:textId="77777777" w:rsidR="00813D50" w:rsidRPr="004568AC" w:rsidRDefault="00813D50" w:rsidP="00813D50">
      <w:pPr>
        <w:jc w:val="both"/>
        <w:rPr>
          <w:rFonts w:asciiTheme="majorHAnsi" w:hAnsiTheme="majorHAnsi" w:cs="Arial"/>
          <w:sz w:val="24"/>
          <w:szCs w:val="24"/>
          <w:lang w:val="es-PE"/>
        </w:rPr>
      </w:pPr>
    </w:p>
    <w:p w14:paraId="0BB094BA" w14:textId="77777777" w:rsidR="004568AC" w:rsidRPr="004568AC" w:rsidRDefault="004568AC" w:rsidP="004568AC">
      <w:pPr>
        <w:jc w:val="both"/>
        <w:rPr>
          <w:rFonts w:asciiTheme="majorHAnsi" w:hAnsiTheme="majorHAnsi" w:cs="Arial"/>
          <w:sz w:val="24"/>
          <w:szCs w:val="24"/>
          <w:lang w:val="es-PE"/>
        </w:rPr>
      </w:pPr>
      <w:r w:rsidRPr="004568AC">
        <w:rPr>
          <w:rFonts w:asciiTheme="majorHAnsi" w:hAnsiTheme="majorHAnsi" w:cs="Arial"/>
          <w:b/>
          <w:bCs/>
          <w:sz w:val="24"/>
          <w:szCs w:val="24"/>
          <w:lang w:val="es-PE"/>
        </w:rPr>
        <w:t>C. Diversidad de Ritmos de Aprendizaje (Gestión del Talento)</w:t>
      </w:r>
      <w:r w:rsidRPr="004568AC">
        <w:rPr>
          <w:rFonts w:asciiTheme="majorHAnsi" w:hAnsiTheme="majorHAnsi" w:cs="Arial"/>
          <w:sz w:val="24"/>
          <w:szCs w:val="24"/>
          <w:lang w:val="es-PE"/>
        </w:rPr>
        <w:t xml:space="preserve"> En un aula de Sicuani conviven estudiantes que aprenden rápido y estudiantes que necesitan más andamiaje.</w:t>
      </w:r>
    </w:p>
    <w:p w14:paraId="10464BE3" w14:textId="77777777" w:rsidR="004568AC" w:rsidRPr="004568AC" w:rsidRDefault="004568AC" w:rsidP="00A17F88">
      <w:pPr>
        <w:numPr>
          <w:ilvl w:val="0"/>
          <w:numId w:val="26"/>
        </w:numPr>
        <w:jc w:val="both"/>
        <w:rPr>
          <w:rFonts w:asciiTheme="majorHAnsi" w:hAnsiTheme="majorHAnsi" w:cs="Arial"/>
          <w:sz w:val="24"/>
          <w:szCs w:val="24"/>
          <w:lang w:val="es-PE"/>
        </w:rPr>
      </w:pPr>
      <w:r w:rsidRPr="004568AC">
        <w:rPr>
          <w:rFonts w:asciiTheme="majorHAnsi" w:hAnsiTheme="majorHAnsi" w:cs="Arial"/>
          <w:b/>
          <w:bCs/>
          <w:sz w:val="24"/>
          <w:szCs w:val="24"/>
          <w:lang w:val="es-PE"/>
        </w:rPr>
        <w:t xml:space="preserve">Mentoría entre Pares (Peer </w:t>
      </w:r>
      <w:proofErr w:type="spellStart"/>
      <w:r w:rsidRPr="004568AC">
        <w:rPr>
          <w:rFonts w:asciiTheme="majorHAnsi" w:hAnsiTheme="majorHAnsi" w:cs="Arial"/>
          <w:b/>
          <w:bCs/>
          <w:sz w:val="24"/>
          <w:szCs w:val="24"/>
          <w:lang w:val="es-PE"/>
        </w:rPr>
        <w:t>Mentoring</w:t>
      </w:r>
      <w:proofErr w:type="spellEnd"/>
      <w:r w:rsidRPr="004568AC">
        <w:rPr>
          <w:rFonts w:asciiTheme="majorHAnsi" w:hAnsiTheme="majorHAnsi" w:cs="Arial"/>
          <w:b/>
          <w:bCs/>
          <w:sz w:val="24"/>
          <w:szCs w:val="24"/>
          <w:lang w:val="es-PE"/>
        </w:rPr>
        <w:t>):</w:t>
      </w:r>
      <w:r w:rsidRPr="004568AC">
        <w:rPr>
          <w:rFonts w:asciiTheme="majorHAnsi" w:hAnsiTheme="majorHAnsi" w:cs="Arial"/>
          <w:sz w:val="24"/>
          <w:szCs w:val="24"/>
          <w:lang w:val="es-PE"/>
        </w:rPr>
        <w:t xml:space="preserve"> Los estudiantes de alto rendimiento no se aburren esperando al resto; se convierten en "mentores adjuntos" de sus compañeros. Quien enseña, aprende dos veces.</w:t>
      </w:r>
    </w:p>
    <w:p w14:paraId="73D9EC4C" w14:textId="77777777" w:rsidR="004568AC" w:rsidRPr="004568AC" w:rsidRDefault="004568AC" w:rsidP="00A17F88">
      <w:pPr>
        <w:numPr>
          <w:ilvl w:val="0"/>
          <w:numId w:val="26"/>
        </w:numPr>
        <w:jc w:val="both"/>
        <w:rPr>
          <w:rFonts w:asciiTheme="majorHAnsi" w:hAnsiTheme="majorHAnsi" w:cs="Arial"/>
          <w:sz w:val="24"/>
          <w:szCs w:val="24"/>
          <w:lang w:val="es-PE"/>
        </w:rPr>
      </w:pPr>
      <w:r w:rsidRPr="004568AC">
        <w:rPr>
          <w:rFonts w:asciiTheme="majorHAnsi" w:hAnsiTheme="majorHAnsi" w:cs="Arial"/>
          <w:b/>
          <w:bCs/>
          <w:sz w:val="24"/>
          <w:szCs w:val="24"/>
          <w:lang w:val="es-PE"/>
        </w:rPr>
        <w:t>Diseño Universal para el Aprendizaje (DUA) Multimodal:</w:t>
      </w:r>
      <w:r w:rsidRPr="004568AC">
        <w:rPr>
          <w:rFonts w:asciiTheme="majorHAnsi" w:hAnsiTheme="majorHAnsi" w:cs="Arial"/>
          <w:sz w:val="24"/>
          <w:szCs w:val="24"/>
          <w:lang w:val="es-PE"/>
        </w:rPr>
        <w:t xml:space="preserve"> El docente </w:t>
      </w:r>
      <w:proofErr w:type="spellStart"/>
      <w:r w:rsidRPr="004568AC">
        <w:rPr>
          <w:rFonts w:asciiTheme="majorHAnsi" w:hAnsiTheme="majorHAnsi" w:cs="Arial"/>
          <w:sz w:val="24"/>
          <w:szCs w:val="24"/>
          <w:lang w:val="es-PE"/>
        </w:rPr>
        <w:t>peñalocino</w:t>
      </w:r>
      <w:proofErr w:type="spellEnd"/>
      <w:r w:rsidRPr="004568AC">
        <w:rPr>
          <w:rFonts w:asciiTheme="majorHAnsi" w:hAnsiTheme="majorHAnsi" w:cs="Arial"/>
          <w:sz w:val="24"/>
          <w:szCs w:val="24"/>
          <w:lang w:val="es-PE"/>
        </w:rPr>
        <w:t xml:space="preserve"> debe ofrecer </w:t>
      </w:r>
      <w:r w:rsidRPr="004568AC">
        <w:rPr>
          <w:rFonts w:asciiTheme="majorHAnsi" w:hAnsiTheme="majorHAnsi" w:cs="Arial"/>
          <w:i/>
          <w:iCs/>
          <w:sz w:val="24"/>
          <w:szCs w:val="24"/>
          <w:lang w:val="es-PE"/>
        </w:rPr>
        <w:t>Múltiples Formas de Representación</w:t>
      </w:r>
      <w:r w:rsidRPr="004568AC">
        <w:rPr>
          <w:rFonts w:asciiTheme="majorHAnsi" w:hAnsiTheme="majorHAnsi" w:cs="Arial"/>
          <w:sz w:val="24"/>
          <w:szCs w:val="24"/>
          <w:lang w:val="es-PE"/>
        </w:rPr>
        <w:t>. Si un estudiante no aprende leyendo un texto, se le presenta un video, una historieta interactiva o un experimento físico. No hay excusas para no aprender.</w:t>
      </w:r>
    </w:p>
    <w:p w14:paraId="0A4B1F97" w14:textId="77777777" w:rsidR="004568AC" w:rsidRPr="004568AC" w:rsidRDefault="004568AC" w:rsidP="00A17F88">
      <w:pPr>
        <w:numPr>
          <w:ilvl w:val="0"/>
          <w:numId w:val="26"/>
        </w:numPr>
        <w:jc w:val="both"/>
        <w:rPr>
          <w:rFonts w:asciiTheme="majorHAnsi" w:hAnsiTheme="majorHAnsi" w:cs="Arial"/>
          <w:sz w:val="24"/>
          <w:szCs w:val="24"/>
          <w:lang w:val="es-PE"/>
        </w:rPr>
      </w:pPr>
      <w:r w:rsidRPr="004568AC">
        <w:rPr>
          <w:rFonts w:asciiTheme="majorHAnsi" w:hAnsiTheme="majorHAnsi" w:cs="Arial"/>
          <w:b/>
          <w:bCs/>
          <w:sz w:val="24"/>
          <w:szCs w:val="24"/>
          <w:lang w:val="es-PE"/>
        </w:rPr>
        <w:t>Tolerancia al Error Sistémico:</w:t>
      </w:r>
      <w:r w:rsidRPr="004568AC">
        <w:rPr>
          <w:rFonts w:asciiTheme="majorHAnsi" w:hAnsiTheme="majorHAnsi" w:cs="Arial"/>
          <w:sz w:val="24"/>
          <w:szCs w:val="24"/>
          <w:lang w:val="es-PE"/>
        </w:rPr>
        <w:t xml:space="preserve"> El error es el paso previo a la maestría. En la Walter Peñaloza, equivocarse en un cálculo o en la redacción de un ensayo es celebrado como un "intento válido" que se corrige mediante retroalimentación inmediata, jamás con una X roja punitiva.</w:t>
      </w:r>
    </w:p>
    <w:p w14:paraId="04BFE5C8" w14:textId="5DB91C32" w:rsidR="002E21AC" w:rsidRDefault="002E21AC" w:rsidP="008D3EB5">
      <w:pPr>
        <w:jc w:val="both"/>
        <w:rPr>
          <w:rFonts w:asciiTheme="majorHAnsi" w:hAnsiTheme="majorHAnsi" w:cs="Arial"/>
          <w:sz w:val="24"/>
          <w:szCs w:val="24"/>
          <w:lang w:val="es-PE"/>
        </w:rPr>
      </w:pPr>
    </w:p>
    <w:p w14:paraId="3BEAA034" w14:textId="77777777" w:rsidR="009F50E7" w:rsidRPr="009F50E7" w:rsidRDefault="009F50E7" w:rsidP="009F50E7">
      <w:pPr>
        <w:jc w:val="both"/>
        <w:rPr>
          <w:rFonts w:asciiTheme="majorHAnsi" w:hAnsiTheme="majorHAnsi" w:cs="Arial"/>
          <w:b/>
          <w:bCs/>
          <w:sz w:val="24"/>
          <w:szCs w:val="24"/>
          <w:lang w:val="es-PE"/>
        </w:rPr>
      </w:pPr>
      <w:r w:rsidRPr="009F50E7">
        <w:rPr>
          <w:rFonts w:asciiTheme="majorHAnsi" w:hAnsiTheme="majorHAnsi" w:cs="Arial"/>
          <w:b/>
          <w:bCs/>
          <w:sz w:val="24"/>
          <w:szCs w:val="24"/>
          <w:lang w:val="es-PE"/>
        </w:rPr>
        <w:t xml:space="preserve">7.6. Organización de los Espacios Educativos: El "Tercer Maestro" </w:t>
      </w:r>
      <w:proofErr w:type="spellStart"/>
      <w:r w:rsidRPr="009F50E7">
        <w:rPr>
          <w:rFonts w:asciiTheme="majorHAnsi" w:hAnsiTheme="majorHAnsi" w:cs="Arial"/>
          <w:b/>
          <w:bCs/>
          <w:sz w:val="24"/>
          <w:szCs w:val="24"/>
          <w:lang w:val="es-PE"/>
        </w:rPr>
        <w:t>Peñalocino</w:t>
      </w:r>
      <w:proofErr w:type="spellEnd"/>
    </w:p>
    <w:p w14:paraId="3310C6D4" w14:textId="77777777" w:rsidR="009F50E7" w:rsidRPr="009F50E7" w:rsidRDefault="009F50E7" w:rsidP="009F50E7">
      <w:pPr>
        <w:jc w:val="both"/>
        <w:rPr>
          <w:rFonts w:asciiTheme="majorHAnsi" w:hAnsiTheme="majorHAnsi" w:cs="Arial"/>
          <w:sz w:val="24"/>
          <w:szCs w:val="24"/>
          <w:lang w:val="es-PE"/>
        </w:rPr>
      </w:pPr>
      <w:r w:rsidRPr="009F50E7">
        <w:rPr>
          <w:rFonts w:asciiTheme="majorHAnsi" w:hAnsiTheme="majorHAnsi" w:cs="Arial"/>
          <w:sz w:val="24"/>
          <w:szCs w:val="24"/>
          <w:lang w:val="es-PE"/>
        </w:rPr>
        <w:t xml:space="preserve">En la </w:t>
      </w:r>
      <w:r w:rsidRPr="009F50E7">
        <w:rPr>
          <w:rFonts w:asciiTheme="majorHAnsi" w:hAnsiTheme="majorHAnsi" w:cs="Arial"/>
          <w:b/>
          <w:bCs/>
          <w:sz w:val="24"/>
          <w:szCs w:val="24"/>
          <w:lang w:val="es-PE"/>
        </w:rPr>
        <w:t>I.E. 56334 - Walter Peñaloza</w:t>
      </w:r>
      <w:r w:rsidRPr="009F50E7">
        <w:rPr>
          <w:rFonts w:asciiTheme="majorHAnsi" w:hAnsiTheme="majorHAnsi" w:cs="Arial"/>
          <w:sz w:val="24"/>
          <w:szCs w:val="24"/>
          <w:lang w:val="es-PE"/>
        </w:rPr>
        <w:t>, reconocemos que nuestra infraestructura urbana es compacta (albergando a nuestros 245 estudiantes de los tres niveles). Lejos de ser una limitación, esta característica nos obliga a ser innovadores. Cada metro cuadrado de nuestra institución debe estar intencionalmente diseñado para el alto rendimiento.</w:t>
      </w:r>
    </w:p>
    <w:p w14:paraId="25A887FC" w14:textId="3322D6C7" w:rsidR="009F50E7" w:rsidRDefault="009F50E7" w:rsidP="009F50E7">
      <w:pPr>
        <w:jc w:val="both"/>
        <w:rPr>
          <w:rFonts w:asciiTheme="majorHAnsi" w:hAnsiTheme="majorHAnsi" w:cs="Arial"/>
          <w:sz w:val="24"/>
          <w:szCs w:val="24"/>
          <w:lang w:val="es-PE"/>
        </w:rPr>
      </w:pPr>
      <w:r w:rsidRPr="009F50E7">
        <w:rPr>
          <w:rFonts w:asciiTheme="majorHAnsi" w:hAnsiTheme="majorHAnsi" w:cs="Arial"/>
          <w:sz w:val="24"/>
          <w:szCs w:val="24"/>
          <w:lang w:val="es-PE"/>
        </w:rPr>
        <w:t>El espacio no es un mero contenedor; es el "tercer maestro". Por ello, organizamos nuestros ambientes en tres dimensiones estratégicas:</w:t>
      </w:r>
    </w:p>
    <w:p w14:paraId="5A965AD8" w14:textId="77777777" w:rsidR="009F50E7" w:rsidRPr="009F50E7" w:rsidRDefault="009F50E7" w:rsidP="009F50E7">
      <w:pPr>
        <w:jc w:val="both"/>
        <w:rPr>
          <w:rFonts w:asciiTheme="majorHAnsi" w:hAnsiTheme="majorHAnsi" w:cs="Arial"/>
          <w:sz w:val="24"/>
          <w:szCs w:val="24"/>
          <w:lang w:val="es-PE"/>
        </w:rPr>
      </w:pPr>
    </w:p>
    <w:p w14:paraId="4D75A7A3" w14:textId="7B8A99DF" w:rsidR="009F50E7" w:rsidRDefault="009F50E7" w:rsidP="009F50E7">
      <w:pPr>
        <w:jc w:val="both"/>
        <w:rPr>
          <w:rFonts w:asciiTheme="majorHAnsi" w:hAnsiTheme="majorHAnsi" w:cs="Arial"/>
          <w:sz w:val="24"/>
          <w:szCs w:val="24"/>
          <w:lang w:val="es-PE"/>
        </w:rPr>
      </w:pPr>
      <w:r w:rsidRPr="009F50E7">
        <w:rPr>
          <w:rFonts w:asciiTheme="majorHAnsi" w:hAnsiTheme="majorHAnsi" w:cs="Arial"/>
          <w:b/>
          <w:bCs/>
          <w:sz w:val="24"/>
          <w:szCs w:val="24"/>
          <w:lang w:val="es-PE"/>
        </w:rPr>
        <w:t xml:space="preserve">A. Espacios Internos: Aulas como Laboratorios </w:t>
      </w:r>
      <w:r w:rsidRPr="009F50E7">
        <w:rPr>
          <w:rFonts w:asciiTheme="majorHAnsi" w:hAnsiTheme="majorHAnsi" w:cs="Arial"/>
          <w:sz w:val="24"/>
          <w:szCs w:val="24"/>
          <w:lang w:val="es-PE"/>
        </w:rPr>
        <w:t xml:space="preserve">El aula tradicional con carpetas en fila </w:t>
      </w:r>
      <w:r w:rsidRPr="009F50E7">
        <w:rPr>
          <w:rFonts w:asciiTheme="majorHAnsi" w:hAnsiTheme="majorHAnsi" w:cs="Arial"/>
          <w:sz w:val="24"/>
          <w:szCs w:val="24"/>
          <w:lang w:val="es-PE"/>
        </w:rPr>
        <w:lastRenderedPageBreak/>
        <w:t>mirando a la pizarra queda obsoleta. Para el 2026, los espacios internos se configuran bajo los siguientes estándares:</w:t>
      </w:r>
    </w:p>
    <w:p w14:paraId="0F3DF4E7" w14:textId="77777777" w:rsidR="009F50E7" w:rsidRPr="009F50E7" w:rsidRDefault="009F50E7" w:rsidP="009F50E7">
      <w:pPr>
        <w:jc w:val="both"/>
        <w:rPr>
          <w:rFonts w:asciiTheme="majorHAnsi" w:hAnsiTheme="majorHAnsi" w:cs="Arial"/>
          <w:sz w:val="24"/>
          <w:szCs w:val="24"/>
          <w:lang w:val="es-PE"/>
        </w:rPr>
      </w:pPr>
    </w:p>
    <w:p w14:paraId="35ACF0EE" w14:textId="77777777" w:rsidR="009F50E7" w:rsidRPr="009F50E7" w:rsidRDefault="009F50E7" w:rsidP="00A17F88">
      <w:pPr>
        <w:numPr>
          <w:ilvl w:val="0"/>
          <w:numId w:val="27"/>
        </w:numPr>
        <w:jc w:val="both"/>
        <w:rPr>
          <w:rFonts w:asciiTheme="majorHAnsi" w:hAnsiTheme="majorHAnsi" w:cs="Arial"/>
          <w:sz w:val="24"/>
          <w:szCs w:val="24"/>
          <w:lang w:val="es-PE"/>
        </w:rPr>
      </w:pPr>
      <w:r w:rsidRPr="009F50E7">
        <w:rPr>
          <w:rFonts w:asciiTheme="majorHAnsi" w:hAnsiTheme="majorHAnsi" w:cs="Arial"/>
          <w:b/>
          <w:bCs/>
          <w:sz w:val="24"/>
          <w:szCs w:val="24"/>
          <w:lang w:val="es-PE"/>
        </w:rPr>
        <w:t>Zonas CPA (Concreto-Pictórico-Abstracto):</w:t>
      </w:r>
      <w:r w:rsidRPr="009F50E7">
        <w:rPr>
          <w:rFonts w:asciiTheme="majorHAnsi" w:hAnsiTheme="majorHAnsi" w:cs="Arial"/>
          <w:sz w:val="24"/>
          <w:szCs w:val="24"/>
          <w:lang w:val="es-PE"/>
        </w:rPr>
        <w:t xml:space="preserve"> Principalmente en Inicial y Primaria (1er a 3er grado), las aulas deben contar con un "rincón logístico" accesible para los estudiantes, lleno de material manipulable (bloques, semillas, regletas). Las matemáticas se aprenden tocando antes de ir al cuaderno.</w:t>
      </w:r>
    </w:p>
    <w:p w14:paraId="46A3B6B3" w14:textId="77777777" w:rsidR="009F50E7" w:rsidRPr="009F50E7" w:rsidRDefault="009F50E7" w:rsidP="00A17F88">
      <w:pPr>
        <w:numPr>
          <w:ilvl w:val="0"/>
          <w:numId w:val="27"/>
        </w:numPr>
        <w:jc w:val="both"/>
        <w:rPr>
          <w:rFonts w:asciiTheme="majorHAnsi" w:hAnsiTheme="majorHAnsi" w:cs="Arial"/>
          <w:sz w:val="24"/>
          <w:szCs w:val="24"/>
          <w:lang w:val="es-PE"/>
        </w:rPr>
      </w:pPr>
      <w:r w:rsidRPr="009F50E7">
        <w:rPr>
          <w:rFonts w:asciiTheme="majorHAnsi" w:hAnsiTheme="majorHAnsi" w:cs="Arial"/>
          <w:b/>
          <w:bCs/>
          <w:sz w:val="24"/>
          <w:szCs w:val="24"/>
          <w:lang w:val="es-PE"/>
        </w:rPr>
        <w:t xml:space="preserve">Santuarios de "Deep </w:t>
      </w:r>
      <w:proofErr w:type="spellStart"/>
      <w:r w:rsidRPr="009F50E7">
        <w:rPr>
          <w:rFonts w:asciiTheme="majorHAnsi" w:hAnsiTheme="majorHAnsi" w:cs="Arial"/>
          <w:b/>
          <w:bCs/>
          <w:sz w:val="24"/>
          <w:szCs w:val="24"/>
          <w:lang w:val="es-PE"/>
        </w:rPr>
        <w:t>Work</w:t>
      </w:r>
      <w:proofErr w:type="spellEnd"/>
      <w:r w:rsidRPr="009F50E7">
        <w:rPr>
          <w:rFonts w:asciiTheme="majorHAnsi" w:hAnsiTheme="majorHAnsi" w:cs="Arial"/>
          <w:b/>
          <w:bCs/>
          <w:sz w:val="24"/>
          <w:szCs w:val="24"/>
          <w:lang w:val="es-PE"/>
        </w:rPr>
        <w:t>" (Trabajo Profundo):</w:t>
      </w:r>
      <w:r w:rsidRPr="009F50E7">
        <w:rPr>
          <w:rFonts w:asciiTheme="majorHAnsi" w:hAnsiTheme="majorHAnsi" w:cs="Arial"/>
          <w:sz w:val="24"/>
          <w:szCs w:val="24"/>
          <w:lang w:val="es-PE"/>
        </w:rPr>
        <w:t xml:space="preserve"> Inspirados en el rigor de China, los docentes de Secundaria deben organizar el aula para momentos de concentración absoluta. Durante la redacción de ensayos (Modelo Arguedas), el aula se convierte en un espacio libre de interrupciones visuales y auditivas, fomentando la resistencia cognitiva.</w:t>
      </w:r>
    </w:p>
    <w:p w14:paraId="11A4BB82" w14:textId="1292DCF4" w:rsidR="009F50E7" w:rsidRDefault="009F50E7" w:rsidP="00A17F88">
      <w:pPr>
        <w:numPr>
          <w:ilvl w:val="0"/>
          <w:numId w:val="27"/>
        </w:numPr>
        <w:jc w:val="both"/>
        <w:rPr>
          <w:rFonts w:asciiTheme="majorHAnsi" w:hAnsiTheme="majorHAnsi" w:cs="Arial"/>
          <w:sz w:val="24"/>
          <w:szCs w:val="24"/>
          <w:lang w:val="es-PE"/>
        </w:rPr>
      </w:pPr>
      <w:r w:rsidRPr="009F50E7">
        <w:rPr>
          <w:rFonts w:asciiTheme="majorHAnsi" w:hAnsiTheme="majorHAnsi" w:cs="Arial"/>
          <w:b/>
          <w:bCs/>
          <w:sz w:val="24"/>
          <w:szCs w:val="24"/>
          <w:lang w:val="es-PE"/>
        </w:rPr>
        <w:t>Refugios Sensoriales:</w:t>
      </w:r>
      <w:r w:rsidRPr="009F50E7">
        <w:rPr>
          <w:rFonts w:asciiTheme="majorHAnsi" w:hAnsiTheme="majorHAnsi" w:cs="Arial"/>
          <w:sz w:val="24"/>
          <w:szCs w:val="24"/>
          <w:lang w:val="es-PE"/>
        </w:rPr>
        <w:t xml:space="preserve"> Alineados a nuestra política de inclusión neurocognitiva (TDAH/TEA), cada aula debe contar con un pequeño espacio o "esquina de la calma", validado por la Dirección (Perfil Psicológico), para que el estudiante pueda autorregularse sin abandonar el salón.</w:t>
      </w:r>
    </w:p>
    <w:p w14:paraId="27333570" w14:textId="77777777" w:rsidR="009F50E7" w:rsidRPr="009F50E7" w:rsidRDefault="009F50E7" w:rsidP="009F50E7">
      <w:pPr>
        <w:jc w:val="both"/>
        <w:rPr>
          <w:rFonts w:asciiTheme="majorHAnsi" w:hAnsiTheme="majorHAnsi" w:cs="Arial"/>
          <w:sz w:val="24"/>
          <w:szCs w:val="24"/>
          <w:lang w:val="es-PE"/>
        </w:rPr>
      </w:pPr>
    </w:p>
    <w:p w14:paraId="77BA32D4" w14:textId="72D66476" w:rsidR="009F50E7" w:rsidRPr="009F50E7" w:rsidRDefault="009F50E7" w:rsidP="009F50E7">
      <w:pPr>
        <w:jc w:val="both"/>
        <w:rPr>
          <w:rFonts w:asciiTheme="majorHAnsi" w:hAnsiTheme="majorHAnsi" w:cs="Arial"/>
          <w:sz w:val="24"/>
          <w:szCs w:val="24"/>
          <w:lang w:val="es-PE"/>
        </w:rPr>
      </w:pPr>
      <w:r w:rsidRPr="009F50E7">
        <w:rPr>
          <w:rFonts w:asciiTheme="majorHAnsi" w:hAnsiTheme="majorHAnsi" w:cs="Arial"/>
          <w:b/>
          <w:bCs/>
          <w:sz w:val="24"/>
          <w:szCs w:val="24"/>
          <w:lang w:val="es-PE"/>
        </w:rPr>
        <w:t>B. Espacios Externos: El Territorio como Fenómeno</w:t>
      </w:r>
      <w:r>
        <w:rPr>
          <w:rFonts w:asciiTheme="majorHAnsi" w:hAnsiTheme="majorHAnsi" w:cs="Arial"/>
          <w:b/>
          <w:bCs/>
          <w:sz w:val="24"/>
          <w:szCs w:val="24"/>
          <w:lang w:val="es-PE"/>
        </w:rPr>
        <w:t xml:space="preserve"> </w:t>
      </w:r>
      <w:r w:rsidRPr="009F50E7">
        <w:rPr>
          <w:rFonts w:asciiTheme="majorHAnsi" w:hAnsiTheme="majorHAnsi" w:cs="Arial"/>
          <w:sz w:val="24"/>
          <w:szCs w:val="24"/>
          <w:lang w:val="es-PE"/>
        </w:rPr>
        <w:t>Nuestros patios y, sobre todo, nuestro entorno geográfico en Sicuani, son el verdadero laboratorio de nuestra escuela.</w:t>
      </w:r>
    </w:p>
    <w:p w14:paraId="3D3CEF98" w14:textId="77777777" w:rsidR="009F50E7" w:rsidRPr="009F50E7" w:rsidRDefault="009F50E7" w:rsidP="00A17F88">
      <w:pPr>
        <w:numPr>
          <w:ilvl w:val="0"/>
          <w:numId w:val="28"/>
        </w:numPr>
        <w:jc w:val="both"/>
        <w:rPr>
          <w:rFonts w:asciiTheme="majorHAnsi" w:hAnsiTheme="majorHAnsi" w:cs="Arial"/>
          <w:sz w:val="24"/>
          <w:szCs w:val="24"/>
          <w:lang w:val="es-PE"/>
        </w:rPr>
      </w:pPr>
      <w:r w:rsidRPr="009F50E7">
        <w:rPr>
          <w:rFonts w:asciiTheme="majorHAnsi" w:hAnsiTheme="majorHAnsi" w:cs="Arial"/>
          <w:b/>
          <w:bCs/>
          <w:sz w:val="24"/>
          <w:szCs w:val="24"/>
          <w:lang w:val="es-PE"/>
        </w:rPr>
        <w:t>El Cerro como Laboratorio a Cielo Abierto:</w:t>
      </w:r>
      <w:r w:rsidRPr="009F50E7">
        <w:rPr>
          <w:rFonts w:asciiTheme="majorHAnsi" w:hAnsiTheme="majorHAnsi" w:cs="Arial"/>
          <w:sz w:val="24"/>
          <w:szCs w:val="24"/>
          <w:lang w:val="es-PE"/>
        </w:rPr>
        <w:t xml:space="preserve"> Institucionalizamos nuestra tradicional subida anual al cerro para el mantenimiento de las "siglas". Este espacio externo deja de ser solo una actividad de aniversario para convertirse en el epicentro del </w:t>
      </w:r>
      <w:r w:rsidRPr="009F50E7">
        <w:rPr>
          <w:rFonts w:asciiTheme="majorHAnsi" w:hAnsiTheme="majorHAnsi" w:cs="Arial"/>
          <w:b/>
          <w:bCs/>
          <w:sz w:val="24"/>
          <w:szCs w:val="24"/>
          <w:lang w:val="es-PE"/>
        </w:rPr>
        <w:t>Aprendizaje Basado en Fenómenos</w:t>
      </w:r>
      <w:r w:rsidRPr="009F50E7">
        <w:rPr>
          <w:rFonts w:asciiTheme="majorHAnsi" w:hAnsiTheme="majorHAnsi" w:cs="Arial"/>
          <w:sz w:val="24"/>
          <w:szCs w:val="24"/>
          <w:lang w:val="es-PE"/>
        </w:rPr>
        <w:t xml:space="preserve">. Durante la subida, los estudiantes investigarán biología local, erosión del suelo y eco-eficiencia, consolidando las bases que nos hacen ganadores en </w:t>
      </w:r>
      <w:r w:rsidRPr="009F50E7">
        <w:rPr>
          <w:rFonts w:asciiTheme="majorHAnsi" w:hAnsiTheme="majorHAnsi" w:cs="Arial"/>
          <w:b/>
          <w:bCs/>
          <w:sz w:val="24"/>
          <w:szCs w:val="24"/>
          <w:lang w:val="es-PE"/>
        </w:rPr>
        <w:t>EUREKA</w:t>
      </w:r>
      <w:r w:rsidRPr="009F50E7">
        <w:rPr>
          <w:rFonts w:asciiTheme="majorHAnsi" w:hAnsiTheme="majorHAnsi" w:cs="Arial"/>
          <w:sz w:val="24"/>
          <w:szCs w:val="24"/>
          <w:lang w:val="es-PE"/>
        </w:rPr>
        <w:t>.</w:t>
      </w:r>
    </w:p>
    <w:p w14:paraId="65C0685E" w14:textId="25D8F702" w:rsidR="009F50E7" w:rsidRDefault="009F50E7" w:rsidP="00A17F88">
      <w:pPr>
        <w:numPr>
          <w:ilvl w:val="0"/>
          <w:numId w:val="28"/>
        </w:numPr>
        <w:jc w:val="both"/>
        <w:rPr>
          <w:rFonts w:asciiTheme="majorHAnsi" w:hAnsiTheme="majorHAnsi" w:cs="Arial"/>
          <w:sz w:val="24"/>
          <w:szCs w:val="24"/>
          <w:lang w:val="es-PE"/>
        </w:rPr>
      </w:pPr>
      <w:r w:rsidRPr="009F50E7">
        <w:rPr>
          <w:rFonts w:asciiTheme="majorHAnsi" w:hAnsiTheme="majorHAnsi" w:cs="Arial"/>
          <w:b/>
          <w:bCs/>
          <w:sz w:val="24"/>
          <w:szCs w:val="24"/>
          <w:lang w:val="es-PE"/>
        </w:rPr>
        <w:t>Patios de Alto Rendimiento Físico:</w:t>
      </w:r>
      <w:r w:rsidRPr="009F50E7">
        <w:rPr>
          <w:rFonts w:asciiTheme="majorHAnsi" w:hAnsiTheme="majorHAnsi" w:cs="Arial"/>
          <w:sz w:val="24"/>
          <w:szCs w:val="24"/>
          <w:lang w:val="es-PE"/>
        </w:rPr>
        <w:t xml:space="preserve"> Las losas deportivas se organizan para maximizar la práctica de Futsal y Balonmano (donde somos subcampeones). Además, se incorporan mensajes visuales sobre bio-nutrición para combatir el consumo de comida chatarra.</w:t>
      </w:r>
    </w:p>
    <w:p w14:paraId="0F88D02F" w14:textId="77777777" w:rsidR="009F50E7" w:rsidRPr="009F50E7" w:rsidRDefault="009F50E7" w:rsidP="009F50E7">
      <w:pPr>
        <w:jc w:val="both"/>
        <w:rPr>
          <w:rFonts w:asciiTheme="majorHAnsi" w:hAnsiTheme="majorHAnsi" w:cs="Arial"/>
          <w:sz w:val="24"/>
          <w:szCs w:val="24"/>
          <w:lang w:val="es-PE"/>
        </w:rPr>
      </w:pPr>
    </w:p>
    <w:p w14:paraId="2170C94C" w14:textId="77777777" w:rsidR="009F50E7" w:rsidRPr="009F50E7" w:rsidRDefault="009F50E7" w:rsidP="009F50E7">
      <w:pPr>
        <w:jc w:val="both"/>
        <w:rPr>
          <w:rFonts w:asciiTheme="majorHAnsi" w:hAnsiTheme="majorHAnsi" w:cs="Arial"/>
          <w:sz w:val="24"/>
          <w:szCs w:val="24"/>
          <w:lang w:val="es-PE"/>
        </w:rPr>
      </w:pPr>
      <w:r w:rsidRPr="009F50E7">
        <w:rPr>
          <w:rFonts w:asciiTheme="majorHAnsi" w:hAnsiTheme="majorHAnsi" w:cs="Arial"/>
          <w:b/>
          <w:bCs/>
          <w:sz w:val="24"/>
          <w:szCs w:val="24"/>
          <w:lang w:val="es-PE"/>
        </w:rPr>
        <w:t xml:space="preserve">C. Espacios Intermedios: Pasillos de la Identidad y el Talento (Cultura </w:t>
      </w:r>
      <w:proofErr w:type="spellStart"/>
      <w:r w:rsidRPr="009F50E7">
        <w:rPr>
          <w:rFonts w:asciiTheme="majorHAnsi" w:hAnsiTheme="majorHAnsi" w:cs="Arial"/>
          <w:b/>
          <w:bCs/>
          <w:sz w:val="24"/>
          <w:szCs w:val="24"/>
          <w:lang w:val="es-PE"/>
        </w:rPr>
        <w:t>Peñalocina</w:t>
      </w:r>
      <w:proofErr w:type="spellEnd"/>
      <w:r w:rsidRPr="009F50E7">
        <w:rPr>
          <w:rFonts w:asciiTheme="majorHAnsi" w:hAnsiTheme="majorHAnsi" w:cs="Arial"/>
          <w:b/>
          <w:bCs/>
          <w:sz w:val="24"/>
          <w:szCs w:val="24"/>
          <w:lang w:val="es-PE"/>
        </w:rPr>
        <w:t>)</w:t>
      </w:r>
      <w:r w:rsidRPr="009F50E7">
        <w:rPr>
          <w:rFonts w:asciiTheme="majorHAnsi" w:hAnsiTheme="majorHAnsi" w:cs="Arial"/>
          <w:sz w:val="24"/>
          <w:szCs w:val="24"/>
          <w:lang w:val="es-PE"/>
        </w:rPr>
        <w:t xml:space="preserve"> Los pasadizos, paredes y áreas de transición son los lugares donde la I.E. Walter Peñaloza grita su identidad al mundo.</w:t>
      </w:r>
    </w:p>
    <w:p w14:paraId="7EE738B4" w14:textId="77777777" w:rsidR="009F50E7" w:rsidRPr="009F50E7" w:rsidRDefault="009F50E7" w:rsidP="00A17F88">
      <w:pPr>
        <w:numPr>
          <w:ilvl w:val="0"/>
          <w:numId w:val="29"/>
        </w:numPr>
        <w:jc w:val="both"/>
        <w:rPr>
          <w:rFonts w:asciiTheme="majorHAnsi" w:hAnsiTheme="majorHAnsi" w:cs="Arial"/>
          <w:sz w:val="24"/>
          <w:szCs w:val="24"/>
          <w:lang w:val="es-PE"/>
        </w:rPr>
      </w:pPr>
      <w:r w:rsidRPr="009F50E7">
        <w:rPr>
          <w:rFonts w:asciiTheme="majorHAnsi" w:hAnsiTheme="majorHAnsi" w:cs="Arial"/>
          <w:b/>
          <w:bCs/>
          <w:sz w:val="24"/>
          <w:szCs w:val="24"/>
          <w:lang w:val="es-PE"/>
        </w:rPr>
        <w:t>La Presencia de "</w:t>
      </w:r>
      <w:proofErr w:type="spellStart"/>
      <w:r w:rsidRPr="009F50E7">
        <w:rPr>
          <w:rFonts w:asciiTheme="majorHAnsi" w:hAnsiTheme="majorHAnsi" w:cs="Arial"/>
          <w:b/>
          <w:bCs/>
          <w:sz w:val="24"/>
          <w:szCs w:val="24"/>
          <w:lang w:val="es-PE"/>
        </w:rPr>
        <w:t>Killincho</w:t>
      </w:r>
      <w:proofErr w:type="spellEnd"/>
      <w:r w:rsidRPr="009F50E7">
        <w:rPr>
          <w:rFonts w:asciiTheme="majorHAnsi" w:hAnsiTheme="majorHAnsi" w:cs="Arial"/>
          <w:b/>
          <w:bCs/>
          <w:sz w:val="24"/>
          <w:szCs w:val="24"/>
          <w:lang w:val="es-PE"/>
        </w:rPr>
        <w:t>":</w:t>
      </w:r>
      <w:r w:rsidRPr="009F50E7">
        <w:rPr>
          <w:rFonts w:asciiTheme="majorHAnsi" w:hAnsiTheme="majorHAnsi" w:cs="Arial"/>
          <w:sz w:val="24"/>
          <w:szCs w:val="24"/>
          <w:lang w:val="es-PE"/>
        </w:rPr>
        <w:t xml:space="preserve"> Nuestro cernícalo y mascota institucional no es solo un dibujo. "</w:t>
      </w:r>
      <w:proofErr w:type="spellStart"/>
      <w:r w:rsidRPr="009F50E7">
        <w:rPr>
          <w:rFonts w:asciiTheme="majorHAnsi" w:hAnsiTheme="majorHAnsi" w:cs="Arial"/>
          <w:sz w:val="24"/>
          <w:szCs w:val="24"/>
          <w:lang w:val="es-PE"/>
        </w:rPr>
        <w:t>Killincho</w:t>
      </w:r>
      <w:proofErr w:type="spellEnd"/>
      <w:r w:rsidRPr="009F50E7">
        <w:rPr>
          <w:rFonts w:asciiTheme="majorHAnsi" w:hAnsiTheme="majorHAnsi" w:cs="Arial"/>
          <w:sz w:val="24"/>
          <w:szCs w:val="24"/>
          <w:lang w:val="es-PE"/>
        </w:rPr>
        <w:t>" se convierte en el guardián de los espacios intermedios, simbolizando la visión aguda (rigor intelectual) y el vuelo libre (autonomía finlandesa). Su imagen delimitará las zonas de lectura y creatividad.</w:t>
      </w:r>
    </w:p>
    <w:p w14:paraId="07775844" w14:textId="77777777" w:rsidR="009F50E7" w:rsidRPr="009F50E7" w:rsidRDefault="009F50E7" w:rsidP="00A17F88">
      <w:pPr>
        <w:numPr>
          <w:ilvl w:val="0"/>
          <w:numId w:val="29"/>
        </w:numPr>
        <w:jc w:val="both"/>
        <w:rPr>
          <w:rFonts w:asciiTheme="majorHAnsi" w:hAnsiTheme="majorHAnsi" w:cs="Arial"/>
          <w:sz w:val="24"/>
          <w:szCs w:val="24"/>
          <w:lang w:val="es-PE"/>
        </w:rPr>
      </w:pPr>
      <w:r w:rsidRPr="009F50E7">
        <w:rPr>
          <w:rFonts w:asciiTheme="majorHAnsi" w:hAnsiTheme="majorHAnsi" w:cs="Arial"/>
          <w:b/>
          <w:bCs/>
          <w:sz w:val="24"/>
          <w:szCs w:val="24"/>
          <w:lang w:val="es-PE"/>
        </w:rPr>
        <w:t>Galerías Multimodales Vivas:</w:t>
      </w:r>
      <w:r w:rsidRPr="009F50E7">
        <w:rPr>
          <w:rFonts w:asciiTheme="majorHAnsi" w:hAnsiTheme="majorHAnsi" w:cs="Arial"/>
          <w:sz w:val="24"/>
          <w:szCs w:val="24"/>
          <w:lang w:val="es-PE"/>
        </w:rPr>
        <w:t xml:space="preserve"> Los pasillos de primaria y secundaria serán intervenidos por los propios estudiantes. No pegaremos cartulinas simples; instalaremos los proyectos ganadores de </w:t>
      </w:r>
      <w:r w:rsidRPr="009F50E7">
        <w:rPr>
          <w:rFonts w:asciiTheme="majorHAnsi" w:hAnsiTheme="majorHAnsi" w:cs="Arial"/>
          <w:b/>
          <w:bCs/>
          <w:sz w:val="24"/>
          <w:szCs w:val="24"/>
          <w:lang w:val="es-PE"/>
        </w:rPr>
        <w:t>"Historieta Interactiva"</w:t>
      </w:r>
      <w:r w:rsidRPr="009F50E7">
        <w:rPr>
          <w:rFonts w:asciiTheme="majorHAnsi" w:hAnsiTheme="majorHAnsi" w:cs="Arial"/>
          <w:sz w:val="24"/>
          <w:szCs w:val="24"/>
          <w:lang w:val="es-PE"/>
        </w:rPr>
        <w:t xml:space="preserve"> y </w:t>
      </w:r>
      <w:r w:rsidRPr="009F50E7">
        <w:rPr>
          <w:rFonts w:asciiTheme="majorHAnsi" w:hAnsiTheme="majorHAnsi" w:cs="Arial"/>
          <w:b/>
          <w:bCs/>
          <w:sz w:val="24"/>
          <w:szCs w:val="24"/>
          <w:lang w:val="es-PE"/>
        </w:rPr>
        <w:t>"Crea y Emprende"</w:t>
      </w:r>
      <w:r w:rsidRPr="009F50E7">
        <w:rPr>
          <w:rFonts w:asciiTheme="majorHAnsi" w:hAnsiTheme="majorHAnsi" w:cs="Arial"/>
          <w:sz w:val="24"/>
          <w:szCs w:val="24"/>
          <w:lang w:val="es-PE"/>
        </w:rPr>
        <w:t>, utilizando Códigos QR en las paredes para que cualquier padre de familia o visitante pueda escanear y ver el talento digital de nuestros alumnos.</w:t>
      </w:r>
    </w:p>
    <w:p w14:paraId="0881DA62" w14:textId="77777777" w:rsidR="009F50E7" w:rsidRPr="009F50E7" w:rsidRDefault="009F50E7" w:rsidP="00A17F88">
      <w:pPr>
        <w:numPr>
          <w:ilvl w:val="0"/>
          <w:numId w:val="29"/>
        </w:numPr>
        <w:jc w:val="both"/>
        <w:rPr>
          <w:rFonts w:asciiTheme="majorHAnsi" w:hAnsiTheme="majorHAnsi" w:cs="Arial"/>
          <w:sz w:val="24"/>
          <w:szCs w:val="24"/>
          <w:lang w:val="es-PE"/>
        </w:rPr>
      </w:pPr>
      <w:r w:rsidRPr="009F50E7">
        <w:rPr>
          <w:rFonts w:asciiTheme="majorHAnsi" w:hAnsiTheme="majorHAnsi" w:cs="Arial"/>
          <w:b/>
          <w:bCs/>
          <w:sz w:val="24"/>
          <w:szCs w:val="24"/>
          <w:lang w:val="es-PE"/>
        </w:rPr>
        <w:t>Muros de Literacidad EIB:</w:t>
      </w:r>
      <w:r w:rsidRPr="009F50E7">
        <w:rPr>
          <w:rFonts w:asciiTheme="majorHAnsi" w:hAnsiTheme="majorHAnsi" w:cs="Arial"/>
          <w:sz w:val="24"/>
          <w:szCs w:val="24"/>
          <w:lang w:val="es-PE"/>
        </w:rPr>
        <w:t xml:space="preserve"> Siendo una institución EIB-REV, los espacios intermedios contarán con señalética y frases motivadoras en </w:t>
      </w:r>
      <w:proofErr w:type="gramStart"/>
      <w:r w:rsidRPr="009F50E7">
        <w:rPr>
          <w:rFonts w:asciiTheme="majorHAnsi" w:hAnsiTheme="majorHAnsi" w:cs="Arial"/>
          <w:b/>
          <w:bCs/>
          <w:sz w:val="24"/>
          <w:szCs w:val="24"/>
          <w:lang w:val="es-PE"/>
        </w:rPr>
        <w:t>Quechua</w:t>
      </w:r>
      <w:proofErr w:type="gramEnd"/>
      <w:r w:rsidRPr="009F50E7">
        <w:rPr>
          <w:rFonts w:asciiTheme="majorHAnsi" w:hAnsiTheme="majorHAnsi" w:cs="Arial"/>
          <w:b/>
          <w:bCs/>
          <w:sz w:val="24"/>
          <w:szCs w:val="24"/>
          <w:lang w:val="es-PE"/>
        </w:rPr>
        <w:t>, Castellano e Inglés</w:t>
      </w:r>
      <w:r w:rsidRPr="009F50E7">
        <w:rPr>
          <w:rFonts w:asciiTheme="majorHAnsi" w:hAnsiTheme="majorHAnsi" w:cs="Arial"/>
          <w:sz w:val="24"/>
          <w:szCs w:val="24"/>
          <w:lang w:val="es-PE"/>
        </w:rPr>
        <w:t>, promoviendo un bilingüismo visual constante.</w:t>
      </w:r>
    </w:p>
    <w:p w14:paraId="217B9264" w14:textId="51157F04" w:rsidR="009F50E7" w:rsidRDefault="009F50E7" w:rsidP="008D3EB5">
      <w:pPr>
        <w:jc w:val="both"/>
        <w:rPr>
          <w:rFonts w:asciiTheme="majorHAnsi" w:hAnsiTheme="majorHAnsi" w:cs="Arial"/>
          <w:sz w:val="24"/>
          <w:szCs w:val="24"/>
          <w:lang w:val="es-PE"/>
        </w:rPr>
      </w:pPr>
    </w:p>
    <w:p w14:paraId="0101962C" w14:textId="77777777" w:rsidR="0068203C" w:rsidRDefault="0068203C">
      <w:pPr>
        <w:rPr>
          <w:rFonts w:asciiTheme="majorHAnsi" w:hAnsiTheme="majorHAnsi" w:cs="Arial"/>
          <w:b/>
          <w:bCs/>
          <w:sz w:val="24"/>
          <w:szCs w:val="24"/>
          <w:lang w:val="es-PE"/>
        </w:rPr>
      </w:pPr>
      <w:r>
        <w:rPr>
          <w:rFonts w:asciiTheme="majorHAnsi" w:hAnsiTheme="majorHAnsi" w:cs="Arial"/>
          <w:b/>
          <w:bCs/>
          <w:sz w:val="24"/>
          <w:szCs w:val="24"/>
          <w:lang w:val="es-PE"/>
        </w:rPr>
        <w:br w:type="page"/>
      </w:r>
    </w:p>
    <w:p w14:paraId="51A0C250" w14:textId="2F26DD39" w:rsidR="0068203C" w:rsidRPr="0068203C" w:rsidRDefault="0068203C" w:rsidP="0068203C">
      <w:pPr>
        <w:jc w:val="both"/>
        <w:rPr>
          <w:rFonts w:asciiTheme="majorHAnsi" w:hAnsiTheme="majorHAnsi" w:cs="Arial"/>
          <w:b/>
          <w:bCs/>
          <w:sz w:val="24"/>
          <w:szCs w:val="24"/>
          <w:lang w:val="es-PE"/>
        </w:rPr>
      </w:pPr>
      <w:r w:rsidRPr="0068203C">
        <w:rPr>
          <w:rFonts w:asciiTheme="majorHAnsi" w:hAnsiTheme="majorHAnsi" w:cs="Arial"/>
          <w:b/>
          <w:bCs/>
          <w:sz w:val="24"/>
          <w:szCs w:val="24"/>
          <w:lang w:val="es-PE"/>
        </w:rPr>
        <w:lastRenderedPageBreak/>
        <w:t>7.7. Gestión Estratégica y Uso Pertinente de los Materiales Educativos</w:t>
      </w:r>
    </w:p>
    <w:p w14:paraId="1F4B66B5" w14:textId="34EACDE2" w:rsidR="0068203C" w:rsidRDefault="0068203C" w:rsidP="0068203C">
      <w:pPr>
        <w:jc w:val="both"/>
        <w:rPr>
          <w:rFonts w:asciiTheme="majorHAnsi" w:hAnsiTheme="majorHAnsi" w:cs="Arial"/>
          <w:sz w:val="24"/>
          <w:szCs w:val="24"/>
          <w:lang w:val="es-PE"/>
        </w:rPr>
      </w:pPr>
      <w:r w:rsidRPr="0068203C">
        <w:rPr>
          <w:rFonts w:asciiTheme="majorHAnsi" w:hAnsiTheme="majorHAnsi" w:cs="Arial"/>
          <w:sz w:val="24"/>
          <w:szCs w:val="24"/>
          <w:lang w:val="es-PE"/>
        </w:rPr>
        <w:t xml:space="preserve">En coherencia con nuestros modelos de alto rendimiento, en la I.E. Walter Peñaloza declaramos </w:t>
      </w:r>
      <w:r w:rsidRPr="0068203C">
        <w:rPr>
          <w:rFonts w:asciiTheme="majorHAnsi" w:hAnsiTheme="majorHAnsi" w:cs="Arial"/>
          <w:b/>
          <w:bCs/>
          <w:sz w:val="24"/>
          <w:szCs w:val="24"/>
          <w:lang w:val="es-PE"/>
        </w:rPr>
        <w:t>el fin de las vitrinas cerradas</w:t>
      </w:r>
      <w:r w:rsidRPr="0068203C">
        <w:rPr>
          <w:rFonts w:asciiTheme="majorHAnsi" w:hAnsiTheme="majorHAnsi" w:cs="Arial"/>
          <w:sz w:val="24"/>
          <w:szCs w:val="24"/>
          <w:lang w:val="es-PE"/>
        </w:rPr>
        <w:t>. El material educativo (MINEDU o autogestionado) no es un adorno de la dirección ni un privilegio del docente; es la herramienta fundamental de trabajo del estudiante. Su uso se rige bajo los siguientes lineamientos audaces:</w:t>
      </w:r>
    </w:p>
    <w:p w14:paraId="2EE91DE9" w14:textId="77777777" w:rsidR="0068203C" w:rsidRPr="0068203C" w:rsidRDefault="0068203C" w:rsidP="0068203C">
      <w:pPr>
        <w:jc w:val="both"/>
        <w:rPr>
          <w:rFonts w:asciiTheme="majorHAnsi" w:hAnsiTheme="majorHAnsi" w:cs="Arial"/>
          <w:sz w:val="24"/>
          <w:szCs w:val="24"/>
          <w:lang w:val="es-PE"/>
        </w:rPr>
      </w:pPr>
    </w:p>
    <w:p w14:paraId="2AAFF9F5" w14:textId="77777777" w:rsidR="0068203C" w:rsidRPr="0068203C" w:rsidRDefault="0068203C" w:rsidP="0068203C">
      <w:pPr>
        <w:jc w:val="both"/>
        <w:rPr>
          <w:rFonts w:asciiTheme="majorHAnsi" w:hAnsiTheme="majorHAnsi" w:cs="Arial"/>
          <w:sz w:val="24"/>
          <w:szCs w:val="24"/>
          <w:lang w:val="es-PE"/>
        </w:rPr>
      </w:pPr>
      <w:r w:rsidRPr="0068203C">
        <w:rPr>
          <w:rFonts w:asciiTheme="majorHAnsi" w:hAnsiTheme="majorHAnsi" w:cs="Arial"/>
          <w:b/>
          <w:bCs/>
          <w:sz w:val="24"/>
          <w:szCs w:val="24"/>
          <w:lang w:val="es-PE"/>
        </w:rPr>
        <w:t>A. Material Concreto como Eje de la Maestría (Enfoque Singapur)</w:t>
      </w:r>
    </w:p>
    <w:p w14:paraId="24B91305" w14:textId="200084B2" w:rsidR="0068203C" w:rsidRPr="0068203C" w:rsidRDefault="0068203C" w:rsidP="00A17F88">
      <w:pPr>
        <w:numPr>
          <w:ilvl w:val="0"/>
          <w:numId w:val="30"/>
        </w:numPr>
        <w:jc w:val="both"/>
        <w:rPr>
          <w:rFonts w:asciiTheme="majorHAnsi" w:hAnsiTheme="majorHAnsi" w:cs="Arial"/>
          <w:sz w:val="24"/>
          <w:szCs w:val="24"/>
          <w:lang w:val="es-PE"/>
        </w:rPr>
      </w:pPr>
      <w:r w:rsidRPr="0068203C">
        <w:rPr>
          <w:rFonts w:asciiTheme="majorHAnsi" w:hAnsiTheme="majorHAnsi" w:cs="Arial"/>
          <w:b/>
          <w:bCs/>
          <w:sz w:val="24"/>
          <w:szCs w:val="24"/>
          <w:lang w:val="es-PE"/>
        </w:rPr>
        <w:t>Manipulación Obligatoria:</w:t>
      </w:r>
      <w:r w:rsidRPr="0068203C">
        <w:rPr>
          <w:rFonts w:asciiTheme="majorHAnsi" w:hAnsiTheme="majorHAnsi" w:cs="Arial"/>
          <w:sz w:val="24"/>
          <w:szCs w:val="24"/>
          <w:lang w:val="es-PE"/>
        </w:rPr>
        <w:t xml:space="preserve"> En Inicial y Primaria, está prohibido iniciar el aprendizaje de la matemática (sistema decimal, fracciones, geometría) sin el uso previo de Base 10, regletas de Cuisenaire, geoplanos o </w:t>
      </w:r>
      <w:proofErr w:type="spellStart"/>
      <w:r w:rsidRPr="0068203C">
        <w:rPr>
          <w:rFonts w:asciiTheme="majorHAnsi" w:hAnsiTheme="majorHAnsi" w:cs="Arial"/>
          <w:sz w:val="24"/>
          <w:szCs w:val="24"/>
          <w:lang w:val="es-PE"/>
        </w:rPr>
        <w:t>yupanas</w:t>
      </w:r>
      <w:proofErr w:type="spellEnd"/>
      <w:r w:rsidRPr="0068203C">
        <w:rPr>
          <w:rFonts w:asciiTheme="majorHAnsi" w:hAnsiTheme="majorHAnsi" w:cs="Arial"/>
          <w:sz w:val="24"/>
          <w:szCs w:val="24"/>
          <w:lang w:val="es-PE"/>
        </w:rPr>
        <w:t>. El material concreto debe sufrir el desgaste natural de su uso intensivo.</w:t>
      </w:r>
    </w:p>
    <w:p w14:paraId="0BFE731F" w14:textId="4EEF7302" w:rsidR="0068203C" w:rsidRDefault="0068203C" w:rsidP="00A17F88">
      <w:pPr>
        <w:numPr>
          <w:ilvl w:val="0"/>
          <w:numId w:val="30"/>
        </w:numPr>
        <w:jc w:val="both"/>
        <w:rPr>
          <w:rFonts w:asciiTheme="majorHAnsi" w:hAnsiTheme="majorHAnsi" w:cs="Arial"/>
          <w:sz w:val="24"/>
          <w:szCs w:val="24"/>
          <w:lang w:val="es-PE"/>
        </w:rPr>
      </w:pPr>
      <w:r w:rsidRPr="0068203C">
        <w:rPr>
          <w:rFonts w:asciiTheme="majorHAnsi" w:hAnsiTheme="majorHAnsi" w:cs="Arial"/>
          <w:b/>
          <w:bCs/>
          <w:sz w:val="24"/>
          <w:szCs w:val="24"/>
          <w:lang w:val="es-PE"/>
        </w:rPr>
        <w:t>Logística Ágil e Interna:</w:t>
      </w:r>
      <w:r w:rsidRPr="0068203C">
        <w:rPr>
          <w:rFonts w:asciiTheme="majorHAnsi" w:hAnsiTheme="majorHAnsi" w:cs="Arial"/>
          <w:sz w:val="24"/>
          <w:szCs w:val="24"/>
          <w:lang w:val="es-PE"/>
        </w:rPr>
        <w:t xml:space="preserve"> Para garantizar que el material de robótica o ciencia llegue oportunamente a todas las aulas, fomentamos alianzas y aprovechamos estratégicamente los recursos de movilidad de nuestra propia plana docente, asegurando un traslado rápido y seguro de los equipos para ferias y proyectos.</w:t>
      </w:r>
    </w:p>
    <w:p w14:paraId="531C0578" w14:textId="77777777" w:rsidR="0068203C" w:rsidRPr="0068203C" w:rsidRDefault="0068203C" w:rsidP="0068203C">
      <w:pPr>
        <w:jc w:val="both"/>
        <w:rPr>
          <w:rFonts w:asciiTheme="majorHAnsi" w:hAnsiTheme="majorHAnsi" w:cs="Arial"/>
          <w:sz w:val="24"/>
          <w:szCs w:val="24"/>
          <w:lang w:val="es-PE"/>
        </w:rPr>
      </w:pPr>
    </w:p>
    <w:p w14:paraId="3B931CAA" w14:textId="77777777" w:rsidR="0068203C" w:rsidRPr="0068203C" w:rsidRDefault="0068203C" w:rsidP="0068203C">
      <w:pPr>
        <w:jc w:val="both"/>
        <w:rPr>
          <w:rFonts w:asciiTheme="majorHAnsi" w:hAnsiTheme="majorHAnsi" w:cs="Arial"/>
          <w:sz w:val="24"/>
          <w:szCs w:val="24"/>
          <w:lang w:val="es-PE"/>
        </w:rPr>
      </w:pPr>
      <w:r w:rsidRPr="0068203C">
        <w:rPr>
          <w:rFonts w:asciiTheme="majorHAnsi" w:hAnsiTheme="majorHAnsi" w:cs="Arial"/>
          <w:b/>
          <w:bCs/>
          <w:sz w:val="24"/>
          <w:szCs w:val="24"/>
          <w:lang w:val="es-PE"/>
        </w:rPr>
        <w:t>B. Materiales Vivos y del Entorno (Enfoque Finlandia)</w:t>
      </w:r>
    </w:p>
    <w:p w14:paraId="15BF8CA3" w14:textId="750A9C17" w:rsidR="0068203C" w:rsidRDefault="0068203C" w:rsidP="00A17F88">
      <w:pPr>
        <w:numPr>
          <w:ilvl w:val="0"/>
          <w:numId w:val="31"/>
        </w:numPr>
        <w:jc w:val="both"/>
        <w:rPr>
          <w:rFonts w:asciiTheme="majorHAnsi" w:hAnsiTheme="majorHAnsi" w:cs="Arial"/>
          <w:sz w:val="24"/>
          <w:szCs w:val="24"/>
          <w:lang w:val="es-PE"/>
        </w:rPr>
      </w:pPr>
      <w:r w:rsidRPr="0068203C">
        <w:rPr>
          <w:rFonts w:asciiTheme="majorHAnsi" w:hAnsiTheme="majorHAnsi" w:cs="Arial"/>
          <w:b/>
          <w:bCs/>
          <w:sz w:val="24"/>
          <w:szCs w:val="24"/>
          <w:lang w:val="es-PE"/>
        </w:rPr>
        <w:t xml:space="preserve">Laboratorio </w:t>
      </w:r>
      <w:proofErr w:type="spellStart"/>
      <w:r w:rsidRPr="0068203C">
        <w:rPr>
          <w:rFonts w:asciiTheme="majorHAnsi" w:hAnsiTheme="majorHAnsi" w:cs="Arial"/>
          <w:b/>
          <w:bCs/>
          <w:sz w:val="24"/>
          <w:szCs w:val="24"/>
          <w:lang w:val="es-PE"/>
        </w:rPr>
        <w:t>Canchino</w:t>
      </w:r>
      <w:proofErr w:type="spellEnd"/>
      <w:r w:rsidRPr="0068203C">
        <w:rPr>
          <w:rFonts w:asciiTheme="majorHAnsi" w:hAnsiTheme="majorHAnsi" w:cs="Arial"/>
          <w:b/>
          <w:bCs/>
          <w:sz w:val="24"/>
          <w:szCs w:val="24"/>
          <w:lang w:val="es-PE"/>
        </w:rPr>
        <w:t>:</w:t>
      </w:r>
      <w:r w:rsidRPr="0068203C">
        <w:rPr>
          <w:rFonts w:asciiTheme="majorHAnsi" w:hAnsiTheme="majorHAnsi" w:cs="Arial"/>
          <w:sz w:val="24"/>
          <w:szCs w:val="24"/>
          <w:lang w:val="es-PE"/>
        </w:rPr>
        <w:t xml:space="preserve"> Desmitificamos la idea de que la ciencia solo se hace con tubos de ensayo costosos. Validamos como "Material Educativo Oficial" a los elementos de nuestro entorno: el agua del río Vilcanota, las hojas, insectos y las muestras de tierra recolectadas durante nuestra subida al cerro. Estos son los insumos primarios para nuestros proyectos en </w:t>
      </w:r>
      <w:r w:rsidRPr="0068203C">
        <w:rPr>
          <w:rFonts w:asciiTheme="majorHAnsi" w:hAnsiTheme="majorHAnsi" w:cs="Arial"/>
          <w:b/>
          <w:bCs/>
          <w:sz w:val="24"/>
          <w:szCs w:val="24"/>
          <w:lang w:val="es-PE"/>
        </w:rPr>
        <w:t>EUREKA</w:t>
      </w:r>
      <w:r w:rsidRPr="0068203C">
        <w:rPr>
          <w:rFonts w:asciiTheme="majorHAnsi" w:hAnsiTheme="majorHAnsi" w:cs="Arial"/>
          <w:sz w:val="24"/>
          <w:szCs w:val="24"/>
          <w:lang w:val="es-PE"/>
        </w:rPr>
        <w:t>.</w:t>
      </w:r>
    </w:p>
    <w:p w14:paraId="331313D8" w14:textId="77777777" w:rsidR="0068203C" w:rsidRPr="0068203C" w:rsidRDefault="0068203C" w:rsidP="0068203C">
      <w:pPr>
        <w:jc w:val="both"/>
        <w:rPr>
          <w:rFonts w:asciiTheme="majorHAnsi" w:hAnsiTheme="majorHAnsi" w:cs="Arial"/>
          <w:sz w:val="24"/>
          <w:szCs w:val="24"/>
          <w:lang w:val="es-PE"/>
        </w:rPr>
      </w:pPr>
    </w:p>
    <w:p w14:paraId="70830BC0" w14:textId="77777777" w:rsidR="0068203C" w:rsidRPr="0068203C" w:rsidRDefault="0068203C" w:rsidP="0068203C">
      <w:pPr>
        <w:jc w:val="both"/>
        <w:rPr>
          <w:rFonts w:asciiTheme="majorHAnsi" w:hAnsiTheme="majorHAnsi" w:cs="Arial"/>
          <w:sz w:val="24"/>
          <w:szCs w:val="24"/>
          <w:lang w:val="es-PE"/>
        </w:rPr>
      </w:pPr>
      <w:r w:rsidRPr="0068203C">
        <w:rPr>
          <w:rFonts w:asciiTheme="majorHAnsi" w:hAnsiTheme="majorHAnsi" w:cs="Arial"/>
          <w:b/>
          <w:bCs/>
          <w:sz w:val="24"/>
          <w:szCs w:val="24"/>
          <w:lang w:val="es-PE"/>
        </w:rPr>
        <w:t>C. Ecosistema Digital y Herramientas Multimodales (Rigor Chino e Innovación)</w:t>
      </w:r>
    </w:p>
    <w:p w14:paraId="6E66A9FA" w14:textId="77777777" w:rsidR="0068203C" w:rsidRPr="0068203C" w:rsidRDefault="0068203C" w:rsidP="00A17F88">
      <w:pPr>
        <w:numPr>
          <w:ilvl w:val="0"/>
          <w:numId w:val="32"/>
        </w:numPr>
        <w:jc w:val="both"/>
        <w:rPr>
          <w:rFonts w:asciiTheme="majorHAnsi" w:hAnsiTheme="majorHAnsi" w:cs="Arial"/>
          <w:sz w:val="24"/>
          <w:szCs w:val="24"/>
          <w:lang w:val="es-PE"/>
        </w:rPr>
      </w:pPr>
      <w:r w:rsidRPr="0068203C">
        <w:rPr>
          <w:rFonts w:asciiTheme="majorHAnsi" w:hAnsiTheme="majorHAnsi" w:cs="Arial"/>
          <w:b/>
          <w:bCs/>
          <w:sz w:val="24"/>
          <w:szCs w:val="24"/>
          <w:lang w:val="es-PE"/>
        </w:rPr>
        <w:t>Tecnología como Herramienta de Creación:</w:t>
      </w:r>
      <w:r w:rsidRPr="0068203C">
        <w:rPr>
          <w:rFonts w:asciiTheme="majorHAnsi" w:hAnsiTheme="majorHAnsi" w:cs="Arial"/>
          <w:sz w:val="24"/>
          <w:szCs w:val="24"/>
          <w:lang w:val="es-PE"/>
        </w:rPr>
        <w:t xml:space="preserve"> El equipamiento tecnológico (laptops, proyectores, </w:t>
      </w:r>
      <w:proofErr w:type="spellStart"/>
      <w:r w:rsidRPr="0068203C">
        <w:rPr>
          <w:rFonts w:asciiTheme="majorHAnsi" w:hAnsiTheme="majorHAnsi" w:cs="Arial"/>
          <w:sz w:val="24"/>
          <w:szCs w:val="24"/>
          <w:lang w:val="es-PE"/>
        </w:rPr>
        <w:t>tablets</w:t>
      </w:r>
      <w:proofErr w:type="spellEnd"/>
      <w:r w:rsidRPr="0068203C">
        <w:rPr>
          <w:rFonts w:asciiTheme="majorHAnsi" w:hAnsiTheme="majorHAnsi" w:cs="Arial"/>
          <w:sz w:val="24"/>
          <w:szCs w:val="24"/>
          <w:lang w:val="es-PE"/>
        </w:rPr>
        <w:t xml:space="preserve">) no se usará únicamente para proyectar diapositivas pasivas. Se exige su uso para la creación de código, software de diseño, simuladores matemáticos y plataformas de edición para </w:t>
      </w:r>
      <w:r w:rsidRPr="0068203C">
        <w:rPr>
          <w:rFonts w:asciiTheme="majorHAnsi" w:hAnsiTheme="majorHAnsi" w:cs="Arial"/>
          <w:b/>
          <w:bCs/>
          <w:sz w:val="24"/>
          <w:szCs w:val="24"/>
          <w:lang w:val="es-PE"/>
        </w:rPr>
        <w:t>Historietas Interactivas</w:t>
      </w:r>
      <w:r w:rsidRPr="0068203C">
        <w:rPr>
          <w:rFonts w:asciiTheme="majorHAnsi" w:hAnsiTheme="majorHAnsi" w:cs="Arial"/>
          <w:sz w:val="24"/>
          <w:szCs w:val="24"/>
          <w:lang w:val="es-PE"/>
        </w:rPr>
        <w:t xml:space="preserve"> y prototipado de </w:t>
      </w:r>
      <w:r w:rsidRPr="0068203C">
        <w:rPr>
          <w:rFonts w:asciiTheme="majorHAnsi" w:hAnsiTheme="majorHAnsi" w:cs="Arial"/>
          <w:b/>
          <w:bCs/>
          <w:sz w:val="24"/>
          <w:szCs w:val="24"/>
          <w:lang w:val="es-PE"/>
        </w:rPr>
        <w:t>Crea y Emprende</w:t>
      </w:r>
      <w:r w:rsidRPr="0068203C">
        <w:rPr>
          <w:rFonts w:asciiTheme="majorHAnsi" w:hAnsiTheme="majorHAnsi" w:cs="Arial"/>
          <w:sz w:val="24"/>
          <w:szCs w:val="24"/>
          <w:lang w:val="es-PE"/>
        </w:rPr>
        <w:t>.</w:t>
      </w:r>
    </w:p>
    <w:p w14:paraId="7393C4F1" w14:textId="77777777" w:rsidR="0068203C" w:rsidRPr="0068203C" w:rsidRDefault="0068203C" w:rsidP="00A17F88">
      <w:pPr>
        <w:numPr>
          <w:ilvl w:val="0"/>
          <w:numId w:val="32"/>
        </w:numPr>
        <w:jc w:val="both"/>
        <w:rPr>
          <w:rFonts w:asciiTheme="majorHAnsi" w:hAnsiTheme="majorHAnsi" w:cs="Arial"/>
          <w:sz w:val="24"/>
          <w:szCs w:val="24"/>
          <w:lang w:val="es-PE"/>
        </w:rPr>
      </w:pPr>
      <w:r w:rsidRPr="0068203C">
        <w:rPr>
          <w:rFonts w:asciiTheme="majorHAnsi" w:hAnsiTheme="majorHAnsi" w:cs="Arial"/>
          <w:b/>
          <w:bCs/>
          <w:sz w:val="24"/>
          <w:szCs w:val="24"/>
          <w:lang w:val="es-PE"/>
        </w:rPr>
        <w:t>Material Bibliográfico de Alta Complejidad:</w:t>
      </w:r>
      <w:r w:rsidRPr="0068203C">
        <w:rPr>
          <w:rFonts w:asciiTheme="majorHAnsi" w:hAnsiTheme="majorHAnsi" w:cs="Arial"/>
          <w:sz w:val="24"/>
          <w:szCs w:val="24"/>
          <w:lang w:val="es-PE"/>
        </w:rPr>
        <w:t xml:space="preserve"> Para sostener nuestro éxito en el </w:t>
      </w:r>
      <w:r w:rsidRPr="0068203C">
        <w:rPr>
          <w:rFonts w:asciiTheme="majorHAnsi" w:hAnsiTheme="majorHAnsi" w:cs="Arial"/>
          <w:b/>
          <w:bCs/>
          <w:sz w:val="24"/>
          <w:szCs w:val="24"/>
          <w:lang w:val="es-PE"/>
        </w:rPr>
        <w:t>Concurso José María Arguedas</w:t>
      </w:r>
      <w:r w:rsidRPr="0068203C">
        <w:rPr>
          <w:rFonts w:asciiTheme="majorHAnsi" w:hAnsiTheme="majorHAnsi" w:cs="Arial"/>
          <w:sz w:val="24"/>
          <w:szCs w:val="24"/>
          <w:lang w:val="es-PE"/>
        </w:rPr>
        <w:t>, las bibliotecas de aula en secundaria dejarán de lado los resúmenes simplificados y se equiparán con textos literarios completos, ensayos sociológicos y crónicas de alto nivel, desafiando la capacidad cognitiva del estudiante.</w:t>
      </w:r>
    </w:p>
    <w:p w14:paraId="06F74BC3" w14:textId="77777777" w:rsidR="0068203C" w:rsidRPr="0068203C" w:rsidRDefault="0068203C" w:rsidP="00A17F88">
      <w:pPr>
        <w:numPr>
          <w:ilvl w:val="0"/>
          <w:numId w:val="32"/>
        </w:numPr>
        <w:jc w:val="both"/>
        <w:rPr>
          <w:rFonts w:asciiTheme="majorHAnsi" w:hAnsiTheme="majorHAnsi" w:cs="Arial"/>
          <w:sz w:val="24"/>
          <w:szCs w:val="24"/>
          <w:lang w:val="es-PE"/>
        </w:rPr>
      </w:pPr>
      <w:r w:rsidRPr="0068203C">
        <w:rPr>
          <w:rFonts w:asciiTheme="majorHAnsi" w:hAnsiTheme="majorHAnsi" w:cs="Arial"/>
          <w:b/>
          <w:bCs/>
          <w:sz w:val="24"/>
          <w:szCs w:val="24"/>
          <w:lang w:val="es-PE"/>
        </w:rPr>
        <w:t>Materiales en Lengua Originaria:</w:t>
      </w:r>
      <w:r w:rsidRPr="0068203C">
        <w:rPr>
          <w:rFonts w:asciiTheme="majorHAnsi" w:hAnsiTheme="majorHAnsi" w:cs="Arial"/>
          <w:sz w:val="24"/>
          <w:szCs w:val="24"/>
          <w:lang w:val="es-PE"/>
        </w:rPr>
        <w:t xml:space="preserve"> En el marco de nuestro estatus </w:t>
      </w:r>
      <w:r w:rsidRPr="0068203C">
        <w:rPr>
          <w:rFonts w:asciiTheme="majorHAnsi" w:hAnsiTheme="majorHAnsi" w:cs="Arial"/>
          <w:b/>
          <w:bCs/>
          <w:sz w:val="24"/>
          <w:szCs w:val="24"/>
          <w:lang w:val="es-PE"/>
        </w:rPr>
        <w:t>EIB-REV</w:t>
      </w:r>
      <w:r w:rsidRPr="0068203C">
        <w:rPr>
          <w:rFonts w:asciiTheme="majorHAnsi" w:hAnsiTheme="majorHAnsi" w:cs="Arial"/>
          <w:sz w:val="24"/>
          <w:szCs w:val="24"/>
          <w:lang w:val="es-PE"/>
        </w:rPr>
        <w:t xml:space="preserve">, se garantiza la disponibilidad, uso y producción constante de material lúdico, literario e informativo en </w:t>
      </w:r>
      <w:proofErr w:type="gramStart"/>
      <w:r w:rsidRPr="0068203C">
        <w:rPr>
          <w:rFonts w:asciiTheme="majorHAnsi" w:hAnsiTheme="majorHAnsi" w:cs="Arial"/>
          <w:sz w:val="24"/>
          <w:szCs w:val="24"/>
          <w:lang w:val="es-PE"/>
        </w:rPr>
        <w:t>Quechua</w:t>
      </w:r>
      <w:proofErr w:type="gramEnd"/>
      <w:r w:rsidRPr="0068203C">
        <w:rPr>
          <w:rFonts w:asciiTheme="majorHAnsi" w:hAnsiTheme="majorHAnsi" w:cs="Arial"/>
          <w:sz w:val="24"/>
          <w:szCs w:val="24"/>
          <w:lang w:val="es-PE"/>
        </w:rPr>
        <w:t>, validando la riqueza de nuestra herencia cultural en la práctica diaria.</w:t>
      </w:r>
    </w:p>
    <w:p w14:paraId="40B68E80" w14:textId="7DED181C" w:rsidR="0068203C" w:rsidRDefault="0068203C" w:rsidP="008D3EB5">
      <w:pPr>
        <w:jc w:val="both"/>
        <w:rPr>
          <w:rFonts w:asciiTheme="majorHAnsi" w:hAnsiTheme="majorHAnsi" w:cs="Arial"/>
          <w:sz w:val="24"/>
          <w:szCs w:val="24"/>
          <w:lang w:val="es-PE"/>
        </w:rPr>
      </w:pPr>
    </w:p>
    <w:p w14:paraId="4305158E" w14:textId="77777777" w:rsidR="0068203C" w:rsidRPr="0068203C" w:rsidRDefault="0068203C" w:rsidP="0068203C">
      <w:pPr>
        <w:jc w:val="both"/>
        <w:rPr>
          <w:rFonts w:asciiTheme="majorHAnsi" w:hAnsiTheme="majorHAnsi" w:cs="Arial"/>
          <w:b/>
          <w:bCs/>
          <w:sz w:val="24"/>
          <w:szCs w:val="24"/>
          <w:lang w:val="es-PE"/>
        </w:rPr>
      </w:pPr>
      <w:r w:rsidRPr="0068203C">
        <w:rPr>
          <w:rFonts w:asciiTheme="majorHAnsi" w:hAnsiTheme="majorHAnsi" w:cs="Arial"/>
          <w:b/>
          <w:bCs/>
          <w:sz w:val="24"/>
          <w:szCs w:val="24"/>
          <w:lang w:val="es-PE"/>
        </w:rPr>
        <w:t xml:space="preserve">7.8. El Rol del Docente </w:t>
      </w:r>
      <w:proofErr w:type="spellStart"/>
      <w:r w:rsidRPr="0068203C">
        <w:rPr>
          <w:rFonts w:asciiTheme="majorHAnsi" w:hAnsiTheme="majorHAnsi" w:cs="Arial"/>
          <w:b/>
          <w:bCs/>
          <w:sz w:val="24"/>
          <w:szCs w:val="24"/>
          <w:lang w:val="es-PE"/>
        </w:rPr>
        <w:t>Peñalocino</w:t>
      </w:r>
      <w:proofErr w:type="spellEnd"/>
      <w:r w:rsidRPr="0068203C">
        <w:rPr>
          <w:rFonts w:asciiTheme="majorHAnsi" w:hAnsiTheme="majorHAnsi" w:cs="Arial"/>
          <w:b/>
          <w:bCs/>
          <w:sz w:val="24"/>
          <w:szCs w:val="24"/>
          <w:lang w:val="es-PE"/>
        </w:rPr>
        <w:t>: Mediación, Clima y Diversidad de Alto Rendimiento</w:t>
      </w:r>
    </w:p>
    <w:p w14:paraId="3518C0DA" w14:textId="77777777" w:rsidR="0068203C" w:rsidRPr="0068203C" w:rsidRDefault="0068203C" w:rsidP="0068203C">
      <w:pPr>
        <w:jc w:val="both"/>
        <w:rPr>
          <w:rFonts w:asciiTheme="majorHAnsi" w:hAnsiTheme="majorHAnsi" w:cs="Arial"/>
          <w:sz w:val="24"/>
          <w:szCs w:val="24"/>
          <w:lang w:val="es-PE"/>
        </w:rPr>
      </w:pPr>
      <w:r w:rsidRPr="0068203C">
        <w:rPr>
          <w:rFonts w:asciiTheme="majorHAnsi" w:hAnsiTheme="majorHAnsi" w:cs="Arial"/>
          <w:sz w:val="24"/>
          <w:szCs w:val="24"/>
          <w:lang w:val="es-PE"/>
        </w:rPr>
        <w:t xml:space="preserve">En la I.E. 56334 - Walter Peñaloza, entendemos que la innovación no reside en comprar pizarras interactivas, sino en </w:t>
      </w:r>
      <w:r w:rsidRPr="0068203C">
        <w:rPr>
          <w:rFonts w:asciiTheme="majorHAnsi" w:hAnsiTheme="majorHAnsi" w:cs="Arial"/>
          <w:b/>
          <w:bCs/>
          <w:sz w:val="24"/>
          <w:szCs w:val="24"/>
          <w:lang w:val="es-PE"/>
        </w:rPr>
        <w:t>transformar la mentalidad del docente</w:t>
      </w:r>
      <w:r w:rsidRPr="0068203C">
        <w:rPr>
          <w:rFonts w:asciiTheme="majorHAnsi" w:hAnsiTheme="majorHAnsi" w:cs="Arial"/>
          <w:sz w:val="24"/>
          <w:szCs w:val="24"/>
          <w:lang w:val="es-PE"/>
        </w:rPr>
        <w:t xml:space="preserve">. Nos amparamos en el </w:t>
      </w:r>
      <w:r w:rsidRPr="0068203C">
        <w:rPr>
          <w:rFonts w:asciiTheme="majorHAnsi" w:hAnsiTheme="majorHAnsi" w:cs="Arial"/>
          <w:i/>
          <w:iCs/>
          <w:sz w:val="24"/>
          <w:szCs w:val="24"/>
          <w:lang w:val="es-PE"/>
        </w:rPr>
        <w:t>Marco de Buen Desempeño Docente (MBDD)</w:t>
      </w:r>
      <w:r w:rsidRPr="0068203C">
        <w:rPr>
          <w:rFonts w:asciiTheme="majorHAnsi" w:hAnsiTheme="majorHAnsi" w:cs="Arial"/>
          <w:sz w:val="24"/>
          <w:szCs w:val="24"/>
          <w:lang w:val="es-PE"/>
        </w:rPr>
        <w:t xml:space="preserve"> del MINEDU, pero elevamos sus estándares. Nuestros maestros y maestras dejan de ser "dictadores de clases" para convertirse en </w:t>
      </w:r>
      <w:r w:rsidRPr="0068203C">
        <w:rPr>
          <w:rFonts w:asciiTheme="majorHAnsi" w:hAnsiTheme="majorHAnsi" w:cs="Arial"/>
          <w:b/>
          <w:bCs/>
          <w:sz w:val="24"/>
          <w:szCs w:val="24"/>
          <w:lang w:val="es-PE"/>
        </w:rPr>
        <w:t>Arquitectos del Aprendizaje y Mentores Estratégicos</w:t>
      </w:r>
      <w:r w:rsidRPr="0068203C">
        <w:rPr>
          <w:rFonts w:asciiTheme="majorHAnsi" w:hAnsiTheme="majorHAnsi" w:cs="Arial"/>
          <w:sz w:val="24"/>
          <w:szCs w:val="24"/>
          <w:lang w:val="es-PE"/>
        </w:rPr>
        <w:t>.</w:t>
      </w:r>
    </w:p>
    <w:p w14:paraId="11AB43FD" w14:textId="7A55B654" w:rsidR="00081C84" w:rsidRDefault="0068203C" w:rsidP="0068203C">
      <w:pPr>
        <w:jc w:val="both"/>
        <w:rPr>
          <w:rFonts w:asciiTheme="majorHAnsi" w:hAnsiTheme="majorHAnsi" w:cs="Arial"/>
          <w:sz w:val="24"/>
          <w:szCs w:val="24"/>
          <w:lang w:val="es-PE"/>
        </w:rPr>
      </w:pPr>
      <w:r w:rsidRPr="0068203C">
        <w:rPr>
          <w:rFonts w:asciiTheme="majorHAnsi" w:hAnsiTheme="majorHAnsi" w:cs="Arial"/>
          <w:sz w:val="24"/>
          <w:szCs w:val="24"/>
          <w:lang w:val="es-PE"/>
        </w:rPr>
        <w:t xml:space="preserve">Para asegurar que las metodologías de Singapur, Finlandia y China se apliquen sin excusas, establecemos la siguiente matriz de Competencias y Desempeños de obligatorio cumplimiento, orientada a la mediación, el clima y la inclusión </w:t>
      </w:r>
      <w:proofErr w:type="spellStart"/>
      <w:r w:rsidRPr="0068203C">
        <w:rPr>
          <w:rFonts w:asciiTheme="majorHAnsi" w:hAnsiTheme="majorHAnsi" w:cs="Arial"/>
          <w:sz w:val="24"/>
          <w:szCs w:val="24"/>
          <w:lang w:val="es-PE"/>
        </w:rPr>
        <w:t>neurodivergente</w:t>
      </w:r>
      <w:proofErr w:type="spellEnd"/>
      <w:r w:rsidRPr="0068203C">
        <w:rPr>
          <w:rFonts w:asciiTheme="majorHAnsi" w:hAnsiTheme="majorHAnsi" w:cs="Arial"/>
          <w:sz w:val="24"/>
          <w:szCs w:val="24"/>
          <w:lang w:val="es-PE"/>
        </w:rPr>
        <w:t>.</w:t>
      </w:r>
    </w:p>
    <w:p w14:paraId="4540ADF0" w14:textId="77777777" w:rsidR="00081C84" w:rsidRDefault="00081C84">
      <w:pPr>
        <w:rPr>
          <w:rFonts w:asciiTheme="majorHAnsi" w:hAnsiTheme="majorHAnsi" w:cs="Arial"/>
          <w:sz w:val="24"/>
          <w:szCs w:val="24"/>
          <w:lang w:val="es-PE"/>
        </w:rPr>
      </w:pPr>
      <w:r>
        <w:rPr>
          <w:rFonts w:asciiTheme="majorHAnsi" w:hAnsiTheme="majorHAnsi" w:cs="Arial"/>
          <w:sz w:val="24"/>
          <w:szCs w:val="24"/>
          <w:lang w:val="es-PE"/>
        </w:rPr>
        <w:br w:type="page"/>
      </w:r>
    </w:p>
    <w:tbl>
      <w:tblPr>
        <w:tblStyle w:val="Tablaconcuadrcula6concolores"/>
        <w:tblW w:w="0" w:type="auto"/>
        <w:tblLook w:val="04A0" w:firstRow="1" w:lastRow="0" w:firstColumn="1" w:lastColumn="0" w:noHBand="0" w:noVBand="1"/>
      </w:tblPr>
      <w:tblGrid>
        <w:gridCol w:w="2252"/>
        <w:gridCol w:w="2754"/>
        <w:gridCol w:w="1765"/>
        <w:gridCol w:w="2749"/>
      </w:tblGrid>
      <w:tr w:rsidR="0068203C" w:rsidRPr="0068203C" w14:paraId="2D6A3B8A" w14:textId="77777777" w:rsidTr="00081C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5BFDC0" w14:textId="77777777" w:rsidR="0068203C" w:rsidRPr="0068203C" w:rsidRDefault="0068203C" w:rsidP="0068203C">
            <w:pPr>
              <w:jc w:val="both"/>
              <w:rPr>
                <w:rFonts w:asciiTheme="majorHAnsi" w:hAnsiTheme="majorHAnsi" w:cs="Arial"/>
                <w:sz w:val="24"/>
                <w:szCs w:val="24"/>
                <w:lang w:val="es-PE"/>
              </w:rPr>
            </w:pPr>
            <w:r w:rsidRPr="0068203C">
              <w:rPr>
                <w:rFonts w:asciiTheme="majorHAnsi" w:hAnsiTheme="majorHAnsi" w:cs="Arial"/>
                <w:sz w:val="24"/>
                <w:szCs w:val="24"/>
                <w:lang w:val="es-PE"/>
              </w:rPr>
              <w:lastRenderedPageBreak/>
              <w:t>Competencia Docente (Adaptada del MBDD)</w:t>
            </w:r>
          </w:p>
        </w:tc>
        <w:tc>
          <w:tcPr>
            <w:tcW w:w="0" w:type="auto"/>
            <w:hideMark/>
          </w:tcPr>
          <w:p w14:paraId="4E229B78" w14:textId="77777777" w:rsidR="0068203C" w:rsidRPr="0068203C" w:rsidRDefault="0068203C" w:rsidP="0068203C">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sz w:val="24"/>
                <w:szCs w:val="24"/>
                <w:lang w:val="es-PE"/>
              </w:rPr>
              <w:t xml:space="preserve">Desempeños </w:t>
            </w:r>
            <w:proofErr w:type="spellStart"/>
            <w:r w:rsidRPr="0068203C">
              <w:rPr>
                <w:rFonts w:asciiTheme="majorHAnsi" w:hAnsiTheme="majorHAnsi" w:cs="Arial"/>
                <w:sz w:val="24"/>
                <w:szCs w:val="24"/>
                <w:lang w:val="es-PE"/>
              </w:rPr>
              <w:t>Peñalocinos</w:t>
            </w:r>
            <w:proofErr w:type="spellEnd"/>
            <w:r w:rsidRPr="0068203C">
              <w:rPr>
                <w:rFonts w:asciiTheme="majorHAnsi" w:hAnsiTheme="majorHAnsi" w:cs="Arial"/>
                <w:sz w:val="24"/>
                <w:szCs w:val="24"/>
                <w:lang w:val="es-PE"/>
              </w:rPr>
              <w:t xml:space="preserve"> (Lo que el docente HACE en el aula)</w:t>
            </w:r>
          </w:p>
        </w:tc>
        <w:tc>
          <w:tcPr>
            <w:tcW w:w="0" w:type="auto"/>
            <w:hideMark/>
          </w:tcPr>
          <w:p w14:paraId="20B33A04" w14:textId="77777777" w:rsidR="0068203C" w:rsidRPr="0068203C" w:rsidRDefault="0068203C" w:rsidP="0068203C">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sz w:val="24"/>
                <w:szCs w:val="24"/>
                <w:lang w:val="es-PE"/>
              </w:rPr>
              <w:t>Enfoque Global Aplicado</w:t>
            </w:r>
          </w:p>
        </w:tc>
        <w:tc>
          <w:tcPr>
            <w:tcW w:w="0" w:type="auto"/>
            <w:hideMark/>
          </w:tcPr>
          <w:p w14:paraId="16C562C1" w14:textId="77777777" w:rsidR="0068203C" w:rsidRPr="0068203C" w:rsidRDefault="0068203C" w:rsidP="0068203C">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sz w:val="24"/>
                <w:szCs w:val="24"/>
                <w:lang w:val="es-PE"/>
              </w:rPr>
              <w:t>Estrategia de Aplicación Práctica en Sicuani</w:t>
            </w:r>
          </w:p>
        </w:tc>
      </w:tr>
      <w:tr w:rsidR="0068203C" w:rsidRPr="0068203C" w14:paraId="75840FCA" w14:textId="77777777" w:rsidTr="0008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7AE42A" w14:textId="77777777" w:rsidR="0068203C" w:rsidRPr="0068203C" w:rsidRDefault="0068203C" w:rsidP="0068203C">
            <w:pPr>
              <w:jc w:val="both"/>
              <w:rPr>
                <w:rFonts w:asciiTheme="majorHAnsi" w:hAnsiTheme="majorHAnsi" w:cs="Arial"/>
                <w:sz w:val="24"/>
                <w:szCs w:val="24"/>
                <w:lang w:val="es-PE"/>
              </w:rPr>
            </w:pPr>
            <w:r w:rsidRPr="0068203C">
              <w:rPr>
                <w:rFonts w:asciiTheme="majorHAnsi" w:hAnsiTheme="majorHAnsi" w:cs="Arial"/>
                <w:sz w:val="24"/>
                <w:szCs w:val="24"/>
                <w:lang w:val="es-PE"/>
              </w:rPr>
              <w:t>1. Mediación Pedagógica para el Aprendizaje Complejo</w:t>
            </w:r>
          </w:p>
          <w:p w14:paraId="08900098" w14:textId="77777777" w:rsidR="0068203C" w:rsidRPr="0068203C" w:rsidRDefault="0068203C" w:rsidP="0068203C">
            <w:pPr>
              <w:jc w:val="both"/>
              <w:rPr>
                <w:rFonts w:asciiTheme="majorHAnsi" w:hAnsiTheme="majorHAnsi" w:cs="Arial"/>
                <w:sz w:val="24"/>
                <w:szCs w:val="24"/>
                <w:lang w:val="es-PE"/>
              </w:rPr>
            </w:pPr>
            <w:r w:rsidRPr="0068203C">
              <w:rPr>
                <w:rFonts w:asciiTheme="majorHAnsi" w:hAnsiTheme="majorHAnsi" w:cs="Arial"/>
                <w:i/>
                <w:iCs/>
                <w:sz w:val="24"/>
                <w:szCs w:val="24"/>
                <w:lang w:val="es-PE"/>
              </w:rPr>
              <w:t>(Conduce el proceso de enseñanza con dominio de los contenidos y uso de estrategias)</w:t>
            </w:r>
          </w:p>
        </w:tc>
        <w:tc>
          <w:tcPr>
            <w:tcW w:w="0" w:type="auto"/>
            <w:hideMark/>
          </w:tcPr>
          <w:p w14:paraId="177378D3" w14:textId="77777777" w:rsidR="0068203C" w:rsidRPr="0068203C" w:rsidRDefault="0068203C" w:rsidP="0068203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sz w:val="24"/>
                <w:szCs w:val="24"/>
                <w:lang w:val="es-PE"/>
              </w:rPr>
              <w:t xml:space="preserve">• </w:t>
            </w:r>
            <w:r w:rsidRPr="0068203C">
              <w:rPr>
                <w:rFonts w:asciiTheme="majorHAnsi" w:hAnsiTheme="majorHAnsi" w:cs="Arial"/>
                <w:b/>
                <w:bCs/>
                <w:sz w:val="24"/>
                <w:szCs w:val="24"/>
                <w:lang w:val="es-PE"/>
              </w:rPr>
              <w:t>No baja la valla, eleva el andamiaje:</w:t>
            </w:r>
            <w:r w:rsidRPr="0068203C">
              <w:rPr>
                <w:rFonts w:asciiTheme="majorHAnsi" w:hAnsiTheme="majorHAnsi" w:cs="Arial"/>
                <w:sz w:val="24"/>
                <w:szCs w:val="24"/>
                <w:lang w:val="es-PE"/>
              </w:rPr>
              <w:t xml:space="preserve"> Frente a un estudiante con dificultades, no simplifica el examen; le brinda herramientas visuales y concretas para que alcance el estándar.</w:t>
            </w:r>
          </w:p>
          <w:p w14:paraId="43EEF392" w14:textId="77777777" w:rsidR="0068203C" w:rsidRPr="0068203C" w:rsidRDefault="0068203C" w:rsidP="0068203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sz w:val="24"/>
                <w:szCs w:val="24"/>
                <w:lang w:val="es-PE"/>
              </w:rPr>
              <w:t xml:space="preserve">• </w:t>
            </w:r>
            <w:r w:rsidRPr="0068203C">
              <w:rPr>
                <w:rFonts w:asciiTheme="majorHAnsi" w:hAnsiTheme="majorHAnsi" w:cs="Arial"/>
                <w:b/>
                <w:bCs/>
                <w:sz w:val="24"/>
                <w:szCs w:val="24"/>
                <w:lang w:val="es-PE"/>
              </w:rPr>
              <w:t>Aplica el Método Socrático:</w:t>
            </w:r>
            <w:r w:rsidRPr="0068203C">
              <w:rPr>
                <w:rFonts w:asciiTheme="majorHAnsi" w:hAnsiTheme="majorHAnsi" w:cs="Arial"/>
                <w:sz w:val="24"/>
                <w:szCs w:val="24"/>
                <w:lang w:val="es-PE"/>
              </w:rPr>
              <w:t xml:space="preserve"> Media a través de preguntas retadoras, obligando al estudiante a argumentar y deducir, en lugar de darle respuestas prefabricadas.</w:t>
            </w:r>
          </w:p>
        </w:tc>
        <w:tc>
          <w:tcPr>
            <w:tcW w:w="0" w:type="auto"/>
            <w:hideMark/>
          </w:tcPr>
          <w:p w14:paraId="4102F55E" w14:textId="77777777" w:rsidR="0068203C" w:rsidRPr="0068203C" w:rsidRDefault="0068203C" w:rsidP="0068203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b/>
                <w:bCs/>
                <w:sz w:val="24"/>
                <w:szCs w:val="24"/>
                <w:lang w:val="es-PE"/>
              </w:rPr>
              <w:t>Singapur</w:t>
            </w:r>
            <w:r w:rsidRPr="0068203C">
              <w:rPr>
                <w:rFonts w:asciiTheme="majorHAnsi" w:hAnsiTheme="majorHAnsi" w:cs="Arial"/>
                <w:sz w:val="24"/>
                <w:szCs w:val="24"/>
                <w:lang w:val="es-PE"/>
              </w:rPr>
              <w:t xml:space="preserve"> (Resolución de Problemas) y </w:t>
            </w:r>
            <w:r w:rsidRPr="0068203C">
              <w:rPr>
                <w:rFonts w:asciiTheme="majorHAnsi" w:hAnsiTheme="majorHAnsi" w:cs="Arial"/>
                <w:b/>
                <w:bCs/>
                <w:sz w:val="24"/>
                <w:szCs w:val="24"/>
                <w:lang w:val="es-PE"/>
              </w:rPr>
              <w:t>China</w:t>
            </w:r>
            <w:r w:rsidRPr="0068203C">
              <w:rPr>
                <w:rFonts w:asciiTheme="majorHAnsi" w:hAnsiTheme="majorHAnsi" w:cs="Arial"/>
                <w:sz w:val="24"/>
                <w:szCs w:val="24"/>
                <w:lang w:val="es-PE"/>
              </w:rPr>
              <w:t xml:space="preserve"> (Rigor Cognitivo).</w:t>
            </w:r>
          </w:p>
        </w:tc>
        <w:tc>
          <w:tcPr>
            <w:tcW w:w="0" w:type="auto"/>
            <w:hideMark/>
          </w:tcPr>
          <w:p w14:paraId="298BDC02" w14:textId="77777777" w:rsidR="0068203C" w:rsidRPr="0068203C" w:rsidRDefault="0068203C" w:rsidP="0068203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sz w:val="24"/>
                <w:szCs w:val="24"/>
                <w:lang w:val="es-PE"/>
              </w:rPr>
              <w:t xml:space="preserve">En áreas como Matemática y Ciencia, el docente inicia con un problema real (ej. medir la erosión de las siglas del cerro) y utiliza el </w:t>
            </w:r>
            <w:r w:rsidRPr="0068203C">
              <w:rPr>
                <w:rFonts w:asciiTheme="majorHAnsi" w:hAnsiTheme="majorHAnsi" w:cs="Arial"/>
                <w:b/>
                <w:bCs/>
                <w:sz w:val="24"/>
                <w:szCs w:val="24"/>
                <w:lang w:val="es-PE"/>
              </w:rPr>
              <w:t>Método CPA</w:t>
            </w:r>
            <w:r w:rsidRPr="0068203C">
              <w:rPr>
                <w:rFonts w:asciiTheme="majorHAnsi" w:hAnsiTheme="majorHAnsi" w:cs="Arial"/>
                <w:sz w:val="24"/>
                <w:szCs w:val="24"/>
                <w:lang w:val="es-PE"/>
              </w:rPr>
              <w:t xml:space="preserve"> guiando al alumno de lo concreto a lo abstracto.</w:t>
            </w:r>
          </w:p>
        </w:tc>
      </w:tr>
      <w:tr w:rsidR="0068203C" w:rsidRPr="0068203C" w14:paraId="1E6920F2" w14:textId="77777777" w:rsidTr="00081C84">
        <w:tc>
          <w:tcPr>
            <w:cnfStyle w:val="001000000000" w:firstRow="0" w:lastRow="0" w:firstColumn="1" w:lastColumn="0" w:oddVBand="0" w:evenVBand="0" w:oddHBand="0" w:evenHBand="0" w:firstRowFirstColumn="0" w:firstRowLastColumn="0" w:lastRowFirstColumn="0" w:lastRowLastColumn="0"/>
            <w:tcW w:w="0" w:type="auto"/>
            <w:hideMark/>
          </w:tcPr>
          <w:p w14:paraId="665EBB21" w14:textId="77777777" w:rsidR="0068203C" w:rsidRPr="0068203C" w:rsidRDefault="0068203C" w:rsidP="0068203C">
            <w:pPr>
              <w:jc w:val="both"/>
              <w:rPr>
                <w:rFonts w:asciiTheme="majorHAnsi" w:hAnsiTheme="majorHAnsi" w:cs="Arial"/>
                <w:sz w:val="24"/>
                <w:szCs w:val="24"/>
                <w:lang w:val="es-PE"/>
              </w:rPr>
            </w:pPr>
            <w:r w:rsidRPr="0068203C">
              <w:rPr>
                <w:rFonts w:asciiTheme="majorHAnsi" w:hAnsiTheme="majorHAnsi" w:cs="Arial"/>
                <w:sz w:val="24"/>
                <w:szCs w:val="24"/>
                <w:lang w:val="es-PE"/>
              </w:rPr>
              <w:t>2. Creación de un Clima Favorable para el Aprendizaje</w:t>
            </w:r>
          </w:p>
          <w:p w14:paraId="5B3DDFD7" w14:textId="77777777" w:rsidR="0068203C" w:rsidRPr="0068203C" w:rsidRDefault="0068203C" w:rsidP="0068203C">
            <w:pPr>
              <w:jc w:val="both"/>
              <w:rPr>
                <w:rFonts w:asciiTheme="majorHAnsi" w:hAnsiTheme="majorHAnsi" w:cs="Arial"/>
                <w:sz w:val="24"/>
                <w:szCs w:val="24"/>
                <w:lang w:val="es-PE"/>
              </w:rPr>
            </w:pPr>
            <w:r w:rsidRPr="0068203C">
              <w:rPr>
                <w:rFonts w:asciiTheme="majorHAnsi" w:hAnsiTheme="majorHAnsi" w:cs="Arial"/>
                <w:i/>
                <w:iCs/>
                <w:sz w:val="24"/>
                <w:szCs w:val="24"/>
                <w:lang w:val="es-PE"/>
              </w:rPr>
              <w:t>(Crea un entorno de convivencia democrática, confianza y respeto)</w:t>
            </w:r>
          </w:p>
        </w:tc>
        <w:tc>
          <w:tcPr>
            <w:tcW w:w="0" w:type="auto"/>
            <w:hideMark/>
          </w:tcPr>
          <w:p w14:paraId="6FC128CC" w14:textId="77777777" w:rsidR="0068203C" w:rsidRPr="0068203C" w:rsidRDefault="0068203C" w:rsidP="006820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sz w:val="24"/>
                <w:szCs w:val="24"/>
                <w:lang w:val="es-PE"/>
              </w:rPr>
              <w:t xml:space="preserve">• </w:t>
            </w:r>
            <w:r w:rsidRPr="0068203C">
              <w:rPr>
                <w:rFonts w:asciiTheme="majorHAnsi" w:hAnsiTheme="majorHAnsi" w:cs="Arial"/>
                <w:b/>
                <w:bCs/>
                <w:sz w:val="24"/>
                <w:szCs w:val="24"/>
                <w:lang w:val="es-PE"/>
              </w:rPr>
              <w:t>Gestión Psicológica del Error:</w:t>
            </w:r>
            <w:r w:rsidRPr="0068203C">
              <w:rPr>
                <w:rFonts w:asciiTheme="majorHAnsi" w:hAnsiTheme="majorHAnsi" w:cs="Arial"/>
                <w:sz w:val="24"/>
                <w:szCs w:val="24"/>
                <w:lang w:val="es-PE"/>
              </w:rPr>
              <w:t xml:space="preserve"> Celebra el intento y utiliza el error como insumo de aprendizaje. Elimina el sarcasmo, las comparaciones destructivas y la humillación como métodos correctivos.</w:t>
            </w:r>
          </w:p>
          <w:p w14:paraId="60471750" w14:textId="77777777" w:rsidR="0068203C" w:rsidRPr="0068203C" w:rsidRDefault="0068203C" w:rsidP="006820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sz w:val="24"/>
                <w:szCs w:val="24"/>
                <w:lang w:val="es-PE"/>
              </w:rPr>
              <w:t xml:space="preserve">• </w:t>
            </w:r>
            <w:r w:rsidRPr="0068203C">
              <w:rPr>
                <w:rFonts w:asciiTheme="majorHAnsi" w:hAnsiTheme="majorHAnsi" w:cs="Arial"/>
                <w:b/>
                <w:bCs/>
                <w:sz w:val="24"/>
                <w:szCs w:val="24"/>
                <w:lang w:val="es-PE"/>
              </w:rPr>
              <w:t>Optimización del Tiempo (Time-</w:t>
            </w:r>
            <w:proofErr w:type="spellStart"/>
            <w:r w:rsidRPr="0068203C">
              <w:rPr>
                <w:rFonts w:asciiTheme="majorHAnsi" w:hAnsiTheme="majorHAnsi" w:cs="Arial"/>
                <w:b/>
                <w:bCs/>
                <w:sz w:val="24"/>
                <w:szCs w:val="24"/>
                <w:lang w:val="es-PE"/>
              </w:rPr>
              <w:t>on</w:t>
            </w:r>
            <w:proofErr w:type="spellEnd"/>
            <w:r w:rsidRPr="0068203C">
              <w:rPr>
                <w:rFonts w:asciiTheme="majorHAnsi" w:hAnsiTheme="majorHAnsi" w:cs="Arial"/>
                <w:b/>
                <w:bCs/>
                <w:sz w:val="24"/>
                <w:szCs w:val="24"/>
                <w:lang w:val="es-PE"/>
              </w:rPr>
              <w:t>-</w:t>
            </w:r>
            <w:proofErr w:type="spellStart"/>
            <w:r w:rsidRPr="0068203C">
              <w:rPr>
                <w:rFonts w:asciiTheme="majorHAnsi" w:hAnsiTheme="majorHAnsi" w:cs="Arial"/>
                <w:b/>
                <w:bCs/>
                <w:sz w:val="24"/>
                <w:szCs w:val="24"/>
                <w:lang w:val="es-PE"/>
              </w:rPr>
              <w:t>task</w:t>
            </w:r>
            <w:proofErr w:type="spellEnd"/>
            <w:r w:rsidRPr="0068203C">
              <w:rPr>
                <w:rFonts w:asciiTheme="majorHAnsi" w:hAnsiTheme="majorHAnsi" w:cs="Arial"/>
                <w:b/>
                <w:bCs/>
                <w:sz w:val="24"/>
                <w:szCs w:val="24"/>
                <w:lang w:val="es-PE"/>
              </w:rPr>
              <w:t>):</w:t>
            </w:r>
            <w:r w:rsidRPr="0068203C">
              <w:rPr>
                <w:rFonts w:asciiTheme="majorHAnsi" w:hAnsiTheme="majorHAnsi" w:cs="Arial"/>
                <w:sz w:val="24"/>
                <w:szCs w:val="24"/>
                <w:lang w:val="es-PE"/>
              </w:rPr>
              <w:t xml:space="preserve"> Garantiza que cada minuto de la clase sea productivo, evitando tiempos muertos o salidas injustificadas que perjudiquen la jornada.</w:t>
            </w:r>
          </w:p>
        </w:tc>
        <w:tc>
          <w:tcPr>
            <w:tcW w:w="0" w:type="auto"/>
            <w:hideMark/>
          </w:tcPr>
          <w:p w14:paraId="225645FC" w14:textId="77777777" w:rsidR="0068203C" w:rsidRPr="0068203C" w:rsidRDefault="0068203C" w:rsidP="006820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b/>
                <w:bCs/>
                <w:sz w:val="24"/>
                <w:szCs w:val="24"/>
                <w:lang w:val="es-PE"/>
              </w:rPr>
              <w:t>Finlandia</w:t>
            </w:r>
            <w:r w:rsidRPr="0068203C">
              <w:rPr>
                <w:rFonts w:asciiTheme="majorHAnsi" w:hAnsiTheme="majorHAnsi" w:cs="Arial"/>
                <w:sz w:val="24"/>
                <w:szCs w:val="24"/>
                <w:lang w:val="es-PE"/>
              </w:rPr>
              <w:t xml:space="preserve"> (Seguridad Psicológica y Autonomía).</w:t>
            </w:r>
          </w:p>
        </w:tc>
        <w:tc>
          <w:tcPr>
            <w:tcW w:w="0" w:type="auto"/>
            <w:hideMark/>
          </w:tcPr>
          <w:p w14:paraId="62C799EE" w14:textId="77777777" w:rsidR="0068203C" w:rsidRPr="0068203C" w:rsidRDefault="0068203C" w:rsidP="006820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sz w:val="24"/>
                <w:szCs w:val="24"/>
                <w:lang w:val="es-PE"/>
              </w:rPr>
              <w:t>Se establecen normas de convivencia construidas con los estudiantes. El docente actúa como figura de autoridad basada en el respeto (mentor) y no en el miedo. Aplica pausas activas para oxigenar el cerebro.</w:t>
            </w:r>
          </w:p>
        </w:tc>
      </w:tr>
      <w:tr w:rsidR="0068203C" w:rsidRPr="0068203C" w14:paraId="2B1CE9E1" w14:textId="77777777" w:rsidTr="0008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21A374" w14:textId="77777777" w:rsidR="0068203C" w:rsidRPr="0068203C" w:rsidRDefault="0068203C" w:rsidP="0068203C">
            <w:pPr>
              <w:jc w:val="both"/>
              <w:rPr>
                <w:rFonts w:asciiTheme="majorHAnsi" w:hAnsiTheme="majorHAnsi" w:cs="Arial"/>
                <w:sz w:val="24"/>
                <w:szCs w:val="24"/>
                <w:lang w:val="es-PE"/>
              </w:rPr>
            </w:pPr>
            <w:r w:rsidRPr="0068203C">
              <w:rPr>
                <w:rFonts w:asciiTheme="majorHAnsi" w:hAnsiTheme="majorHAnsi" w:cs="Arial"/>
                <w:sz w:val="24"/>
                <w:szCs w:val="24"/>
                <w:lang w:val="es-PE"/>
              </w:rPr>
              <w:t xml:space="preserve">3. Atención a la Diversidad y </w:t>
            </w:r>
            <w:proofErr w:type="spellStart"/>
            <w:r w:rsidRPr="0068203C">
              <w:rPr>
                <w:rFonts w:asciiTheme="majorHAnsi" w:hAnsiTheme="majorHAnsi" w:cs="Arial"/>
                <w:sz w:val="24"/>
                <w:szCs w:val="24"/>
                <w:lang w:val="es-PE"/>
              </w:rPr>
              <w:t>Neuroinclusión</w:t>
            </w:r>
            <w:proofErr w:type="spellEnd"/>
          </w:p>
          <w:p w14:paraId="1F88742E" w14:textId="77777777" w:rsidR="0068203C" w:rsidRPr="0068203C" w:rsidRDefault="0068203C" w:rsidP="0068203C">
            <w:pPr>
              <w:jc w:val="both"/>
              <w:rPr>
                <w:rFonts w:asciiTheme="majorHAnsi" w:hAnsiTheme="majorHAnsi" w:cs="Arial"/>
                <w:sz w:val="24"/>
                <w:szCs w:val="24"/>
                <w:lang w:val="es-PE"/>
              </w:rPr>
            </w:pPr>
            <w:r w:rsidRPr="0068203C">
              <w:rPr>
                <w:rFonts w:asciiTheme="majorHAnsi" w:hAnsiTheme="majorHAnsi" w:cs="Arial"/>
                <w:i/>
                <w:iCs/>
                <w:sz w:val="24"/>
                <w:szCs w:val="24"/>
                <w:lang w:val="es-PE"/>
              </w:rPr>
              <w:t>(Construye relaciones interpersonales basadas en el respeto a la diversidad sociocultural y neurobiológica)</w:t>
            </w:r>
          </w:p>
        </w:tc>
        <w:tc>
          <w:tcPr>
            <w:tcW w:w="0" w:type="auto"/>
            <w:hideMark/>
          </w:tcPr>
          <w:p w14:paraId="50DDD6C9" w14:textId="77777777" w:rsidR="0068203C" w:rsidRPr="0068203C" w:rsidRDefault="0068203C" w:rsidP="0068203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sz w:val="24"/>
                <w:szCs w:val="24"/>
                <w:lang w:val="es-PE"/>
              </w:rPr>
              <w:t xml:space="preserve">• </w:t>
            </w:r>
            <w:r w:rsidRPr="0068203C">
              <w:rPr>
                <w:rFonts w:asciiTheme="majorHAnsi" w:hAnsiTheme="majorHAnsi" w:cs="Arial"/>
                <w:b/>
                <w:bCs/>
                <w:sz w:val="24"/>
                <w:szCs w:val="24"/>
                <w:lang w:val="es-PE"/>
              </w:rPr>
              <w:t>Aplica el DUA en tiempo real:</w:t>
            </w:r>
            <w:r w:rsidRPr="0068203C">
              <w:rPr>
                <w:rFonts w:asciiTheme="majorHAnsi" w:hAnsiTheme="majorHAnsi" w:cs="Arial"/>
                <w:sz w:val="24"/>
                <w:szCs w:val="24"/>
                <w:lang w:val="es-PE"/>
              </w:rPr>
              <w:t xml:space="preserve"> Diseña sesiones multimodales. Si un estudiante con TDAH o TEA necesita movimiento, le permite autorregularse sin considerarlo indisciplina.</w:t>
            </w:r>
          </w:p>
          <w:p w14:paraId="6985C132" w14:textId="77777777" w:rsidR="0068203C" w:rsidRPr="0068203C" w:rsidRDefault="0068203C" w:rsidP="0068203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sz w:val="24"/>
                <w:szCs w:val="24"/>
                <w:lang w:val="es-PE"/>
              </w:rPr>
              <w:t xml:space="preserve">• </w:t>
            </w:r>
            <w:r w:rsidRPr="0068203C">
              <w:rPr>
                <w:rFonts w:asciiTheme="majorHAnsi" w:hAnsiTheme="majorHAnsi" w:cs="Arial"/>
                <w:b/>
                <w:bCs/>
                <w:sz w:val="24"/>
                <w:szCs w:val="24"/>
                <w:lang w:val="es-PE"/>
              </w:rPr>
              <w:t>Valora la Lengua Originaria:</w:t>
            </w:r>
            <w:r w:rsidRPr="0068203C">
              <w:rPr>
                <w:rFonts w:asciiTheme="majorHAnsi" w:hAnsiTheme="majorHAnsi" w:cs="Arial"/>
                <w:sz w:val="24"/>
                <w:szCs w:val="24"/>
                <w:lang w:val="es-PE"/>
              </w:rPr>
              <w:t xml:space="preserve"> Evalúa la competencia </w:t>
            </w:r>
            <w:r w:rsidRPr="0068203C">
              <w:rPr>
                <w:rFonts w:asciiTheme="majorHAnsi" w:hAnsiTheme="majorHAnsi" w:cs="Arial"/>
                <w:sz w:val="24"/>
                <w:szCs w:val="24"/>
                <w:lang w:val="es-PE"/>
              </w:rPr>
              <w:lastRenderedPageBreak/>
              <w:t>comunicativa respetando la sintaxis y riqueza del quechua en el marco de nuestra modalidad EIB-REV.</w:t>
            </w:r>
          </w:p>
        </w:tc>
        <w:tc>
          <w:tcPr>
            <w:tcW w:w="0" w:type="auto"/>
            <w:hideMark/>
          </w:tcPr>
          <w:p w14:paraId="4B5195BF" w14:textId="77777777" w:rsidR="0068203C" w:rsidRPr="0068203C" w:rsidRDefault="0068203C" w:rsidP="0068203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b/>
                <w:bCs/>
                <w:sz w:val="24"/>
                <w:szCs w:val="24"/>
                <w:lang w:val="es-PE"/>
              </w:rPr>
              <w:lastRenderedPageBreak/>
              <w:t>Finlandia</w:t>
            </w:r>
            <w:r w:rsidRPr="0068203C">
              <w:rPr>
                <w:rFonts w:asciiTheme="majorHAnsi" w:hAnsiTheme="majorHAnsi" w:cs="Arial"/>
                <w:sz w:val="24"/>
                <w:szCs w:val="24"/>
                <w:lang w:val="es-PE"/>
              </w:rPr>
              <w:t xml:space="preserve"> (Inclusión total) y </w:t>
            </w:r>
            <w:r w:rsidRPr="0068203C">
              <w:rPr>
                <w:rFonts w:asciiTheme="majorHAnsi" w:hAnsiTheme="majorHAnsi" w:cs="Arial"/>
                <w:b/>
                <w:bCs/>
                <w:sz w:val="24"/>
                <w:szCs w:val="24"/>
                <w:lang w:val="es-PE"/>
              </w:rPr>
              <w:t>Diseño Universal para el Aprendizaje (DUA)</w:t>
            </w:r>
            <w:r w:rsidRPr="0068203C">
              <w:rPr>
                <w:rFonts w:asciiTheme="majorHAnsi" w:hAnsiTheme="majorHAnsi" w:cs="Arial"/>
                <w:sz w:val="24"/>
                <w:szCs w:val="24"/>
                <w:lang w:val="es-PE"/>
              </w:rPr>
              <w:t>.</w:t>
            </w:r>
          </w:p>
        </w:tc>
        <w:tc>
          <w:tcPr>
            <w:tcW w:w="0" w:type="auto"/>
            <w:hideMark/>
          </w:tcPr>
          <w:p w14:paraId="13EAA086" w14:textId="77777777" w:rsidR="0068203C" w:rsidRPr="0068203C" w:rsidRDefault="0068203C" w:rsidP="0068203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sz w:val="24"/>
                <w:szCs w:val="24"/>
                <w:lang w:val="es-PE"/>
              </w:rPr>
              <w:t xml:space="preserve">Obligatoriedad del uso de </w:t>
            </w:r>
            <w:r w:rsidRPr="0068203C">
              <w:rPr>
                <w:rFonts w:asciiTheme="majorHAnsi" w:hAnsiTheme="majorHAnsi" w:cs="Arial"/>
                <w:b/>
                <w:bCs/>
                <w:sz w:val="24"/>
                <w:szCs w:val="24"/>
                <w:lang w:val="es-PE"/>
              </w:rPr>
              <w:t>Agendas Visuales</w:t>
            </w:r>
            <w:r w:rsidRPr="0068203C">
              <w:rPr>
                <w:rFonts w:asciiTheme="majorHAnsi" w:hAnsiTheme="majorHAnsi" w:cs="Arial"/>
                <w:sz w:val="24"/>
                <w:szCs w:val="24"/>
                <w:lang w:val="es-PE"/>
              </w:rPr>
              <w:t xml:space="preserve"> y rutinas anticipadas en los primeros grados de primaria (1° a 3°) para reducir la ansiedad de los estudiantes </w:t>
            </w:r>
            <w:proofErr w:type="spellStart"/>
            <w:r w:rsidRPr="0068203C">
              <w:rPr>
                <w:rFonts w:asciiTheme="majorHAnsi" w:hAnsiTheme="majorHAnsi" w:cs="Arial"/>
                <w:sz w:val="24"/>
                <w:szCs w:val="24"/>
                <w:lang w:val="es-PE"/>
              </w:rPr>
              <w:t>neurodivergentes</w:t>
            </w:r>
            <w:proofErr w:type="spellEnd"/>
            <w:r w:rsidRPr="0068203C">
              <w:rPr>
                <w:rFonts w:asciiTheme="majorHAnsi" w:hAnsiTheme="majorHAnsi" w:cs="Arial"/>
                <w:sz w:val="24"/>
                <w:szCs w:val="24"/>
                <w:lang w:val="es-PE"/>
              </w:rPr>
              <w:t>. Implementación de "refugios sensoriales" en el aula.</w:t>
            </w:r>
          </w:p>
        </w:tc>
      </w:tr>
      <w:tr w:rsidR="0068203C" w:rsidRPr="0068203C" w14:paraId="0CA86A33" w14:textId="77777777" w:rsidTr="00081C84">
        <w:tc>
          <w:tcPr>
            <w:cnfStyle w:val="001000000000" w:firstRow="0" w:lastRow="0" w:firstColumn="1" w:lastColumn="0" w:oddVBand="0" w:evenVBand="0" w:oddHBand="0" w:evenHBand="0" w:firstRowFirstColumn="0" w:firstRowLastColumn="0" w:lastRowFirstColumn="0" w:lastRowLastColumn="0"/>
            <w:tcW w:w="0" w:type="auto"/>
            <w:hideMark/>
          </w:tcPr>
          <w:p w14:paraId="0F45353B" w14:textId="77777777" w:rsidR="0068203C" w:rsidRPr="0068203C" w:rsidRDefault="0068203C" w:rsidP="0068203C">
            <w:pPr>
              <w:jc w:val="both"/>
              <w:rPr>
                <w:rFonts w:asciiTheme="majorHAnsi" w:hAnsiTheme="majorHAnsi" w:cs="Arial"/>
                <w:sz w:val="24"/>
                <w:szCs w:val="24"/>
                <w:lang w:val="es-PE"/>
              </w:rPr>
            </w:pPr>
            <w:r w:rsidRPr="0068203C">
              <w:rPr>
                <w:rFonts w:asciiTheme="majorHAnsi" w:hAnsiTheme="majorHAnsi" w:cs="Arial"/>
                <w:sz w:val="24"/>
                <w:szCs w:val="24"/>
                <w:lang w:val="es-PE"/>
              </w:rPr>
              <w:t>4. Compromiso Ético y Liderazgo Institucional</w:t>
            </w:r>
          </w:p>
          <w:p w14:paraId="6D17DFC3" w14:textId="77777777" w:rsidR="0068203C" w:rsidRPr="0068203C" w:rsidRDefault="0068203C" w:rsidP="0068203C">
            <w:pPr>
              <w:jc w:val="both"/>
              <w:rPr>
                <w:rFonts w:asciiTheme="majorHAnsi" w:hAnsiTheme="majorHAnsi" w:cs="Arial"/>
                <w:sz w:val="24"/>
                <w:szCs w:val="24"/>
                <w:lang w:val="es-PE"/>
              </w:rPr>
            </w:pPr>
            <w:r w:rsidRPr="0068203C">
              <w:rPr>
                <w:rFonts w:asciiTheme="majorHAnsi" w:hAnsiTheme="majorHAnsi" w:cs="Arial"/>
                <w:i/>
                <w:iCs/>
                <w:sz w:val="24"/>
                <w:szCs w:val="24"/>
                <w:lang w:val="es-PE"/>
              </w:rPr>
              <w:t>(Participa activamente en la gestión de la escuela y se compromete con su entorno)</w:t>
            </w:r>
          </w:p>
        </w:tc>
        <w:tc>
          <w:tcPr>
            <w:tcW w:w="0" w:type="auto"/>
            <w:hideMark/>
          </w:tcPr>
          <w:p w14:paraId="47F0390B" w14:textId="77777777" w:rsidR="0068203C" w:rsidRPr="0068203C" w:rsidRDefault="0068203C" w:rsidP="006820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sz w:val="24"/>
                <w:szCs w:val="24"/>
                <w:lang w:val="es-PE"/>
              </w:rPr>
              <w:t xml:space="preserve">• </w:t>
            </w:r>
            <w:r w:rsidRPr="0068203C">
              <w:rPr>
                <w:rFonts w:asciiTheme="majorHAnsi" w:hAnsiTheme="majorHAnsi" w:cs="Arial"/>
                <w:b/>
                <w:bCs/>
                <w:sz w:val="24"/>
                <w:szCs w:val="24"/>
                <w:lang w:val="es-PE"/>
              </w:rPr>
              <w:t>Cero Islas Pedagógicas:</w:t>
            </w:r>
            <w:r w:rsidRPr="0068203C">
              <w:rPr>
                <w:rFonts w:asciiTheme="majorHAnsi" w:hAnsiTheme="majorHAnsi" w:cs="Arial"/>
                <w:sz w:val="24"/>
                <w:szCs w:val="24"/>
                <w:lang w:val="es-PE"/>
              </w:rPr>
              <w:t xml:space="preserve"> Trabaja colaborativamente. No sabotea los proyectos institucionales, sino que suma desde su área curricular.</w:t>
            </w:r>
          </w:p>
          <w:p w14:paraId="65C948EA" w14:textId="77777777" w:rsidR="0068203C" w:rsidRPr="0068203C" w:rsidRDefault="0068203C" w:rsidP="006820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sz w:val="24"/>
                <w:szCs w:val="24"/>
                <w:lang w:val="es-PE"/>
              </w:rPr>
              <w:t xml:space="preserve">• </w:t>
            </w:r>
            <w:r w:rsidRPr="0068203C">
              <w:rPr>
                <w:rFonts w:asciiTheme="majorHAnsi" w:hAnsiTheme="majorHAnsi" w:cs="Arial"/>
                <w:b/>
                <w:bCs/>
                <w:sz w:val="24"/>
                <w:szCs w:val="24"/>
                <w:lang w:val="es-PE"/>
              </w:rPr>
              <w:t>Mentalidad Ganadora:</w:t>
            </w:r>
            <w:r w:rsidRPr="0068203C">
              <w:rPr>
                <w:rFonts w:asciiTheme="majorHAnsi" w:hAnsiTheme="majorHAnsi" w:cs="Arial"/>
                <w:sz w:val="24"/>
                <w:szCs w:val="24"/>
                <w:lang w:val="es-PE"/>
              </w:rPr>
              <w:t xml:space="preserve"> Prepara a sus estudiantes para destacar en concursos (EUREKA, Arguedas, Crea y Emprende), no por el premio, sino como evidencia de aprendizaje de alta calidad.</w:t>
            </w:r>
          </w:p>
        </w:tc>
        <w:tc>
          <w:tcPr>
            <w:tcW w:w="0" w:type="auto"/>
            <w:hideMark/>
          </w:tcPr>
          <w:p w14:paraId="75FF24C0" w14:textId="77777777" w:rsidR="0068203C" w:rsidRPr="0068203C" w:rsidRDefault="0068203C" w:rsidP="006820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b/>
                <w:bCs/>
                <w:sz w:val="24"/>
                <w:szCs w:val="24"/>
                <w:lang w:val="es-PE"/>
              </w:rPr>
              <w:t>China</w:t>
            </w:r>
            <w:r w:rsidRPr="0068203C">
              <w:rPr>
                <w:rFonts w:asciiTheme="majorHAnsi" w:hAnsiTheme="majorHAnsi" w:cs="Arial"/>
                <w:sz w:val="24"/>
                <w:szCs w:val="24"/>
                <w:lang w:val="es-PE"/>
              </w:rPr>
              <w:t xml:space="preserve"> (Cohesión social y cultura del esfuerzo colectivo).</w:t>
            </w:r>
          </w:p>
        </w:tc>
        <w:tc>
          <w:tcPr>
            <w:tcW w:w="0" w:type="auto"/>
            <w:hideMark/>
          </w:tcPr>
          <w:p w14:paraId="5831E198" w14:textId="77777777" w:rsidR="0068203C" w:rsidRPr="0068203C" w:rsidRDefault="0068203C" w:rsidP="006820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68203C">
              <w:rPr>
                <w:rFonts w:asciiTheme="majorHAnsi" w:hAnsiTheme="majorHAnsi" w:cs="Arial"/>
                <w:sz w:val="24"/>
                <w:szCs w:val="24"/>
                <w:lang w:val="es-PE"/>
              </w:rPr>
              <w:t xml:space="preserve">Participación activa, propositiva y leal en las Comunidades de Aprendizaje Profesional (CAP) y en las metas del Proyecto </w:t>
            </w:r>
            <w:r w:rsidRPr="0068203C">
              <w:rPr>
                <w:rFonts w:asciiTheme="majorHAnsi" w:hAnsiTheme="majorHAnsi" w:cs="Arial"/>
                <w:b/>
                <w:bCs/>
                <w:sz w:val="24"/>
                <w:szCs w:val="24"/>
                <w:lang w:val="es-PE"/>
              </w:rPr>
              <w:t>"Bodas de Plata 2026"</w:t>
            </w:r>
            <w:r w:rsidRPr="0068203C">
              <w:rPr>
                <w:rFonts w:asciiTheme="majorHAnsi" w:hAnsiTheme="majorHAnsi" w:cs="Arial"/>
                <w:sz w:val="24"/>
                <w:szCs w:val="24"/>
                <w:lang w:val="es-PE"/>
              </w:rPr>
              <w:t>.</w:t>
            </w:r>
          </w:p>
        </w:tc>
      </w:tr>
    </w:tbl>
    <w:p w14:paraId="6C762A0B" w14:textId="77777777" w:rsidR="00081C84" w:rsidRDefault="00081C84" w:rsidP="0068203C">
      <w:pPr>
        <w:jc w:val="both"/>
        <w:rPr>
          <w:rFonts w:asciiTheme="majorHAnsi" w:hAnsiTheme="majorHAnsi" w:cs="Arial"/>
          <w:b/>
          <w:bCs/>
          <w:sz w:val="24"/>
          <w:szCs w:val="24"/>
          <w:lang w:val="es-PE"/>
        </w:rPr>
      </w:pPr>
    </w:p>
    <w:p w14:paraId="33FEE22C" w14:textId="5D5DA455" w:rsidR="0068203C" w:rsidRPr="0068203C" w:rsidRDefault="0068203C" w:rsidP="0068203C">
      <w:pPr>
        <w:jc w:val="both"/>
        <w:rPr>
          <w:rFonts w:asciiTheme="majorHAnsi" w:hAnsiTheme="majorHAnsi" w:cs="Arial"/>
          <w:sz w:val="24"/>
          <w:szCs w:val="24"/>
          <w:lang w:val="es-PE"/>
        </w:rPr>
      </w:pPr>
      <w:r w:rsidRPr="0068203C">
        <w:rPr>
          <w:rFonts w:asciiTheme="majorHAnsi" w:hAnsiTheme="majorHAnsi" w:cs="Arial"/>
          <w:b/>
          <w:bCs/>
          <w:sz w:val="24"/>
          <w:szCs w:val="24"/>
          <w:lang w:val="es-PE"/>
        </w:rPr>
        <w:t>Directiva de Acompañamiento:</w:t>
      </w:r>
      <w:r w:rsidRPr="0068203C">
        <w:rPr>
          <w:rFonts w:asciiTheme="majorHAnsi" w:hAnsiTheme="majorHAnsi" w:cs="Arial"/>
          <w:sz w:val="24"/>
          <w:szCs w:val="24"/>
          <w:lang w:val="es-PE"/>
        </w:rPr>
        <w:t xml:space="preserve"> La Dirección de la Institución (con base en la experiencia en Psicología y Gestión) no realizará un monitoreo punitivo, sino un </w:t>
      </w:r>
      <w:r w:rsidRPr="0068203C">
        <w:rPr>
          <w:rFonts w:asciiTheme="majorHAnsi" w:hAnsiTheme="majorHAnsi" w:cs="Arial"/>
          <w:b/>
          <w:bCs/>
          <w:sz w:val="24"/>
          <w:szCs w:val="24"/>
          <w:lang w:val="es-PE"/>
        </w:rPr>
        <w:t>Acompañamiento Clínico-Pedagógico</w:t>
      </w:r>
      <w:r w:rsidRPr="0068203C">
        <w:rPr>
          <w:rFonts w:asciiTheme="majorHAnsi" w:hAnsiTheme="majorHAnsi" w:cs="Arial"/>
          <w:sz w:val="24"/>
          <w:szCs w:val="24"/>
          <w:lang w:val="es-PE"/>
        </w:rPr>
        <w:t>. Se medirá el éxito del docente no por qué tan bonito es su cuaderno de programación, sino por cómo moviliza a los estudiantes de la categoría "En Inicio (C)" hacia la categoría "Logro Destacado (AD)".</w:t>
      </w:r>
    </w:p>
    <w:p w14:paraId="0BC2F7CA" w14:textId="0C37C7AF" w:rsidR="0068203C" w:rsidRDefault="0068203C" w:rsidP="008D3EB5">
      <w:pPr>
        <w:jc w:val="both"/>
        <w:rPr>
          <w:rFonts w:asciiTheme="majorHAnsi" w:hAnsiTheme="majorHAnsi" w:cs="Arial"/>
          <w:sz w:val="24"/>
          <w:szCs w:val="24"/>
          <w:lang w:val="es-PE"/>
        </w:rPr>
      </w:pPr>
    </w:p>
    <w:p w14:paraId="6787BEA1" w14:textId="77777777" w:rsidR="00081C84" w:rsidRPr="00081C84" w:rsidRDefault="00081C84" w:rsidP="00081C84">
      <w:pPr>
        <w:jc w:val="both"/>
        <w:rPr>
          <w:rFonts w:asciiTheme="majorHAnsi" w:hAnsiTheme="majorHAnsi" w:cs="Arial"/>
          <w:b/>
          <w:bCs/>
          <w:sz w:val="24"/>
          <w:szCs w:val="24"/>
          <w:lang w:val="es-PE"/>
        </w:rPr>
      </w:pPr>
      <w:r w:rsidRPr="00081C84">
        <w:rPr>
          <w:rFonts w:asciiTheme="majorHAnsi" w:hAnsiTheme="majorHAnsi" w:cs="Arial"/>
          <w:b/>
          <w:bCs/>
          <w:sz w:val="24"/>
          <w:szCs w:val="24"/>
          <w:lang w:val="es-PE"/>
        </w:rPr>
        <w:t>7.9. Orientaciones Estratégicas para la Tutoría y Orientación Educativa (TOE)</w:t>
      </w:r>
    </w:p>
    <w:p w14:paraId="5DA91E86" w14:textId="77777777" w:rsidR="00081C84" w:rsidRPr="00081C84" w:rsidRDefault="00081C84" w:rsidP="00081C84">
      <w:pPr>
        <w:jc w:val="both"/>
        <w:rPr>
          <w:rFonts w:asciiTheme="majorHAnsi" w:hAnsiTheme="majorHAnsi" w:cs="Arial"/>
          <w:sz w:val="24"/>
          <w:szCs w:val="24"/>
          <w:lang w:val="es-PE"/>
        </w:rPr>
      </w:pPr>
      <w:r w:rsidRPr="00081C84">
        <w:rPr>
          <w:rFonts w:asciiTheme="majorHAnsi" w:hAnsiTheme="majorHAnsi" w:cs="Arial"/>
          <w:sz w:val="24"/>
          <w:szCs w:val="24"/>
          <w:lang w:val="es-PE"/>
        </w:rPr>
        <w:t xml:space="preserve">Bajo el liderazgo de un profesional de la Psicología en la Dirección, en la I.E. Walter Peñaloza la hora de Tutoría deja de ser un espacio "de relleno" o para "avanzar cuadernos". La TOE se consolida como una </w:t>
      </w:r>
      <w:r w:rsidRPr="00081C84">
        <w:rPr>
          <w:rFonts w:asciiTheme="majorHAnsi" w:hAnsiTheme="majorHAnsi" w:cs="Arial"/>
          <w:b/>
          <w:bCs/>
          <w:sz w:val="24"/>
          <w:szCs w:val="24"/>
          <w:lang w:val="es-PE"/>
        </w:rPr>
        <w:t>Intervención Clínico-Pedagógica</w:t>
      </w:r>
      <w:r w:rsidRPr="00081C84">
        <w:rPr>
          <w:rFonts w:asciiTheme="majorHAnsi" w:hAnsiTheme="majorHAnsi" w:cs="Arial"/>
          <w:sz w:val="24"/>
          <w:szCs w:val="24"/>
          <w:lang w:val="es-PE"/>
        </w:rPr>
        <w:t>, diseñada para forjar la resiliencia (modelo China) y garantizar el bienestar y la seguridad psicológica (modelo Finlandia).</w:t>
      </w:r>
    </w:p>
    <w:p w14:paraId="3C04D412" w14:textId="13D91C21" w:rsidR="00081C84" w:rsidRDefault="00081C84" w:rsidP="00081C84">
      <w:pPr>
        <w:jc w:val="both"/>
        <w:rPr>
          <w:rFonts w:asciiTheme="majorHAnsi" w:hAnsiTheme="majorHAnsi" w:cs="Arial"/>
          <w:sz w:val="24"/>
          <w:szCs w:val="24"/>
          <w:lang w:val="es-PE"/>
        </w:rPr>
      </w:pPr>
      <w:r w:rsidRPr="00081C84">
        <w:rPr>
          <w:rFonts w:asciiTheme="majorHAnsi" w:hAnsiTheme="majorHAnsi" w:cs="Arial"/>
          <w:sz w:val="24"/>
          <w:szCs w:val="24"/>
          <w:lang w:val="es-PE"/>
        </w:rPr>
        <w:t xml:space="preserve">El tutor </w:t>
      </w:r>
      <w:proofErr w:type="spellStart"/>
      <w:r w:rsidRPr="00081C84">
        <w:rPr>
          <w:rFonts w:asciiTheme="majorHAnsi" w:hAnsiTheme="majorHAnsi" w:cs="Arial"/>
          <w:sz w:val="24"/>
          <w:szCs w:val="24"/>
          <w:lang w:val="es-PE"/>
        </w:rPr>
        <w:t>peñalocino</w:t>
      </w:r>
      <w:proofErr w:type="spellEnd"/>
      <w:r w:rsidRPr="00081C84">
        <w:rPr>
          <w:rFonts w:asciiTheme="majorHAnsi" w:hAnsiTheme="majorHAnsi" w:cs="Arial"/>
          <w:sz w:val="24"/>
          <w:szCs w:val="24"/>
          <w:lang w:val="es-PE"/>
        </w:rPr>
        <w:t xml:space="preserve"> es un pilar institucional. A continuación, se detallan los perfiles de actuación tutorial obligatorios en el aula, alineados al Marco del Buen Desempeño Docente (MBDD) y diseñados para abordar las realidades específicas de nuestra comunidad educativa:</w:t>
      </w:r>
    </w:p>
    <w:p w14:paraId="0B18DF41" w14:textId="77777777" w:rsidR="00081C84" w:rsidRPr="00081C84" w:rsidRDefault="00081C84" w:rsidP="00081C84">
      <w:pPr>
        <w:jc w:val="both"/>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2054"/>
        <w:gridCol w:w="2556"/>
        <w:gridCol w:w="2543"/>
        <w:gridCol w:w="2367"/>
      </w:tblGrid>
      <w:tr w:rsidR="00081C84" w:rsidRPr="00081C84" w14:paraId="7EE6CEB1" w14:textId="77777777" w:rsidTr="00081C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4884C4" w14:textId="77777777" w:rsidR="00081C84" w:rsidRPr="00081C84" w:rsidRDefault="00081C84" w:rsidP="00081C84">
            <w:pPr>
              <w:jc w:val="both"/>
              <w:rPr>
                <w:rFonts w:asciiTheme="majorHAnsi" w:hAnsiTheme="majorHAnsi" w:cs="Arial"/>
                <w:sz w:val="24"/>
                <w:szCs w:val="24"/>
                <w:lang w:val="es-PE"/>
              </w:rPr>
            </w:pPr>
            <w:r w:rsidRPr="00081C84">
              <w:rPr>
                <w:rFonts w:asciiTheme="majorHAnsi" w:hAnsiTheme="majorHAnsi" w:cs="Arial"/>
                <w:sz w:val="24"/>
                <w:szCs w:val="24"/>
                <w:lang w:val="es-PE"/>
              </w:rPr>
              <w:t>Perfil Estratégico del Tutor</w:t>
            </w:r>
          </w:p>
        </w:tc>
        <w:tc>
          <w:tcPr>
            <w:tcW w:w="0" w:type="auto"/>
            <w:hideMark/>
          </w:tcPr>
          <w:p w14:paraId="191A1EF5" w14:textId="77777777" w:rsidR="00081C84" w:rsidRPr="00081C84" w:rsidRDefault="00081C84" w:rsidP="00081C84">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sz w:val="24"/>
                <w:szCs w:val="24"/>
                <w:lang w:val="es-PE"/>
              </w:rPr>
              <w:t>Marco del Buen Desempeño Docente (MBDD)</w:t>
            </w:r>
          </w:p>
        </w:tc>
        <w:tc>
          <w:tcPr>
            <w:tcW w:w="0" w:type="auto"/>
            <w:hideMark/>
          </w:tcPr>
          <w:p w14:paraId="1A2268FC" w14:textId="77777777" w:rsidR="00081C84" w:rsidRPr="00081C84" w:rsidRDefault="00081C84" w:rsidP="00081C84">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sz w:val="24"/>
                <w:szCs w:val="24"/>
                <w:lang w:val="es-PE"/>
              </w:rPr>
              <w:t xml:space="preserve">Rol y Obligaciones en el Aula (La "Ingeniería </w:t>
            </w:r>
            <w:proofErr w:type="spellStart"/>
            <w:r w:rsidRPr="00081C84">
              <w:rPr>
                <w:rFonts w:asciiTheme="majorHAnsi" w:hAnsiTheme="majorHAnsi" w:cs="Arial"/>
                <w:sz w:val="24"/>
                <w:szCs w:val="24"/>
                <w:lang w:val="es-PE"/>
              </w:rPr>
              <w:t>Peñalocina</w:t>
            </w:r>
            <w:proofErr w:type="spellEnd"/>
            <w:r w:rsidRPr="00081C84">
              <w:rPr>
                <w:rFonts w:asciiTheme="majorHAnsi" w:hAnsiTheme="majorHAnsi" w:cs="Arial"/>
                <w:sz w:val="24"/>
                <w:szCs w:val="24"/>
                <w:lang w:val="es-PE"/>
              </w:rPr>
              <w:t>")</w:t>
            </w:r>
          </w:p>
        </w:tc>
        <w:tc>
          <w:tcPr>
            <w:tcW w:w="0" w:type="auto"/>
            <w:hideMark/>
          </w:tcPr>
          <w:p w14:paraId="35224611" w14:textId="77777777" w:rsidR="00081C84" w:rsidRPr="00081C84" w:rsidRDefault="00081C84" w:rsidP="00081C84">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sz w:val="24"/>
                <w:szCs w:val="24"/>
                <w:lang w:val="es-PE"/>
              </w:rPr>
              <w:t>Enfoque y Resultado Esperado</w:t>
            </w:r>
          </w:p>
        </w:tc>
      </w:tr>
      <w:tr w:rsidR="00081C84" w:rsidRPr="00081C84" w14:paraId="21FAF279" w14:textId="77777777" w:rsidTr="0008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94584E" w14:textId="77777777" w:rsidR="00081C84" w:rsidRPr="00081C84" w:rsidRDefault="00081C84" w:rsidP="00081C84">
            <w:pPr>
              <w:jc w:val="both"/>
              <w:rPr>
                <w:rFonts w:asciiTheme="majorHAnsi" w:hAnsiTheme="majorHAnsi" w:cs="Arial"/>
                <w:sz w:val="24"/>
                <w:szCs w:val="24"/>
                <w:lang w:val="es-PE"/>
              </w:rPr>
            </w:pPr>
            <w:r w:rsidRPr="00081C84">
              <w:rPr>
                <w:rFonts w:asciiTheme="majorHAnsi" w:hAnsiTheme="majorHAnsi" w:cs="Arial"/>
                <w:sz w:val="24"/>
                <w:szCs w:val="24"/>
                <w:lang w:val="es-PE"/>
              </w:rPr>
              <w:t xml:space="preserve">El Tutor </w:t>
            </w:r>
            <w:proofErr w:type="spellStart"/>
            <w:r w:rsidRPr="00081C84">
              <w:rPr>
                <w:rFonts w:asciiTheme="majorHAnsi" w:hAnsiTheme="majorHAnsi" w:cs="Arial"/>
                <w:sz w:val="24"/>
                <w:szCs w:val="24"/>
                <w:lang w:val="es-PE"/>
              </w:rPr>
              <w:t>Neuroinclusivo</w:t>
            </w:r>
            <w:proofErr w:type="spellEnd"/>
            <w:r w:rsidRPr="00081C84">
              <w:rPr>
                <w:rFonts w:asciiTheme="majorHAnsi" w:hAnsiTheme="majorHAnsi" w:cs="Arial"/>
                <w:sz w:val="24"/>
                <w:szCs w:val="24"/>
                <w:lang w:val="es-PE"/>
              </w:rPr>
              <w:t xml:space="preserve"> y Ético</w:t>
            </w:r>
          </w:p>
          <w:p w14:paraId="110C99DB" w14:textId="77777777" w:rsidR="00081C84" w:rsidRPr="00081C84" w:rsidRDefault="00081C84" w:rsidP="00081C84">
            <w:pPr>
              <w:jc w:val="both"/>
              <w:rPr>
                <w:rFonts w:asciiTheme="majorHAnsi" w:hAnsiTheme="majorHAnsi" w:cs="Arial"/>
                <w:sz w:val="24"/>
                <w:szCs w:val="24"/>
                <w:lang w:val="es-PE"/>
              </w:rPr>
            </w:pPr>
            <w:r w:rsidRPr="00081C84">
              <w:rPr>
                <w:rFonts w:asciiTheme="majorHAnsi" w:hAnsiTheme="majorHAnsi" w:cs="Arial"/>
                <w:i/>
                <w:iCs/>
                <w:sz w:val="24"/>
                <w:szCs w:val="24"/>
                <w:lang w:val="es-PE"/>
              </w:rPr>
              <w:t>(Especialmente vital en los primeros grados donde se sientan las bases)</w:t>
            </w:r>
          </w:p>
        </w:tc>
        <w:tc>
          <w:tcPr>
            <w:tcW w:w="0" w:type="auto"/>
            <w:hideMark/>
          </w:tcPr>
          <w:p w14:paraId="2B77213B" w14:textId="77777777" w:rsidR="00081C84" w:rsidRPr="00081C84" w:rsidRDefault="00081C84" w:rsidP="00081C8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b/>
                <w:bCs/>
                <w:sz w:val="24"/>
                <w:szCs w:val="24"/>
                <w:lang w:val="es-PE"/>
              </w:rPr>
              <w:t>Dominio I, Comp. 1 &amp; Dominio II, Comp. 3:</w:t>
            </w:r>
            <w:r w:rsidRPr="00081C84">
              <w:rPr>
                <w:rFonts w:asciiTheme="majorHAnsi" w:hAnsiTheme="majorHAnsi" w:cs="Arial"/>
                <w:sz w:val="24"/>
                <w:szCs w:val="24"/>
                <w:lang w:val="es-PE"/>
              </w:rPr>
              <w:t xml:space="preserve"> Conoce y comprende las características de todos sus estudiantes y crea un clima de respeto.</w:t>
            </w:r>
          </w:p>
        </w:tc>
        <w:tc>
          <w:tcPr>
            <w:tcW w:w="0" w:type="auto"/>
            <w:hideMark/>
          </w:tcPr>
          <w:p w14:paraId="14429087" w14:textId="77777777" w:rsidR="00081C84" w:rsidRPr="00081C84" w:rsidRDefault="00081C84" w:rsidP="00081C8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b/>
                <w:bCs/>
                <w:sz w:val="24"/>
                <w:szCs w:val="24"/>
                <w:lang w:val="es-PE"/>
              </w:rPr>
              <w:t>Rol de Soporte:</w:t>
            </w:r>
            <w:r w:rsidRPr="00081C84">
              <w:rPr>
                <w:rFonts w:asciiTheme="majorHAnsi" w:hAnsiTheme="majorHAnsi" w:cs="Arial"/>
                <w:sz w:val="24"/>
                <w:szCs w:val="24"/>
                <w:lang w:val="es-PE"/>
              </w:rPr>
              <w:t xml:space="preserve"> Lidera la adaptación curricular de estudiantes con TEA y TDAH (ej. uso de agendas visuales, pausas activas).</w:t>
            </w:r>
          </w:p>
          <w:p w14:paraId="58AF5871" w14:textId="77777777" w:rsidR="00081C84" w:rsidRPr="00081C84" w:rsidRDefault="00081C84" w:rsidP="00081C8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b/>
                <w:bCs/>
                <w:sz w:val="24"/>
                <w:szCs w:val="24"/>
                <w:lang w:val="es-PE"/>
              </w:rPr>
              <w:t>Rol Ético:</w:t>
            </w:r>
            <w:r w:rsidRPr="00081C84">
              <w:rPr>
                <w:rFonts w:asciiTheme="majorHAnsi" w:hAnsiTheme="majorHAnsi" w:cs="Arial"/>
                <w:sz w:val="24"/>
                <w:szCs w:val="24"/>
                <w:lang w:val="es-PE"/>
              </w:rPr>
              <w:t xml:space="preserve"> Ejerce el secreto profesional. </w:t>
            </w:r>
            <w:r w:rsidRPr="00081C84">
              <w:rPr>
                <w:rFonts w:asciiTheme="majorHAnsi" w:hAnsiTheme="majorHAnsi" w:cs="Arial"/>
                <w:sz w:val="24"/>
                <w:szCs w:val="24"/>
                <w:lang w:val="es-PE"/>
              </w:rPr>
              <w:lastRenderedPageBreak/>
              <w:t xml:space="preserve">Está </w:t>
            </w:r>
            <w:r w:rsidRPr="00081C84">
              <w:rPr>
                <w:rFonts w:asciiTheme="majorHAnsi" w:hAnsiTheme="majorHAnsi" w:cs="Arial"/>
                <w:b/>
                <w:bCs/>
                <w:sz w:val="24"/>
                <w:szCs w:val="24"/>
                <w:lang w:val="es-PE"/>
              </w:rPr>
              <w:t>prohibido divulgar o utilizar como material de rumor (chisme)</w:t>
            </w:r>
            <w:r w:rsidRPr="00081C84">
              <w:rPr>
                <w:rFonts w:asciiTheme="majorHAnsi" w:hAnsiTheme="majorHAnsi" w:cs="Arial"/>
                <w:sz w:val="24"/>
                <w:szCs w:val="24"/>
                <w:lang w:val="es-PE"/>
              </w:rPr>
              <w:t xml:space="preserve"> los diagnósticos, conductas o situaciones familiares de los estudiantes.</w:t>
            </w:r>
          </w:p>
        </w:tc>
        <w:tc>
          <w:tcPr>
            <w:tcW w:w="0" w:type="auto"/>
            <w:hideMark/>
          </w:tcPr>
          <w:p w14:paraId="59E0D93E" w14:textId="77777777" w:rsidR="00081C84" w:rsidRPr="00081C84" w:rsidRDefault="00081C84" w:rsidP="00081C8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b/>
                <w:bCs/>
                <w:sz w:val="24"/>
                <w:szCs w:val="24"/>
                <w:lang w:val="es-PE"/>
              </w:rPr>
              <w:lastRenderedPageBreak/>
              <w:t>Finlandia (Bienestar y Seguridad):</w:t>
            </w:r>
            <w:r w:rsidRPr="00081C84">
              <w:rPr>
                <w:rFonts w:asciiTheme="majorHAnsi" w:hAnsiTheme="majorHAnsi" w:cs="Arial"/>
                <w:sz w:val="24"/>
                <w:szCs w:val="24"/>
                <w:lang w:val="es-PE"/>
              </w:rPr>
              <w:t xml:space="preserve"> Garantiza que los estudiantes vulnerables tengan un anclaje seguro, protegiendo su dignidad mediante </w:t>
            </w:r>
            <w:r w:rsidRPr="00081C84">
              <w:rPr>
                <w:rFonts w:asciiTheme="majorHAnsi" w:hAnsiTheme="majorHAnsi" w:cs="Arial"/>
                <w:sz w:val="24"/>
                <w:szCs w:val="24"/>
                <w:lang w:val="es-PE"/>
              </w:rPr>
              <w:lastRenderedPageBreak/>
              <w:t>un profesionalismo intachable y ético.</w:t>
            </w:r>
          </w:p>
        </w:tc>
      </w:tr>
      <w:tr w:rsidR="00081C84" w:rsidRPr="00081C84" w14:paraId="3058301C" w14:textId="77777777" w:rsidTr="00081C84">
        <w:tc>
          <w:tcPr>
            <w:cnfStyle w:val="001000000000" w:firstRow="0" w:lastRow="0" w:firstColumn="1" w:lastColumn="0" w:oddVBand="0" w:evenVBand="0" w:oddHBand="0" w:evenHBand="0" w:firstRowFirstColumn="0" w:firstRowLastColumn="0" w:lastRowFirstColumn="0" w:lastRowLastColumn="0"/>
            <w:tcW w:w="0" w:type="auto"/>
            <w:hideMark/>
          </w:tcPr>
          <w:p w14:paraId="3334C25B" w14:textId="77777777" w:rsidR="00081C84" w:rsidRPr="00081C84" w:rsidRDefault="00081C84" w:rsidP="00081C84">
            <w:pPr>
              <w:jc w:val="both"/>
              <w:rPr>
                <w:rFonts w:asciiTheme="majorHAnsi" w:hAnsiTheme="majorHAnsi" w:cs="Arial"/>
                <w:sz w:val="24"/>
                <w:szCs w:val="24"/>
                <w:lang w:val="es-PE"/>
              </w:rPr>
            </w:pPr>
            <w:r w:rsidRPr="00081C84">
              <w:rPr>
                <w:rFonts w:asciiTheme="majorHAnsi" w:hAnsiTheme="majorHAnsi" w:cs="Arial"/>
                <w:sz w:val="24"/>
                <w:szCs w:val="24"/>
                <w:lang w:val="es-PE"/>
              </w:rPr>
              <w:lastRenderedPageBreak/>
              <w:t>El Tutor Estructurado y Neutral</w:t>
            </w:r>
          </w:p>
          <w:p w14:paraId="0A10F1F5" w14:textId="77777777" w:rsidR="00081C84" w:rsidRPr="00081C84" w:rsidRDefault="00081C84" w:rsidP="00081C84">
            <w:pPr>
              <w:jc w:val="both"/>
              <w:rPr>
                <w:rFonts w:asciiTheme="majorHAnsi" w:hAnsiTheme="majorHAnsi" w:cs="Arial"/>
                <w:sz w:val="24"/>
                <w:szCs w:val="24"/>
                <w:lang w:val="es-PE"/>
              </w:rPr>
            </w:pPr>
            <w:r w:rsidRPr="00081C84">
              <w:rPr>
                <w:rFonts w:asciiTheme="majorHAnsi" w:hAnsiTheme="majorHAnsi" w:cs="Arial"/>
                <w:i/>
                <w:iCs/>
                <w:sz w:val="24"/>
                <w:szCs w:val="24"/>
                <w:lang w:val="es-PE"/>
              </w:rPr>
              <w:t>(Fundamental para la consolidación formativa en grados intermedios)</w:t>
            </w:r>
          </w:p>
        </w:tc>
        <w:tc>
          <w:tcPr>
            <w:tcW w:w="0" w:type="auto"/>
            <w:hideMark/>
          </w:tcPr>
          <w:p w14:paraId="471EEFC3" w14:textId="77777777" w:rsidR="00081C84" w:rsidRPr="00081C84" w:rsidRDefault="00081C84" w:rsidP="00081C8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b/>
                <w:bCs/>
                <w:sz w:val="24"/>
                <w:szCs w:val="24"/>
                <w:lang w:val="es-PE"/>
              </w:rPr>
              <w:t>Dominio II, Comp. 4:</w:t>
            </w:r>
            <w:r w:rsidRPr="00081C84">
              <w:rPr>
                <w:rFonts w:asciiTheme="majorHAnsi" w:hAnsiTheme="majorHAnsi" w:cs="Arial"/>
                <w:sz w:val="24"/>
                <w:szCs w:val="24"/>
                <w:lang w:val="es-PE"/>
              </w:rPr>
              <w:t xml:space="preserve"> Conduce el proceso de enseñanza con dominio de contenidos y uso de estrategias.</w:t>
            </w:r>
          </w:p>
        </w:tc>
        <w:tc>
          <w:tcPr>
            <w:tcW w:w="0" w:type="auto"/>
            <w:hideMark/>
          </w:tcPr>
          <w:p w14:paraId="08E0E8AE" w14:textId="77777777" w:rsidR="00081C84" w:rsidRPr="00081C84" w:rsidRDefault="00081C84" w:rsidP="00081C8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b/>
                <w:bCs/>
                <w:sz w:val="24"/>
                <w:szCs w:val="24"/>
                <w:lang w:val="es-PE"/>
              </w:rPr>
              <w:t>Rol de Modelado:</w:t>
            </w:r>
            <w:r w:rsidRPr="00081C84">
              <w:rPr>
                <w:rFonts w:asciiTheme="majorHAnsi" w:hAnsiTheme="majorHAnsi" w:cs="Arial"/>
                <w:sz w:val="24"/>
                <w:szCs w:val="24"/>
                <w:lang w:val="es-PE"/>
              </w:rPr>
              <w:t xml:space="preserve"> Organiza el aula con altísima responsabilidad y estructura, estableciendo normas claras que no dependen del estado de ánimo del docente.</w:t>
            </w:r>
          </w:p>
          <w:p w14:paraId="374B10B6" w14:textId="77777777" w:rsidR="00081C84" w:rsidRPr="00081C84" w:rsidRDefault="00081C84" w:rsidP="00081C8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b/>
                <w:bCs/>
                <w:sz w:val="24"/>
                <w:szCs w:val="24"/>
                <w:lang w:val="es-PE"/>
              </w:rPr>
              <w:t>Rol Formativo:</w:t>
            </w:r>
            <w:r w:rsidRPr="00081C84">
              <w:rPr>
                <w:rFonts w:asciiTheme="majorHAnsi" w:hAnsiTheme="majorHAnsi" w:cs="Arial"/>
                <w:sz w:val="24"/>
                <w:szCs w:val="24"/>
                <w:lang w:val="es-PE"/>
              </w:rPr>
              <w:t xml:space="preserve"> Promueve la convivencia neutral, el respeto a las distintas creencias y fomenta un ambiente de trabajo libre de interrupciones o indisciplina.</w:t>
            </w:r>
          </w:p>
        </w:tc>
        <w:tc>
          <w:tcPr>
            <w:tcW w:w="0" w:type="auto"/>
            <w:hideMark/>
          </w:tcPr>
          <w:p w14:paraId="55CCE41E" w14:textId="77777777" w:rsidR="00081C84" w:rsidRPr="00081C84" w:rsidRDefault="00081C84" w:rsidP="00081C8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b/>
                <w:bCs/>
                <w:sz w:val="24"/>
                <w:szCs w:val="24"/>
                <w:lang w:val="es-PE"/>
              </w:rPr>
              <w:t>Singapur (Estructura y Claridad):</w:t>
            </w:r>
            <w:r w:rsidRPr="00081C84">
              <w:rPr>
                <w:rFonts w:asciiTheme="majorHAnsi" w:hAnsiTheme="majorHAnsi" w:cs="Arial"/>
                <w:sz w:val="24"/>
                <w:szCs w:val="24"/>
                <w:lang w:val="es-PE"/>
              </w:rPr>
              <w:t xml:space="preserve"> Provee un marco de predictibilidad. El estudiante sabe exactamente qué se espera de él, reduciendo la ansiedad y mejorando la concentración académica.</w:t>
            </w:r>
          </w:p>
        </w:tc>
      </w:tr>
      <w:tr w:rsidR="00081C84" w:rsidRPr="00081C84" w14:paraId="059FBDA8" w14:textId="77777777" w:rsidTr="0008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3A7A83" w14:textId="77777777" w:rsidR="00081C84" w:rsidRPr="00081C84" w:rsidRDefault="00081C84" w:rsidP="00081C84">
            <w:pPr>
              <w:jc w:val="both"/>
              <w:rPr>
                <w:rFonts w:asciiTheme="majorHAnsi" w:hAnsiTheme="majorHAnsi" w:cs="Arial"/>
                <w:sz w:val="24"/>
                <w:szCs w:val="24"/>
                <w:lang w:val="es-PE"/>
              </w:rPr>
            </w:pPr>
            <w:r w:rsidRPr="00081C84">
              <w:rPr>
                <w:rFonts w:asciiTheme="majorHAnsi" w:hAnsiTheme="majorHAnsi" w:cs="Arial"/>
                <w:sz w:val="24"/>
                <w:szCs w:val="24"/>
                <w:lang w:val="es-PE"/>
              </w:rPr>
              <w:t>El Tutor Eficiente y Focalizado</w:t>
            </w:r>
          </w:p>
          <w:p w14:paraId="587AD359" w14:textId="77777777" w:rsidR="00081C84" w:rsidRPr="00081C84" w:rsidRDefault="00081C84" w:rsidP="00081C84">
            <w:pPr>
              <w:jc w:val="both"/>
              <w:rPr>
                <w:rFonts w:asciiTheme="majorHAnsi" w:hAnsiTheme="majorHAnsi" w:cs="Arial"/>
                <w:sz w:val="24"/>
                <w:szCs w:val="24"/>
                <w:lang w:val="es-PE"/>
              </w:rPr>
            </w:pPr>
            <w:r w:rsidRPr="00081C84">
              <w:rPr>
                <w:rFonts w:asciiTheme="majorHAnsi" w:hAnsiTheme="majorHAnsi" w:cs="Arial"/>
                <w:i/>
                <w:iCs/>
                <w:sz w:val="24"/>
                <w:szCs w:val="24"/>
                <w:lang w:val="es-PE"/>
              </w:rPr>
              <w:t>(Clave para los grados superiores y cierre de ciclos)</w:t>
            </w:r>
          </w:p>
        </w:tc>
        <w:tc>
          <w:tcPr>
            <w:tcW w:w="0" w:type="auto"/>
            <w:hideMark/>
          </w:tcPr>
          <w:p w14:paraId="7B0ADC6A" w14:textId="77777777" w:rsidR="00081C84" w:rsidRPr="00081C84" w:rsidRDefault="00081C84" w:rsidP="00081C8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b/>
                <w:bCs/>
                <w:sz w:val="24"/>
                <w:szCs w:val="24"/>
                <w:lang w:val="es-PE"/>
              </w:rPr>
              <w:t>Dominio IV, Comp. 7:</w:t>
            </w:r>
            <w:r w:rsidRPr="00081C84">
              <w:rPr>
                <w:rFonts w:asciiTheme="majorHAnsi" w:hAnsiTheme="majorHAnsi" w:cs="Arial"/>
                <w:sz w:val="24"/>
                <w:szCs w:val="24"/>
                <w:lang w:val="es-PE"/>
              </w:rPr>
              <w:t xml:space="preserve"> Establece relaciones de respeto, colaboración y corresponsabilidad.</w:t>
            </w:r>
          </w:p>
        </w:tc>
        <w:tc>
          <w:tcPr>
            <w:tcW w:w="0" w:type="auto"/>
            <w:hideMark/>
          </w:tcPr>
          <w:p w14:paraId="6AB6BB9A" w14:textId="77777777" w:rsidR="00081C84" w:rsidRPr="00081C84" w:rsidRDefault="00081C84" w:rsidP="00081C8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b/>
                <w:bCs/>
                <w:sz w:val="24"/>
                <w:szCs w:val="24"/>
                <w:lang w:val="es-PE"/>
              </w:rPr>
              <w:t>Rol de Gestión del Tiempo:</w:t>
            </w:r>
            <w:r w:rsidRPr="00081C84">
              <w:rPr>
                <w:rFonts w:asciiTheme="majorHAnsi" w:hAnsiTheme="majorHAnsi" w:cs="Arial"/>
                <w:sz w:val="24"/>
                <w:szCs w:val="24"/>
                <w:lang w:val="es-PE"/>
              </w:rPr>
              <w:t xml:space="preserve"> Optimiza cada minuto del horario escolar. </w:t>
            </w:r>
            <w:r w:rsidRPr="00081C84">
              <w:rPr>
                <w:rFonts w:asciiTheme="majorHAnsi" w:hAnsiTheme="majorHAnsi" w:cs="Arial"/>
                <w:b/>
                <w:bCs/>
                <w:sz w:val="24"/>
                <w:szCs w:val="24"/>
                <w:lang w:val="es-PE"/>
              </w:rPr>
              <w:t>Se prohíbe el abandono del aula o las salidas anticipadas por motivos personales no justificados</w:t>
            </w:r>
            <w:r w:rsidRPr="00081C84">
              <w:rPr>
                <w:rFonts w:asciiTheme="majorHAnsi" w:hAnsiTheme="majorHAnsi" w:cs="Arial"/>
                <w:sz w:val="24"/>
                <w:szCs w:val="24"/>
                <w:lang w:val="es-PE"/>
              </w:rPr>
              <w:t>, garantizando que las dinámicas de TOE (prevención de riesgos, vocacional) se cumplan al 100%.</w:t>
            </w:r>
          </w:p>
        </w:tc>
        <w:tc>
          <w:tcPr>
            <w:tcW w:w="0" w:type="auto"/>
            <w:hideMark/>
          </w:tcPr>
          <w:p w14:paraId="7F47EEC3" w14:textId="77777777" w:rsidR="00081C84" w:rsidRPr="00081C84" w:rsidRDefault="00081C84" w:rsidP="00081C8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b/>
                <w:bCs/>
                <w:sz w:val="24"/>
                <w:szCs w:val="24"/>
                <w:lang w:val="es-PE"/>
              </w:rPr>
              <w:t>China (Rigor y Disciplina):</w:t>
            </w:r>
            <w:r w:rsidRPr="00081C84">
              <w:rPr>
                <w:rFonts w:asciiTheme="majorHAnsi" w:hAnsiTheme="majorHAnsi" w:cs="Arial"/>
                <w:sz w:val="24"/>
                <w:szCs w:val="24"/>
                <w:lang w:val="es-PE"/>
              </w:rPr>
              <w:t xml:space="preserve"> Transmite al estudiante que el tiempo escolar es sagrado. Modela el compromiso total y la resistencia mediante el ejemplo de presencia y focalización en la tarea.</w:t>
            </w:r>
          </w:p>
        </w:tc>
      </w:tr>
      <w:tr w:rsidR="00081C84" w:rsidRPr="00081C84" w14:paraId="05F476D4" w14:textId="77777777" w:rsidTr="00081C84">
        <w:tc>
          <w:tcPr>
            <w:cnfStyle w:val="001000000000" w:firstRow="0" w:lastRow="0" w:firstColumn="1" w:lastColumn="0" w:oddVBand="0" w:evenVBand="0" w:oddHBand="0" w:evenHBand="0" w:firstRowFirstColumn="0" w:firstRowLastColumn="0" w:lastRowFirstColumn="0" w:lastRowLastColumn="0"/>
            <w:tcW w:w="0" w:type="auto"/>
            <w:hideMark/>
          </w:tcPr>
          <w:p w14:paraId="5C3B9199" w14:textId="77777777" w:rsidR="00081C84" w:rsidRPr="00081C84" w:rsidRDefault="00081C84" w:rsidP="00081C84">
            <w:pPr>
              <w:jc w:val="both"/>
              <w:rPr>
                <w:rFonts w:asciiTheme="majorHAnsi" w:hAnsiTheme="majorHAnsi" w:cs="Arial"/>
                <w:sz w:val="24"/>
                <w:szCs w:val="24"/>
                <w:lang w:val="es-PE"/>
              </w:rPr>
            </w:pPr>
            <w:r w:rsidRPr="00081C84">
              <w:rPr>
                <w:rFonts w:asciiTheme="majorHAnsi" w:hAnsiTheme="majorHAnsi" w:cs="Arial"/>
                <w:sz w:val="24"/>
                <w:szCs w:val="24"/>
                <w:lang w:val="es-PE"/>
              </w:rPr>
              <w:t>El Tutor Leal e Institucional</w:t>
            </w:r>
          </w:p>
          <w:p w14:paraId="744D83EE" w14:textId="77777777" w:rsidR="00081C84" w:rsidRPr="00081C84" w:rsidRDefault="00081C84" w:rsidP="00081C84">
            <w:pPr>
              <w:jc w:val="both"/>
              <w:rPr>
                <w:rFonts w:asciiTheme="majorHAnsi" w:hAnsiTheme="majorHAnsi" w:cs="Arial"/>
                <w:sz w:val="24"/>
                <w:szCs w:val="24"/>
                <w:lang w:val="es-PE"/>
              </w:rPr>
            </w:pPr>
            <w:r w:rsidRPr="00081C84">
              <w:rPr>
                <w:rFonts w:asciiTheme="majorHAnsi" w:hAnsiTheme="majorHAnsi" w:cs="Arial"/>
                <w:i/>
                <w:iCs/>
                <w:sz w:val="24"/>
                <w:szCs w:val="24"/>
                <w:lang w:val="es-PE"/>
              </w:rPr>
              <w:t>(Mandatorio para toda la plana de Inicial, Primaria y Secundaria)</w:t>
            </w:r>
          </w:p>
        </w:tc>
        <w:tc>
          <w:tcPr>
            <w:tcW w:w="0" w:type="auto"/>
            <w:hideMark/>
          </w:tcPr>
          <w:p w14:paraId="5CCB2A22" w14:textId="77777777" w:rsidR="00081C84" w:rsidRPr="00081C84" w:rsidRDefault="00081C84" w:rsidP="00081C8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b/>
                <w:bCs/>
                <w:sz w:val="24"/>
                <w:szCs w:val="24"/>
                <w:lang w:val="es-PE"/>
              </w:rPr>
              <w:t>Dominio IV, Comp. 8:</w:t>
            </w:r>
            <w:r w:rsidRPr="00081C84">
              <w:rPr>
                <w:rFonts w:asciiTheme="majorHAnsi" w:hAnsiTheme="majorHAnsi" w:cs="Arial"/>
                <w:sz w:val="24"/>
                <w:szCs w:val="24"/>
                <w:lang w:val="es-PE"/>
              </w:rPr>
              <w:t xml:space="preserve"> Reflexiona sobre su práctica y trabajo institucional, participando en la gestión de la escuela.</w:t>
            </w:r>
          </w:p>
        </w:tc>
        <w:tc>
          <w:tcPr>
            <w:tcW w:w="0" w:type="auto"/>
            <w:hideMark/>
          </w:tcPr>
          <w:p w14:paraId="791C511C" w14:textId="77777777" w:rsidR="00081C84" w:rsidRPr="00081C84" w:rsidRDefault="00081C84" w:rsidP="00081C8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b/>
                <w:bCs/>
                <w:sz w:val="24"/>
                <w:szCs w:val="24"/>
                <w:lang w:val="es-PE"/>
              </w:rPr>
              <w:t>Rol de Cohesión:</w:t>
            </w:r>
            <w:r w:rsidRPr="00081C84">
              <w:rPr>
                <w:rFonts w:asciiTheme="majorHAnsi" w:hAnsiTheme="majorHAnsi" w:cs="Arial"/>
                <w:sz w:val="24"/>
                <w:szCs w:val="24"/>
                <w:lang w:val="es-PE"/>
              </w:rPr>
              <w:t xml:space="preserve"> El tutor es el embajador del PCI en el aula. Está obligado a fomentar la identidad </w:t>
            </w:r>
            <w:proofErr w:type="spellStart"/>
            <w:r w:rsidRPr="00081C84">
              <w:rPr>
                <w:rFonts w:asciiTheme="majorHAnsi" w:hAnsiTheme="majorHAnsi" w:cs="Arial"/>
                <w:sz w:val="24"/>
                <w:szCs w:val="24"/>
                <w:lang w:val="es-PE"/>
              </w:rPr>
              <w:t>peñalocina</w:t>
            </w:r>
            <w:proofErr w:type="spellEnd"/>
            <w:r w:rsidRPr="00081C84">
              <w:rPr>
                <w:rFonts w:asciiTheme="majorHAnsi" w:hAnsiTheme="majorHAnsi" w:cs="Arial"/>
                <w:sz w:val="24"/>
                <w:szCs w:val="24"/>
                <w:lang w:val="es-PE"/>
              </w:rPr>
              <w:t xml:space="preserve"> (El espíritu de "</w:t>
            </w:r>
            <w:proofErr w:type="spellStart"/>
            <w:r w:rsidRPr="00081C84">
              <w:rPr>
                <w:rFonts w:asciiTheme="majorHAnsi" w:hAnsiTheme="majorHAnsi" w:cs="Arial"/>
                <w:sz w:val="24"/>
                <w:szCs w:val="24"/>
                <w:lang w:val="es-PE"/>
              </w:rPr>
              <w:t>Killincho</w:t>
            </w:r>
            <w:proofErr w:type="spellEnd"/>
            <w:r w:rsidRPr="00081C84">
              <w:rPr>
                <w:rFonts w:asciiTheme="majorHAnsi" w:hAnsiTheme="majorHAnsi" w:cs="Arial"/>
                <w:sz w:val="24"/>
                <w:szCs w:val="24"/>
                <w:lang w:val="es-PE"/>
              </w:rPr>
              <w:t>").</w:t>
            </w:r>
          </w:p>
          <w:p w14:paraId="4E609B8D" w14:textId="77777777" w:rsidR="00081C84" w:rsidRPr="00081C84" w:rsidRDefault="00081C84" w:rsidP="00081C8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b/>
                <w:bCs/>
                <w:sz w:val="24"/>
                <w:szCs w:val="24"/>
                <w:lang w:val="es-PE"/>
              </w:rPr>
              <w:t>Rol de "Cortafuego":</w:t>
            </w:r>
            <w:r w:rsidRPr="00081C84">
              <w:rPr>
                <w:rFonts w:asciiTheme="majorHAnsi" w:hAnsiTheme="majorHAnsi" w:cs="Arial"/>
                <w:sz w:val="24"/>
                <w:szCs w:val="24"/>
                <w:lang w:val="es-PE"/>
              </w:rPr>
              <w:t xml:space="preserve"> Identifica y aísla la influencia de subgrupos docentes </w:t>
            </w:r>
            <w:r w:rsidRPr="00081C84">
              <w:rPr>
                <w:rFonts w:asciiTheme="majorHAnsi" w:hAnsiTheme="majorHAnsi" w:cs="Arial"/>
                <w:sz w:val="24"/>
                <w:szCs w:val="24"/>
                <w:lang w:val="es-PE"/>
              </w:rPr>
              <w:lastRenderedPageBreak/>
              <w:t xml:space="preserve">tóxicos. El tutor no se deja influenciar por quejas de pasillo ni transmite negatividad a los estudiantes o padres de familia; alinea a su sección con las metas de las </w:t>
            </w:r>
            <w:r w:rsidRPr="00081C84">
              <w:rPr>
                <w:rFonts w:asciiTheme="majorHAnsi" w:hAnsiTheme="majorHAnsi" w:cs="Arial"/>
                <w:b/>
                <w:bCs/>
                <w:sz w:val="24"/>
                <w:szCs w:val="24"/>
                <w:lang w:val="es-PE"/>
              </w:rPr>
              <w:t>Bodas de Plata</w:t>
            </w:r>
            <w:r w:rsidRPr="00081C84">
              <w:rPr>
                <w:rFonts w:asciiTheme="majorHAnsi" w:hAnsiTheme="majorHAnsi" w:cs="Arial"/>
                <w:sz w:val="24"/>
                <w:szCs w:val="24"/>
                <w:lang w:val="es-PE"/>
              </w:rPr>
              <w:t>.</w:t>
            </w:r>
          </w:p>
        </w:tc>
        <w:tc>
          <w:tcPr>
            <w:tcW w:w="0" w:type="auto"/>
            <w:hideMark/>
          </w:tcPr>
          <w:p w14:paraId="6B3C5E24" w14:textId="77777777" w:rsidR="00081C84" w:rsidRPr="00081C84" w:rsidRDefault="00081C84" w:rsidP="00081C8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081C84">
              <w:rPr>
                <w:rFonts w:asciiTheme="majorHAnsi" w:hAnsiTheme="majorHAnsi" w:cs="Arial"/>
                <w:b/>
                <w:bCs/>
                <w:sz w:val="24"/>
                <w:szCs w:val="24"/>
                <w:lang w:val="es-PE"/>
              </w:rPr>
              <w:lastRenderedPageBreak/>
              <w:t xml:space="preserve">Gestión </w:t>
            </w:r>
            <w:proofErr w:type="spellStart"/>
            <w:r w:rsidRPr="00081C84">
              <w:rPr>
                <w:rFonts w:asciiTheme="majorHAnsi" w:hAnsiTheme="majorHAnsi" w:cs="Arial"/>
                <w:b/>
                <w:bCs/>
                <w:sz w:val="24"/>
                <w:szCs w:val="24"/>
                <w:lang w:val="es-PE"/>
              </w:rPr>
              <w:t>Peñalocina</w:t>
            </w:r>
            <w:proofErr w:type="spellEnd"/>
            <w:r w:rsidRPr="00081C84">
              <w:rPr>
                <w:rFonts w:asciiTheme="majorHAnsi" w:hAnsiTheme="majorHAnsi" w:cs="Arial"/>
                <w:b/>
                <w:bCs/>
                <w:sz w:val="24"/>
                <w:szCs w:val="24"/>
                <w:lang w:val="es-PE"/>
              </w:rPr>
              <w:t xml:space="preserve"> de Excelencia:</w:t>
            </w:r>
            <w:r w:rsidRPr="00081C84">
              <w:rPr>
                <w:rFonts w:asciiTheme="majorHAnsi" w:hAnsiTheme="majorHAnsi" w:cs="Arial"/>
                <w:sz w:val="24"/>
                <w:szCs w:val="24"/>
                <w:lang w:val="es-PE"/>
              </w:rPr>
              <w:t xml:space="preserve"> Crea una cultura de éxito a prueba de balas. Un tutor leal asegura que los triunfos en </w:t>
            </w:r>
            <w:r w:rsidRPr="00081C84">
              <w:rPr>
                <w:rFonts w:asciiTheme="majorHAnsi" w:hAnsiTheme="majorHAnsi" w:cs="Arial"/>
                <w:i/>
                <w:iCs/>
                <w:sz w:val="24"/>
                <w:szCs w:val="24"/>
                <w:lang w:val="es-PE"/>
              </w:rPr>
              <w:t>EUREKA</w:t>
            </w:r>
            <w:r w:rsidRPr="00081C84">
              <w:rPr>
                <w:rFonts w:asciiTheme="majorHAnsi" w:hAnsiTheme="majorHAnsi" w:cs="Arial"/>
                <w:sz w:val="24"/>
                <w:szCs w:val="24"/>
                <w:lang w:val="es-PE"/>
              </w:rPr>
              <w:t xml:space="preserve"> o </w:t>
            </w:r>
            <w:r w:rsidRPr="00081C84">
              <w:rPr>
                <w:rFonts w:asciiTheme="majorHAnsi" w:hAnsiTheme="majorHAnsi" w:cs="Arial"/>
                <w:i/>
                <w:iCs/>
                <w:sz w:val="24"/>
                <w:szCs w:val="24"/>
                <w:lang w:val="es-PE"/>
              </w:rPr>
              <w:t>Arguedas</w:t>
            </w:r>
            <w:r w:rsidRPr="00081C84">
              <w:rPr>
                <w:rFonts w:asciiTheme="majorHAnsi" w:hAnsiTheme="majorHAnsi" w:cs="Arial"/>
                <w:sz w:val="24"/>
                <w:szCs w:val="24"/>
                <w:lang w:val="es-PE"/>
              </w:rPr>
              <w:t xml:space="preserve"> se celebren y sostengan frente a cualquier sabotaje interno.</w:t>
            </w:r>
          </w:p>
        </w:tc>
      </w:tr>
    </w:tbl>
    <w:p w14:paraId="01D8FDC0" w14:textId="77777777" w:rsidR="00081C84" w:rsidRDefault="00081C84" w:rsidP="00081C84">
      <w:pPr>
        <w:jc w:val="both"/>
        <w:rPr>
          <w:rFonts w:asciiTheme="majorHAnsi" w:hAnsiTheme="majorHAnsi" w:cs="Arial"/>
          <w:b/>
          <w:bCs/>
          <w:sz w:val="24"/>
          <w:szCs w:val="24"/>
          <w:lang w:val="es-PE"/>
        </w:rPr>
      </w:pPr>
    </w:p>
    <w:p w14:paraId="0E7F5E4A" w14:textId="1AF98B5D" w:rsidR="00081C84" w:rsidRPr="00081C84" w:rsidRDefault="00081C84" w:rsidP="00081C84">
      <w:pPr>
        <w:jc w:val="both"/>
        <w:rPr>
          <w:rFonts w:asciiTheme="majorHAnsi" w:hAnsiTheme="majorHAnsi" w:cs="Arial"/>
          <w:sz w:val="24"/>
          <w:szCs w:val="24"/>
          <w:lang w:val="es-PE"/>
        </w:rPr>
      </w:pPr>
      <w:r w:rsidRPr="00081C84">
        <w:rPr>
          <w:rFonts w:asciiTheme="majorHAnsi" w:hAnsiTheme="majorHAnsi" w:cs="Arial"/>
          <w:b/>
          <w:bCs/>
          <w:sz w:val="24"/>
          <w:szCs w:val="24"/>
          <w:lang w:val="es-PE"/>
        </w:rPr>
        <w:t>Directiva Psicológica para la TOE:</w:t>
      </w:r>
      <w:r w:rsidRPr="00081C84">
        <w:rPr>
          <w:rFonts w:asciiTheme="majorHAnsi" w:hAnsiTheme="majorHAnsi" w:cs="Arial"/>
          <w:sz w:val="24"/>
          <w:szCs w:val="24"/>
          <w:lang w:val="es-PE"/>
        </w:rPr>
        <w:t xml:space="preserve"> Todos los tutores, bajo la supervisión de sus coordinadores de nivel</w:t>
      </w:r>
      <w:r>
        <w:rPr>
          <w:rFonts w:asciiTheme="majorHAnsi" w:hAnsiTheme="majorHAnsi" w:cs="Arial"/>
          <w:sz w:val="24"/>
          <w:szCs w:val="24"/>
          <w:lang w:val="es-PE"/>
        </w:rPr>
        <w:t xml:space="preserve">, </w:t>
      </w:r>
      <w:r w:rsidRPr="00081C84">
        <w:rPr>
          <w:rFonts w:asciiTheme="majorHAnsi" w:hAnsiTheme="majorHAnsi" w:cs="Arial"/>
          <w:sz w:val="24"/>
          <w:szCs w:val="24"/>
          <w:lang w:val="es-PE"/>
        </w:rPr>
        <w:t>aplicarán el enfoque preventivo en tres ejes:</w:t>
      </w:r>
    </w:p>
    <w:p w14:paraId="4750E3FF" w14:textId="77777777" w:rsidR="00081C84" w:rsidRPr="00081C84" w:rsidRDefault="00081C84" w:rsidP="00A17F88">
      <w:pPr>
        <w:numPr>
          <w:ilvl w:val="0"/>
          <w:numId w:val="33"/>
        </w:numPr>
        <w:jc w:val="both"/>
        <w:rPr>
          <w:rFonts w:asciiTheme="majorHAnsi" w:hAnsiTheme="majorHAnsi" w:cs="Arial"/>
          <w:sz w:val="24"/>
          <w:szCs w:val="24"/>
          <w:lang w:val="es-PE"/>
        </w:rPr>
      </w:pPr>
      <w:r w:rsidRPr="00081C84">
        <w:rPr>
          <w:rFonts w:asciiTheme="majorHAnsi" w:hAnsiTheme="majorHAnsi" w:cs="Arial"/>
          <w:sz w:val="24"/>
          <w:szCs w:val="24"/>
          <w:lang w:val="es-PE"/>
        </w:rPr>
        <w:t xml:space="preserve">Prevención del consumo de alimentos </w:t>
      </w:r>
      <w:proofErr w:type="spellStart"/>
      <w:r w:rsidRPr="00081C84">
        <w:rPr>
          <w:rFonts w:asciiTheme="majorHAnsi" w:hAnsiTheme="majorHAnsi" w:cs="Arial"/>
          <w:sz w:val="24"/>
          <w:szCs w:val="24"/>
          <w:lang w:val="es-PE"/>
        </w:rPr>
        <w:t>ultraprocesados</w:t>
      </w:r>
      <w:proofErr w:type="spellEnd"/>
      <w:r w:rsidRPr="00081C84">
        <w:rPr>
          <w:rFonts w:asciiTheme="majorHAnsi" w:hAnsiTheme="majorHAnsi" w:cs="Arial"/>
          <w:sz w:val="24"/>
          <w:szCs w:val="24"/>
          <w:lang w:val="es-PE"/>
        </w:rPr>
        <w:t xml:space="preserve"> (Bio-nutrición).</w:t>
      </w:r>
    </w:p>
    <w:p w14:paraId="05478070" w14:textId="77777777" w:rsidR="00081C84" w:rsidRPr="00081C84" w:rsidRDefault="00081C84" w:rsidP="00A17F88">
      <w:pPr>
        <w:numPr>
          <w:ilvl w:val="0"/>
          <w:numId w:val="33"/>
        </w:numPr>
        <w:jc w:val="both"/>
        <w:rPr>
          <w:rFonts w:asciiTheme="majorHAnsi" w:hAnsiTheme="majorHAnsi" w:cs="Arial"/>
          <w:sz w:val="24"/>
          <w:szCs w:val="24"/>
          <w:lang w:val="es-PE"/>
        </w:rPr>
      </w:pPr>
      <w:r w:rsidRPr="00081C84">
        <w:rPr>
          <w:rFonts w:asciiTheme="majorHAnsi" w:hAnsiTheme="majorHAnsi" w:cs="Arial"/>
          <w:sz w:val="24"/>
          <w:szCs w:val="24"/>
          <w:lang w:val="es-PE"/>
        </w:rPr>
        <w:t>Prevención de riesgos psicosociales (Uso de redes sociales y bullying).</w:t>
      </w:r>
    </w:p>
    <w:p w14:paraId="2316F127" w14:textId="77777777" w:rsidR="00081C84" w:rsidRPr="00081C84" w:rsidRDefault="00081C84" w:rsidP="00A17F88">
      <w:pPr>
        <w:numPr>
          <w:ilvl w:val="0"/>
          <w:numId w:val="33"/>
        </w:numPr>
        <w:jc w:val="both"/>
        <w:rPr>
          <w:rFonts w:asciiTheme="majorHAnsi" w:hAnsiTheme="majorHAnsi" w:cs="Arial"/>
          <w:sz w:val="24"/>
          <w:szCs w:val="24"/>
          <w:lang w:val="es-PE"/>
        </w:rPr>
      </w:pPr>
      <w:r w:rsidRPr="00081C84">
        <w:rPr>
          <w:rFonts w:asciiTheme="majorHAnsi" w:hAnsiTheme="majorHAnsi" w:cs="Arial"/>
          <w:sz w:val="24"/>
          <w:szCs w:val="24"/>
          <w:lang w:val="es-PE"/>
        </w:rPr>
        <w:t>Fortalecimiento de la "Cultura de la Persistencia" (Aprender a no rendirse ante un problema matemático o un ensayo complejo).</w:t>
      </w:r>
    </w:p>
    <w:p w14:paraId="52F43667" w14:textId="726437B0" w:rsidR="00081C84" w:rsidRDefault="00081C84" w:rsidP="008D3EB5">
      <w:pPr>
        <w:jc w:val="both"/>
        <w:rPr>
          <w:rFonts w:asciiTheme="majorHAnsi" w:hAnsiTheme="majorHAnsi" w:cs="Arial"/>
          <w:sz w:val="24"/>
          <w:szCs w:val="24"/>
          <w:lang w:val="es-PE"/>
        </w:rPr>
      </w:pPr>
    </w:p>
    <w:p w14:paraId="571A0415" w14:textId="2536C9CF" w:rsidR="009B4316" w:rsidRPr="00CE7777" w:rsidRDefault="009B4316" w:rsidP="00A17F88">
      <w:pPr>
        <w:pStyle w:val="Prrafodelista"/>
        <w:numPr>
          <w:ilvl w:val="0"/>
          <w:numId w:val="2"/>
        </w:numPr>
        <w:jc w:val="left"/>
        <w:rPr>
          <w:rFonts w:asciiTheme="majorHAnsi" w:hAnsiTheme="majorHAnsi" w:cs="Arial"/>
          <w:b/>
          <w:bCs/>
          <w:sz w:val="24"/>
          <w:szCs w:val="24"/>
          <w:lang w:val="es-PE"/>
        </w:rPr>
      </w:pPr>
      <w:r w:rsidRPr="00CE7777">
        <w:rPr>
          <w:rFonts w:asciiTheme="majorHAnsi" w:hAnsiTheme="majorHAnsi" w:cs="Arial"/>
          <w:b/>
          <w:bCs/>
          <w:sz w:val="24"/>
          <w:szCs w:val="24"/>
          <w:lang w:val="es-PE"/>
        </w:rPr>
        <w:t xml:space="preserve"> LINEAMIENTOS PARA EL PROCESO DE EVALUACIÓN DE LOS APRENDIZAJES</w:t>
      </w:r>
    </w:p>
    <w:p w14:paraId="52F24772" w14:textId="0F1E26E0" w:rsidR="00CD654B" w:rsidRDefault="00CD654B" w:rsidP="00CD654B">
      <w:pPr>
        <w:jc w:val="both"/>
        <w:rPr>
          <w:rFonts w:asciiTheme="majorHAnsi" w:hAnsiTheme="majorHAnsi" w:cs="Arial"/>
          <w:sz w:val="24"/>
          <w:szCs w:val="24"/>
          <w:lang w:val="es-PE"/>
        </w:rPr>
      </w:pPr>
      <w:r w:rsidRPr="00CD654B">
        <w:rPr>
          <w:rFonts w:asciiTheme="majorHAnsi" w:hAnsiTheme="majorHAnsi" w:cs="Arial"/>
          <w:sz w:val="24"/>
          <w:szCs w:val="24"/>
          <w:lang w:val="es-PE"/>
        </w:rPr>
        <w:t xml:space="preserve">En la </w:t>
      </w:r>
      <w:r w:rsidRPr="00CD654B">
        <w:rPr>
          <w:rFonts w:asciiTheme="majorHAnsi" w:hAnsiTheme="majorHAnsi" w:cs="Arial"/>
          <w:b/>
          <w:bCs/>
          <w:sz w:val="24"/>
          <w:szCs w:val="24"/>
          <w:lang w:val="es-PE"/>
        </w:rPr>
        <w:t>I.E. 56334 - Walter Peñaloza</w:t>
      </w:r>
      <w:r w:rsidRPr="00CD654B">
        <w:rPr>
          <w:rFonts w:asciiTheme="majorHAnsi" w:hAnsiTheme="majorHAnsi" w:cs="Arial"/>
          <w:sz w:val="24"/>
          <w:szCs w:val="24"/>
          <w:lang w:val="es-PE"/>
        </w:rPr>
        <w:t xml:space="preserve">, declaramos la guerra a la evaluación tradicional punitiva. Nos regimos estrictamente por la </w:t>
      </w:r>
      <w:r w:rsidRPr="00CD654B">
        <w:rPr>
          <w:rFonts w:asciiTheme="majorHAnsi" w:hAnsiTheme="majorHAnsi" w:cs="Arial"/>
          <w:b/>
          <w:bCs/>
          <w:sz w:val="24"/>
          <w:szCs w:val="24"/>
          <w:lang w:val="es-PE"/>
        </w:rPr>
        <w:t xml:space="preserve">RVM </w:t>
      </w:r>
      <w:proofErr w:type="spellStart"/>
      <w:r w:rsidRPr="00CD654B">
        <w:rPr>
          <w:rFonts w:asciiTheme="majorHAnsi" w:hAnsiTheme="majorHAnsi" w:cs="Arial"/>
          <w:b/>
          <w:bCs/>
          <w:sz w:val="24"/>
          <w:szCs w:val="24"/>
          <w:lang w:val="es-PE"/>
        </w:rPr>
        <w:t>N°</w:t>
      </w:r>
      <w:proofErr w:type="spellEnd"/>
      <w:r w:rsidRPr="00CD654B">
        <w:rPr>
          <w:rFonts w:asciiTheme="majorHAnsi" w:hAnsiTheme="majorHAnsi" w:cs="Arial"/>
          <w:b/>
          <w:bCs/>
          <w:sz w:val="24"/>
          <w:szCs w:val="24"/>
          <w:lang w:val="es-PE"/>
        </w:rPr>
        <w:t xml:space="preserve"> 094-2020-MINEDU</w:t>
      </w:r>
      <w:r w:rsidRPr="00CD654B">
        <w:rPr>
          <w:rFonts w:asciiTheme="majorHAnsi" w:hAnsiTheme="majorHAnsi" w:cs="Arial"/>
          <w:sz w:val="24"/>
          <w:szCs w:val="24"/>
          <w:lang w:val="es-PE"/>
        </w:rPr>
        <w:t xml:space="preserve"> (Norma que regula la Evaluación de las Competencias), pero aplicamos su espíritu al máximo nivel. No evaluamos para castigar ni para llenar un registro; evaluamos para </w:t>
      </w:r>
      <w:r w:rsidRPr="00CD654B">
        <w:rPr>
          <w:rFonts w:asciiTheme="majorHAnsi" w:hAnsiTheme="majorHAnsi" w:cs="Arial"/>
          <w:b/>
          <w:bCs/>
          <w:sz w:val="24"/>
          <w:szCs w:val="24"/>
          <w:lang w:val="es-PE"/>
        </w:rPr>
        <w:t>forjar maestría</w:t>
      </w:r>
      <w:r w:rsidRPr="00CD654B">
        <w:rPr>
          <w:rFonts w:asciiTheme="majorHAnsi" w:hAnsiTheme="majorHAnsi" w:cs="Arial"/>
          <w:sz w:val="24"/>
          <w:szCs w:val="24"/>
          <w:lang w:val="es-PE"/>
        </w:rPr>
        <w:t>.</w:t>
      </w:r>
    </w:p>
    <w:p w14:paraId="12C60943" w14:textId="77777777" w:rsidR="00CD654B" w:rsidRPr="00CD654B" w:rsidRDefault="00CD654B" w:rsidP="00CD654B">
      <w:pPr>
        <w:jc w:val="both"/>
        <w:rPr>
          <w:rFonts w:asciiTheme="majorHAnsi" w:hAnsiTheme="majorHAnsi" w:cs="Arial"/>
          <w:sz w:val="24"/>
          <w:szCs w:val="24"/>
          <w:lang w:val="es-PE"/>
        </w:rPr>
      </w:pPr>
    </w:p>
    <w:p w14:paraId="33ABC7E4" w14:textId="77777777" w:rsidR="00CD654B" w:rsidRPr="00CD654B" w:rsidRDefault="00CD654B" w:rsidP="00CD654B">
      <w:pPr>
        <w:jc w:val="both"/>
        <w:rPr>
          <w:rFonts w:asciiTheme="majorHAnsi" w:hAnsiTheme="majorHAnsi" w:cs="Arial"/>
          <w:b/>
          <w:bCs/>
          <w:sz w:val="24"/>
          <w:szCs w:val="24"/>
          <w:lang w:val="es-PE"/>
        </w:rPr>
      </w:pPr>
      <w:r w:rsidRPr="00CD654B">
        <w:rPr>
          <w:rFonts w:asciiTheme="majorHAnsi" w:hAnsiTheme="majorHAnsi" w:cs="Arial"/>
          <w:b/>
          <w:bCs/>
          <w:sz w:val="24"/>
          <w:szCs w:val="24"/>
          <w:lang w:val="es-PE"/>
        </w:rPr>
        <w:t xml:space="preserve">8.1. Objeto, Finalidad y Propósito de la Evaluación </w:t>
      </w:r>
      <w:proofErr w:type="spellStart"/>
      <w:r w:rsidRPr="00CD654B">
        <w:rPr>
          <w:rFonts w:asciiTheme="majorHAnsi" w:hAnsiTheme="majorHAnsi" w:cs="Arial"/>
          <w:b/>
          <w:bCs/>
          <w:sz w:val="24"/>
          <w:szCs w:val="24"/>
          <w:lang w:val="es-PE"/>
        </w:rPr>
        <w:t>Peñalocina</w:t>
      </w:r>
      <w:proofErr w:type="spellEnd"/>
    </w:p>
    <w:p w14:paraId="602049BF" w14:textId="77777777" w:rsidR="00CD654B" w:rsidRPr="00CD654B" w:rsidRDefault="00CD654B" w:rsidP="00A17F88">
      <w:pPr>
        <w:numPr>
          <w:ilvl w:val="0"/>
          <w:numId w:val="34"/>
        </w:numPr>
        <w:jc w:val="both"/>
        <w:rPr>
          <w:rFonts w:asciiTheme="majorHAnsi" w:hAnsiTheme="majorHAnsi" w:cs="Arial"/>
          <w:sz w:val="24"/>
          <w:szCs w:val="24"/>
          <w:lang w:val="es-PE"/>
        </w:rPr>
      </w:pPr>
      <w:r w:rsidRPr="00CD654B">
        <w:rPr>
          <w:rFonts w:asciiTheme="majorHAnsi" w:hAnsiTheme="majorHAnsi" w:cs="Arial"/>
          <w:b/>
          <w:bCs/>
          <w:sz w:val="24"/>
          <w:szCs w:val="24"/>
          <w:lang w:val="es-PE"/>
        </w:rPr>
        <w:t>Objeto de la Evaluación:</w:t>
      </w:r>
      <w:r w:rsidRPr="00CD654B">
        <w:rPr>
          <w:rFonts w:asciiTheme="majorHAnsi" w:hAnsiTheme="majorHAnsi" w:cs="Arial"/>
          <w:sz w:val="24"/>
          <w:szCs w:val="24"/>
          <w:lang w:val="es-PE"/>
        </w:rPr>
        <w:t xml:space="preserve"> ¿Qué evaluamos? No evaluamos la capacidad de memorizar fechas o fórmulas. El objeto de evaluación son las </w:t>
      </w:r>
      <w:r w:rsidRPr="00CD654B">
        <w:rPr>
          <w:rFonts w:asciiTheme="majorHAnsi" w:hAnsiTheme="majorHAnsi" w:cs="Arial"/>
          <w:b/>
          <w:bCs/>
          <w:sz w:val="24"/>
          <w:szCs w:val="24"/>
          <w:lang w:val="es-PE"/>
        </w:rPr>
        <w:t>Competencias</w:t>
      </w:r>
      <w:r w:rsidRPr="00CD654B">
        <w:rPr>
          <w:rFonts w:asciiTheme="majorHAnsi" w:hAnsiTheme="majorHAnsi" w:cs="Arial"/>
          <w:sz w:val="24"/>
          <w:szCs w:val="24"/>
          <w:lang w:val="es-PE"/>
        </w:rPr>
        <w:t xml:space="preserve">; es decir, evaluamos cómo el estudiante </w:t>
      </w:r>
      <w:proofErr w:type="spellStart"/>
      <w:r w:rsidRPr="00CD654B">
        <w:rPr>
          <w:rFonts w:asciiTheme="majorHAnsi" w:hAnsiTheme="majorHAnsi" w:cs="Arial"/>
          <w:sz w:val="24"/>
          <w:szCs w:val="24"/>
          <w:lang w:val="es-PE"/>
        </w:rPr>
        <w:t>peñalocino</w:t>
      </w:r>
      <w:proofErr w:type="spellEnd"/>
      <w:r w:rsidRPr="00CD654B">
        <w:rPr>
          <w:rFonts w:asciiTheme="majorHAnsi" w:hAnsiTheme="majorHAnsi" w:cs="Arial"/>
          <w:sz w:val="24"/>
          <w:szCs w:val="24"/>
          <w:lang w:val="es-PE"/>
        </w:rPr>
        <w:t xml:space="preserve"> combina sus conocimientos, habilidades y actitudes para resolver un problema complejo de la vida real (en Sicuani o en el mundo).</w:t>
      </w:r>
    </w:p>
    <w:p w14:paraId="51BA0F02" w14:textId="77777777" w:rsidR="00CD654B" w:rsidRPr="00CD654B" w:rsidRDefault="00CD654B" w:rsidP="00A17F88">
      <w:pPr>
        <w:numPr>
          <w:ilvl w:val="0"/>
          <w:numId w:val="34"/>
        </w:numPr>
        <w:jc w:val="both"/>
        <w:rPr>
          <w:rFonts w:asciiTheme="majorHAnsi" w:hAnsiTheme="majorHAnsi" w:cs="Arial"/>
          <w:sz w:val="24"/>
          <w:szCs w:val="24"/>
          <w:lang w:val="es-PE"/>
        </w:rPr>
      </w:pPr>
      <w:r w:rsidRPr="00CD654B">
        <w:rPr>
          <w:rFonts w:asciiTheme="majorHAnsi" w:hAnsiTheme="majorHAnsi" w:cs="Arial"/>
          <w:b/>
          <w:bCs/>
          <w:sz w:val="24"/>
          <w:szCs w:val="24"/>
          <w:lang w:val="es-PE"/>
        </w:rPr>
        <w:t>Finalidad de la Evaluación:</w:t>
      </w:r>
      <w:r w:rsidRPr="00CD654B">
        <w:rPr>
          <w:rFonts w:asciiTheme="majorHAnsi" w:hAnsiTheme="majorHAnsi" w:cs="Arial"/>
          <w:sz w:val="24"/>
          <w:szCs w:val="24"/>
          <w:lang w:val="es-PE"/>
        </w:rPr>
        <w:t xml:space="preserve"> * </w:t>
      </w:r>
      <w:r w:rsidRPr="00CD654B">
        <w:rPr>
          <w:rFonts w:asciiTheme="majorHAnsi" w:hAnsiTheme="majorHAnsi" w:cs="Arial"/>
          <w:i/>
          <w:iCs/>
          <w:sz w:val="24"/>
          <w:szCs w:val="24"/>
          <w:lang w:val="es-PE"/>
        </w:rPr>
        <w:t>Para el estudiante (Formativa):</w:t>
      </w:r>
      <w:r w:rsidRPr="00CD654B">
        <w:rPr>
          <w:rFonts w:asciiTheme="majorHAnsi" w:hAnsiTheme="majorHAnsi" w:cs="Arial"/>
          <w:sz w:val="24"/>
          <w:szCs w:val="24"/>
          <w:lang w:val="es-PE"/>
        </w:rPr>
        <w:t xml:space="preserve"> Que descubra cómo aprende (metacognición), que pierda el miedo al error y que desarrolle autonomía para mejorar continuamente.</w:t>
      </w:r>
    </w:p>
    <w:p w14:paraId="69DEABC5" w14:textId="77777777" w:rsidR="00CD654B" w:rsidRPr="00CD654B" w:rsidRDefault="00CD654B" w:rsidP="00A17F88">
      <w:pPr>
        <w:numPr>
          <w:ilvl w:val="1"/>
          <w:numId w:val="34"/>
        </w:numPr>
        <w:jc w:val="both"/>
        <w:rPr>
          <w:rFonts w:asciiTheme="majorHAnsi" w:hAnsiTheme="majorHAnsi" w:cs="Arial"/>
          <w:sz w:val="24"/>
          <w:szCs w:val="24"/>
          <w:lang w:val="es-PE"/>
        </w:rPr>
      </w:pPr>
      <w:r w:rsidRPr="00CD654B">
        <w:rPr>
          <w:rFonts w:asciiTheme="majorHAnsi" w:hAnsiTheme="majorHAnsi" w:cs="Arial"/>
          <w:i/>
          <w:iCs/>
          <w:sz w:val="24"/>
          <w:szCs w:val="24"/>
          <w:lang w:val="es-PE"/>
        </w:rPr>
        <w:t>Para el docente (Reflexiva):</w:t>
      </w:r>
      <w:r w:rsidRPr="00CD654B">
        <w:rPr>
          <w:rFonts w:asciiTheme="majorHAnsi" w:hAnsiTheme="majorHAnsi" w:cs="Arial"/>
          <w:sz w:val="24"/>
          <w:szCs w:val="24"/>
          <w:lang w:val="es-PE"/>
        </w:rPr>
        <w:t xml:space="preserve"> Que el maestro diagnostique si su metodología está funcionando o si debe modificar su "andamiaje" pedagógico.</w:t>
      </w:r>
    </w:p>
    <w:p w14:paraId="1E70A1EC" w14:textId="525E176C" w:rsidR="00CD654B" w:rsidRDefault="00CD654B" w:rsidP="00A17F88">
      <w:pPr>
        <w:numPr>
          <w:ilvl w:val="0"/>
          <w:numId w:val="34"/>
        </w:numPr>
        <w:jc w:val="both"/>
        <w:rPr>
          <w:rFonts w:asciiTheme="majorHAnsi" w:hAnsiTheme="majorHAnsi" w:cs="Arial"/>
          <w:sz w:val="24"/>
          <w:szCs w:val="24"/>
          <w:lang w:val="es-PE"/>
        </w:rPr>
      </w:pPr>
      <w:r w:rsidRPr="00CD654B">
        <w:rPr>
          <w:rFonts w:asciiTheme="majorHAnsi" w:hAnsiTheme="majorHAnsi" w:cs="Arial"/>
          <w:b/>
          <w:bCs/>
          <w:sz w:val="24"/>
          <w:szCs w:val="24"/>
          <w:lang w:val="es-PE"/>
        </w:rPr>
        <w:t>Propósito Institucional:</w:t>
      </w:r>
      <w:r w:rsidRPr="00CD654B">
        <w:rPr>
          <w:rFonts w:asciiTheme="majorHAnsi" w:hAnsiTheme="majorHAnsi" w:cs="Arial"/>
          <w:sz w:val="24"/>
          <w:szCs w:val="24"/>
          <w:lang w:val="es-PE"/>
        </w:rPr>
        <w:t xml:space="preserve"> Garantizar que el 100% de nuestros egresados posea un nivel de logro "Destacado (AD) / Logrado (A)" que les permita afrontar con éxito exámenes de admisión universitaria y la creación de emprendimientos rentables.</w:t>
      </w:r>
    </w:p>
    <w:p w14:paraId="7EB55A08" w14:textId="77777777" w:rsidR="00CD654B" w:rsidRPr="00CD654B" w:rsidRDefault="00CD654B" w:rsidP="00CD654B">
      <w:pPr>
        <w:jc w:val="both"/>
        <w:rPr>
          <w:rFonts w:asciiTheme="majorHAnsi" w:hAnsiTheme="majorHAnsi" w:cs="Arial"/>
          <w:sz w:val="24"/>
          <w:szCs w:val="24"/>
          <w:lang w:val="es-PE"/>
        </w:rPr>
      </w:pPr>
    </w:p>
    <w:p w14:paraId="6200B027" w14:textId="77777777" w:rsidR="00CD654B" w:rsidRPr="00CD654B" w:rsidRDefault="00CD654B" w:rsidP="00CD654B">
      <w:pPr>
        <w:jc w:val="both"/>
        <w:rPr>
          <w:rFonts w:asciiTheme="majorHAnsi" w:hAnsiTheme="majorHAnsi" w:cs="Arial"/>
          <w:b/>
          <w:bCs/>
          <w:sz w:val="24"/>
          <w:szCs w:val="24"/>
          <w:lang w:val="es-PE"/>
        </w:rPr>
      </w:pPr>
      <w:r w:rsidRPr="00CD654B">
        <w:rPr>
          <w:rFonts w:asciiTheme="majorHAnsi" w:hAnsiTheme="majorHAnsi" w:cs="Arial"/>
          <w:b/>
          <w:bCs/>
          <w:sz w:val="24"/>
          <w:szCs w:val="24"/>
          <w:lang w:val="es-PE"/>
        </w:rPr>
        <w:t xml:space="preserve">8.2. La Evaluación Formativa: El Corazón del Sistema Peruano y nuestra Visión </w:t>
      </w:r>
      <w:proofErr w:type="spellStart"/>
      <w:r w:rsidRPr="00CD654B">
        <w:rPr>
          <w:rFonts w:asciiTheme="majorHAnsi" w:hAnsiTheme="majorHAnsi" w:cs="Arial"/>
          <w:b/>
          <w:bCs/>
          <w:sz w:val="24"/>
          <w:szCs w:val="24"/>
          <w:lang w:val="es-PE"/>
        </w:rPr>
        <w:t>Peñalocina</w:t>
      </w:r>
      <w:proofErr w:type="spellEnd"/>
    </w:p>
    <w:p w14:paraId="4F72A4B4" w14:textId="77777777" w:rsidR="00CD654B" w:rsidRPr="00CD654B" w:rsidRDefault="00CD654B" w:rsidP="00CD654B">
      <w:pPr>
        <w:jc w:val="both"/>
        <w:rPr>
          <w:rFonts w:asciiTheme="majorHAnsi" w:hAnsiTheme="majorHAnsi" w:cs="Arial"/>
          <w:sz w:val="24"/>
          <w:szCs w:val="24"/>
          <w:lang w:val="es-PE"/>
        </w:rPr>
      </w:pPr>
      <w:r w:rsidRPr="00CD654B">
        <w:rPr>
          <w:rFonts w:asciiTheme="majorHAnsi" w:hAnsiTheme="majorHAnsi" w:cs="Arial"/>
          <w:sz w:val="24"/>
          <w:szCs w:val="24"/>
          <w:lang w:val="es-PE"/>
        </w:rPr>
        <w:t xml:space="preserve">En el marco del sistema educativo peruano actual, la </w:t>
      </w:r>
      <w:r w:rsidRPr="00CD654B">
        <w:rPr>
          <w:rFonts w:asciiTheme="majorHAnsi" w:hAnsiTheme="majorHAnsi" w:cs="Arial"/>
          <w:b/>
          <w:bCs/>
          <w:sz w:val="24"/>
          <w:szCs w:val="24"/>
          <w:lang w:val="es-PE"/>
        </w:rPr>
        <w:t>Evaluación Formativa</w:t>
      </w:r>
      <w:r w:rsidRPr="00CD654B">
        <w:rPr>
          <w:rFonts w:asciiTheme="majorHAnsi" w:hAnsiTheme="majorHAnsi" w:cs="Arial"/>
          <w:sz w:val="24"/>
          <w:szCs w:val="24"/>
          <w:lang w:val="es-PE"/>
        </w:rPr>
        <w:t xml:space="preserve"> es el eje transformador de la práctica pedagógica. Sin embargo, en la I.E. Walter Peñaloza no la asumimos como un mero cumplimiento burocrático, sino como una </w:t>
      </w:r>
      <w:r w:rsidRPr="00CD654B">
        <w:rPr>
          <w:rFonts w:asciiTheme="majorHAnsi" w:hAnsiTheme="majorHAnsi" w:cs="Arial"/>
          <w:b/>
          <w:bCs/>
          <w:sz w:val="24"/>
          <w:szCs w:val="24"/>
          <w:lang w:val="es-PE"/>
        </w:rPr>
        <w:t>herramienta clínico-pedagógica</w:t>
      </w:r>
      <w:r w:rsidRPr="00CD654B">
        <w:rPr>
          <w:rFonts w:asciiTheme="majorHAnsi" w:hAnsiTheme="majorHAnsi" w:cs="Arial"/>
          <w:sz w:val="24"/>
          <w:szCs w:val="24"/>
          <w:lang w:val="es-PE"/>
        </w:rPr>
        <w:t xml:space="preserve"> orientada a la excelencia y sostenida por el perfil psicológico de nuestra Dirección.</w:t>
      </w:r>
    </w:p>
    <w:p w14:paraId="7C2573BD" w14:textId="77777777" w:rsidR="00CD654B" w:rsidRPr="00CD654B" w:rsidRDefault="00CD654B" w:rsidP="00CD654B">
      <w:pPr>
        <w:jc w:val="both"/>
        <w:rPr>
          <w:rFonts w:asciiTheme="majorHAnsi" w:hAnsiTheme="majorHAnsi" w:cs="Arial"/>
          <w:sz w:val="24"/>
          <w:szCs w:val="24"/>
          <w:lang w:val="es-PE"/>
        </w:rPr>
      </w:pPr>
      <w:r w:rsidRPr="00CD654B">
        <w:rPr>
          <w:rFonts w:asciiTheme="majorHAnsi" w:hAnsiTheme="majorHAnsi" w:cs="Arial"/>
          <w:sz w:val="24"/>
          <w:szCs w:val="24"/>
          <w:lang w:val="es-PE"/>
        </w:rPr>
        <w:t>Entendemos la Evaluación Formativa a través de tres dimensiones inquebrantables:</w:t>
      </w:r>
    </w:p>
    <w:p w14:paraId="43D61E82" w14:textId="77777777" w:rsidR="00CD654B" w:rsidRPr="00CD654B" w:rsidRDefault="00CD654B" w:rsidP="00A17F88">
      <w:pPr>
        <w:numPr>
          <w:ilvl w:val="0"/>
          <w:numId w:val="35"/>
        </w:numPr>
        <w:jc w:val="both"/>
        <w:rPr>
          <w:rFonts w:asciiTheme="majorHAnsi" w:hAnsiTheme="majorHAnsi" w:cs="Arial"/>
          <w:sz w:val="24"/>
          <w:szCs w:val="24"/>
          <w:lang w:val="es-PE"/>
        </w:rPr>
      </w:pPr>
      <w:r w:rsidRPr="00CD654B">
        <w:rPr>
          <w:rFonts w:asciiTheme="majorHAnsi" w:hAnsiTheme="majorHAnsi" w:cs="Arial"/>
          <w:b/>
          <w:bCs/>
          <w:sz w:val="24"/>
          <w:szCs w:val="24"/>
          <w:lang w:val="es-PE"/>
        </w:rPr>
        <w:t>Evaluación DEL Aprendizaje (La Constatación):</w:t>
      </w:r>
      <w:r w:rsidRPr="00CD654B">
        <w:rPr>
          <w:rFonts w:asciiTheme="majorHAnsi" w:hAnsiTheme="majorHAnsi" w:cs="Arial"/>
          <w:sz w:val="24"/>
          <w:szCs w:val="24"/>
          <w:lang w:val="es-PE"/>
        </w:rPr>
        <w:t xml:space="preserve"> Es la valoración del nivel de logro alcanzado en un momento específico (cierre de bimestre o año). Utilizamos escalas literales (AD, A, B, C) que reflejan el nivel de desarrollo de la competencia, basándonos en evidencias tangibles (proyectos, ensayos, prototipos) y no en simples promedios matemáticos.</w:t>
      </w:r>
    </w:p>
    <w:p w14:paraId="085D3D04" w14:textId="77777777" w:rsidR="00CD654B" w:rsidRPr="00CD654B" w:rsidRDefault="00CD654B" w:rsidP="00A17F88">
      <w:pPr>
        <w:numPr>
          <w:ilvl w:val="0"/>
          <w:numId w:val="35"/>
        </w:numPr>
        <w:jc w:val="both"/>
        <w:rPr>
          <w:rFonts w:asciiTheme="majorHAnsi" w:hAnsiTheme="majorHAnsi" w:cs="Arial"/>
          <w:sz w:val="24"/>
          <w:szCs w:val="24"/>
          <w:lang w:val="es-PE"/>
        </w:rPr>
      </w:pPr>
      <w:r w:rsidRPr="00CD654B">
        <w:rPr>
          <w:rFonts w:asciiTheme="majorHAnsi" w:hAnsiTheme="majorHAnsi" w:cs="Arial"/>
          <w:b/>
          <w:bCs/>
          <w:sz w:val="24"/>
          <w:szCs w:val="24"/>
          <w:lang w:val="es-PE"/>
        </w:rPr>
        <w:t>Evaluación PARA el Aprendizaje (El Andamiaje):</w:t>
      </w:r>
      <w:r w:rsidRPr="00CD654B">
        <w:rPr>
          <w:rFonts w:asciiTheme="majorHAnsi" w:hAnsiTheme="majorHAnsi" w:cs="Arial"/>
          <w:sz w:val="24"/>
          <w:szCs w:val="24"/>
          <w:lang w:val="es-PE"/>
        </w:rPr>
        <w:t xml:space="preserve"> Es el uso continuo de la evaluación </w:t>
      </w:r>
      <w:r w:rsidRPr="00CD654B">
        <w:rPr>
          <w:rFonts w:asciiTheme="majorHAnsi" w:hAnsiTheme="majorHAnsi" w:cs="Arial"/>
          <w:sz w:val="24"/>
          <w:szCs w:val="24"/>
          <w:lang w:val="es-PE"/>
        </w:rPr>
        <w:lastRenderedPageBreak/>
        <w:t xml:space="preserve">para tomar decisiones en tiempo real. Si </w:t>
      </w:r>
      <w:proofErr w:type="gramStart"/>
      <w:r w:rsidRPr="00CD654B">
        <w:rPr>
          <w:rFonts w:asciiTheme="majorHAnsi" w:hAnsiTheme="majorHAnsi" w:cs="Arial"/>
          <w:sz w:val="24"/>
          <w:szCs w:val="24"/>
          <w:lang w:val="es-PE"/>
        </w:rPr>
        <w:t>un docente nota</w:t>
      </w:r>
      <w:proofErr w:type="gramEnd"/>
      <w:r w:rsidRPr="00CD654B">
        <w:rPr>
          <w:rFonts w:asciiTheme="majorHAnsi" w:hAnsiTheme="majorHAnsi" w:cs="Arial"/>
          <w:sz w:val="24"/>
          <w:szCs w:val="24"/>
          <w:lang w:val="es-PE"/>
        </w:rPr>
        <w:t xml:space="preserve"> que la clase no comprende una operación lógica, detiene la sesión y modifica su estrategia (Ej. volviendo a la fase "Concreta" del método Singapur). </w:t>
      </w:r>
      <w:r w:rsidRPr="00CD654B">
        <w:rPr>
          <w:rFonts w:asciiTheme="majorHAnsi" w:hAnsiTheme="majorHAnsi" w:cs="Arial"/>
          <w:b/>
          <w:bCs/>
          <w:sz w:val="24"/>
          <w:szCs w:val="24"/>
          <w:lang w:val="es-PE"/>
        </w:rPr>
        <w:t>El error es el insumo principal del docente.</w:t>
      </w:r>
    </w:p>
    <w:p w14:paraId="7BFA897B" w14:textId="0E4BCFE8" w:rsidR="00CD654B" w:rsidRDefault="00CD654B" w:rsidP="00A17F88">
      <w:pPr>
        <w:numPr>
          <w:ilvl w:val="0"/>
          <w:numId w:val="35"/>
        </w:numPr>
        <w:jc w:val="both"/>
        <w:rPr>
          <w:rFonts w:asciiTheme="majorHAnsi" w:hAnsiTheme="majorHAnsi" w:cs="Arial"/>
          <w:sz w:val="24"/>
          <w:szCs w:val="24"/>
          <w:lang w:val="es-PE"/>
        </w:rPr>
      </w:pPr>
      <w:r w:rsidRPr="00CD654B">
        <w:rPr>
          <w:rFonts w:asciiTheme="majorHAnsi" w:hAnsiTheme="majorHAnsi" w:cs="Arial"/>
          <w:b/>
          <w:bCs/>
          <w:sz w:val="24"/>
          <w:szCs w:val="24"/>
          <w:lang w:val="es-PE"/>
        </w:rPr>
        <w:t>Evaluación COMO Aprendizaje (La Metacognición de Finlandia):</w:t>
      </w:r>
      <w:r w:rsidRPr="00CD654B">
        <w:rPr>
          <w:rFonts w:asciiTheme="majorHAnsi" w:hAnsiTheme="majorHAnsi" w:cs="Arial"/>
          <w:sz w:val="24"/>
          <w:szCs w:val="24"/>
          <w:lang w:val="es-PE"/>
        </w:rPr>
        <w:t xml:space="preserve"> Es el nivel más alto de nuestra propuesta. El estudiante se convierte en su propio evaluador. A través del uso constante de rúbricas transparentes, el estudiante </w:t>
      </w:r>
      <w:proofErr w:type="spellStart"/>
      <w:r w:rsidRPr="00CD654B">
        <w:rPr>
          <w:rFonts w:asciiTheme="majorHAnsi" w:hAnsiTheme="majorHAnsi" w:cs="Arial"/>
          <w:sz w:val="24"/>
          <w:szCs w:val="24"/>
          <w:lang w:val="es-PE"/>
        </w:rPr>
        <w:t>peñalocino</w:t>
      </w:r>
      <w:proofErr w:type="spellEnd"/>
      <w:r w:rsidRPr="00CD654B">
        <w:rPr>
          <w:rFonts w:asciiTheme="majorHAnsi" w:hAnsiTheme="majorHAnsi" w:cs="Arial"/>
          <w:sz w:val="24"/>
          <w:szCs w:val="24"/>
          <w:lang w:val="es-PE"/>
        </w:rPr>
        <w:t xml:space="preserve"> aprende a monitorear su propio esfuerzo, juzgar la calidad de su trabajo y trazar su ruta hacia el "Logro Destacado (AD)".</w:t>
      </w:r>
    </w:p>
    <w:p w14:paraId="0D73B972" w14:textId="77777777" w:rsidR="00CD654B" w:rsidRPr="00CD654B" w:rsidRDefault="00CD654B" w:rsidP="00CD654B">
      <w:pPr>
        <w:jc w:val="both"/>
        <w:rPr>
          <w:rFonts w:asciiTheme="majorHAnsi" w:hAnsiTheme="majorHAnsi" w:cs="Arial"/>
          <w:sz w:val="24"/>
          <w:szCs w:val="24"/>
          <w:lang w:val="es-PE"/>
        </w:rPr>
      </w:pPr>
    </w:p>
    <w:p w14:paraId="55793B61" w14:textId="532A8921" w:rsidR="00CD654B" w:rsidRDefault="00CD654B" w:rsidP="00CD654B">
      <w:pPr>
        <w:jc w:val="both"/>
        <w:rPr>
          <w:rFonts w:asciiTheme="majorHAnsi" w:hAnsiTheme="majorHAnsi" w:cs="Arial"/>
          <w:sz w:val="24"/>
          <w:szCs w:val="24"/>
          <w:lang w:val="es-PE"/>
        </w:rPr>
      </w:pPr>
      <w:r w:rsidRPr="00CD654B">
        <w:rPr>
          <w:rFonts w:asciiTheme="majorHAnsi" w:hAnsiTheme="majorHAnsi" w:cs="Arial"/>
          <w:b/>
          <w:bCs/>
          <w:sz w:val="24"/>
          <w:szCs w:val="24"/>
          <w:lang w:val="es-PE"/>
        </w:rPr>
        <w:t>La Retroalimentación (</w:t>
      </w:r>
      <w:proofErr w:type="spellStart"/>
      <w:r w:rsidRPr="00CD654B">
        <w:rPr>
          <w:rFonts w:asciiTheme="majorHAnsi" w:hAnsiTheme="majorHAnsi" w:cs="Arial"/>
          <w:b/>
          <w:bCs/>
          <w:sz w:val="24"/>
          <w:szCs w:val="24"/>
          <w:lang w:val="es-PE"/>
        </w:rPr>
        <w:t>Feedback</w:t>
      </w:r>
      <w:proofErr w:type="spellEnd"/>
      <w:r w:rsidRPr="00CD654B">
        <w:rPr>
          <w:rFonts w:asciiTheme="majorHAnsi" w:hAnsiTheme="majorHAnsi" w:cs="Arial"/>
          <w:b/>
          <w:bCs/>
          <w:sz w:val="24"/>
          <w:szCs w:val="24"/>
          <w:lang w:val="es-PE"/>
        </w:rPr>
        <w:t>) de Alto Impacto:</w:t>
      </w:r>
      <w:r w:rsidRPr="00CD654B">
        <w:rPr>
          <w:rFonts w:asciiTheme="majorHAnsi" w:hAnsiTheme="majorHAnsi" w:cs="Arial"/>
          <w:sz w:val="24"/>
          <w:szCs w:val="24"/>
          <w:lang w:val="es-PE"/>
        </w:rPr>
        <w:t xml:space="preserve"> Prohibimos la calificación vacía (un </w:t>
      </w:r>
      <w:proofErr w:type="spellStart"/>
      <w:r w:rsidRPr="00CD654B">
        <w:rPr>
          <w:rFonts w:asciiTheme="majorHAnsi" w:hAnsiTheme="majorHAnsi" w:cs="Arial"/>
          <w:sz w:val="24"/>
          <w:szCs w:val="24"/>
          <w:lang w:val="es-PE"/>
        </w:rPr>
        <w:t>check</w:t>
      </w:r>
      <w:proofErr w:type="spellEnd"/>
      <w:r w:rsidRPr="00CD654B">
        <w:rPr>
          <w:rFonts w:asciiTheme="majorHAnsi" w:hAnsiTheme="majorHAnsi" w:cs="Arial"/>
          <w:sz w:val="24"/>
          <w:szCs w:val="24"/>
          <w:lang w:val="es-PE"/>
        </w:rPr>
        <w:t xml:space="preserve"> o una cruz en el cuaderno). Todo docente </w:t>
      </w:r>
      <w:proofErr w:type="spellStart"/>
      <w:r w:rsidRPr="00CD654B">
        <w:rPr>
          <w:rFonts w:asciiTheme="majorHAnsi" w:hAnsiTheme="majorHAnsi" w:cs="Arial"/>
          <w:sz w:val="24"/>
          <w:szCs w:val="24"/>
          <w:lang w:val="es-PE"/>
        </w:rPr>
        <w:t>peñalocino</w:t>
      </w:r>
      <w:proofErr w:type="spellEnd"/>
      <w:r w:rsidRPr="00CD654B">
        <w:rPr>
          <w:rFonts w:asciiTheme="majorHAnsi" w:hAnsiTheme="majorHAnsi" w:cs="Arial"/>
          <w:sz w:val="24"/>
          <w:szCs w:val="24"/>
          <w:lang w:val="es-PE"/>
        </w:rPr>
        <w:t xml:space="preserve"> ejerce una retroalimentación descriptiva y reflexiva. En lugar de decir </w:t>
      </w:r>
      <w:r w:rsidRPr="00CD654B">
        <w:rPr>
          <w:rFonts w:asciiTheme="majorHAnsi" w:hAnsiTheme="majorHAnsi" w:cs="Arial"/>
          <w:i/>
          <w:iCs/>
          <w:sz w:val="24"/>
          <w:szCs w:val="24"/>
          <w:lang w:val="es-PE"/>
        </w:rPr>
        <w:t>"Tu ensayo está mal"</w:t>
      </w:r>
      <w:r w:rsidRPr="00CD654B">
        <w:rPr>
          <w:rFonts w:asciiTheme="majorHAnsi" w:hAnsiTheme="majorHAnsi" w:cs="Arial"/>
          <w:sz w:val="24"/>
          <w:szCs w:val="24"/>
          <w:lang w:val="es-PE"/>
        </w:rPr>
        <w:t xml:space="preserve">, el docente interviene: </w:t>
      </w:r>
      <w:r w:rsidRPr="00CD654B">
        <w:rPr>
          <w:rFonts w:asciiTheme="majorHAnsi" w:hAnsiTheme="majorHAnsi" w:cs="Arial"/>
          <w:i/>
          <w:iCs/>
          <w:sz w:val="24"/>
          <w:szCs w:val="24"/>
          <w:lang w:val="es-PE"/>
        </w:rPr>
        <w:t>"Tu tesis es brillante y digna del concurso Arguedas, pero tus argumentos en el segundo párrafo necesitan más evidencia histórica. ¿Cómo podrías fortalecerlos?"</w:t>
      </w:r>
      <w:r w:rsidRPr="00CD654B">
        <w:rPr>
          <w:rFonts w:asciiTheme="majorHAnsi" w:hAnsiTheme="majorHAnsi" w:cs="Arial"/>
          <w:sz w:val="24"/>
          <w:szCs w:val="24"/>
          <w:lang w:val="es-PE"/>
        </w:rPr>
        <w:t>. Esta estrategia forja la "Mentalidad de Crecimiento" y reduce la frustración académica.</w:t>
      </w:r>
    </w:p>
    <w:p w14:paraId="21DBA968" w14:textId="77777777" w:rsidR="00CD654B" w:rsidRPr="00CD654B" w:rsidRDefault="00CD654B" w:rsidP="00CD654B">
      <w:pPr>
        <w:jc w:val="both"/>
        <w:rPr>
          <w:rFonts w:asciiTheme="majorHAnsi" w:hAnsiTheme="majorHAnsi" w:cs="Arial"/>
          <w:sz w:val="24"/>
          <w:szCs w:val="24"/>
          <w:lang w:val="es-PE"/>
        </w:rPr>
      </w:pPr>
    </w:p>
    <w:p w14:paraId="26E7D048" w14:textId="77777777" w:rsidR="00CD654B" w:rsidRPr="00CD654B" w:rsidRDefault="00CD654B" w:rsidP="00CD654B">
      <w:pPr>
        <w:jc w:val="both"/>
        <w:rPr>
          <w:rFonts w:asciiTheme="majorHAnsi" w:hAnsiTheme="majorHAnsi" w:cs="Arial"/>
          <w:b/>
          <w:bCs/>
          <w:sz w:val="24"/>
          <w:szCs w:val="24"/>
          <w:lang w:val="es-PE"/>
        </w:rPr>
      </w:pPr>
      <w:r w:rsidRPr="00CD654B">
        <w:rPr>
          <w:rFonts w:asciiTheme="majorHAnsi" w:hAnsiTheme="majorHAnsi" w:cs="Arial"/>
          <w:b/>
          <w:bCs/>
          <w:sz w:val="24"/>
          <w:szCs w:val="24"/>
          <w:lang w:val="es-PE"/>
        </w:rPr>
        <w:t>8.3. Orientaciones para la Evaluación Formativa de Alto Rendimiento</w:t>
      </w:r>
    </w:p>
    <w:p w14:paraId="262E1E0B" w14:textId="02FEBC46" w:rsidR="00CD654B" w:rsidRDefault="00CD654B" w:rsidP="00CD654B">
      <w:pPr>
        <w:jc w:val="both"/>
        <w:rPr>
          <w:rFonts w:asciiTheme="majorHAnsi" w:hAnsiTheme="majorHAnsi" w:cs="Arial"/>
          <w:sz w:val="24"/>
          <w:szCs w:val="24"/>
          <w:lang w:val="es-PE"/>
        </w:rPr>
      </w:pPr>
      <w:r w:rsidRPr="00CD654B">
        <w:rPr>
          <w:rFonts w:asciiTheme="majorHAnsi" w:hAnsiTheme="majorHAnsi" w:cs="Arial"/>
          <w:sz w:val="24"/>
          <w:szCs w:val="24"/>
          <w:lang w:val="es-PE"/>
        </w:rPr>
        <w:t xml:space="preserve">El docente </w:t>
      </w:r>
      <w:proofErr w:type="spellStart"/>
      <w:r w:rsidRPr="00CD654B">
        <w:rPr>
          <w:rFonts w:asciiTheme="majorHAnsi" w:hAnsiTheme="majorHAnsi" w:cs="Arial"/>
          <w:sz w:val="24"/>
          <w:szCs w:val="24"/>
          <w:lang w:val="es-PE"/>
        </w:rPr>
        <w:t>peñalocino</w:t>
      </w:r>
      <w:proofErr w:type="spellEnd"/>
      <w:r w:rsidRPr="00CD654B">
        <w:rPr>
          <w:rFonts w:asciiTheme="majorHAnsi" w:hAnsiTheme="majorHAnsi" w:cs="Arial"/>
          <w:sz w:val="24"/>
          <w:szCs w:val="24"/>
          <w:lang w:val="es-PE"/>
        </w:rPr>
        <w:t xml:space="preserve"> debe aplicar la evaluación como un motor psicológico de crecimiento. A continuación, se presenta la matriz de orientaciones que rige el trabajo en el aula:</w:t>
      </w:r>
    </w:p>
    <w:p w14:paraId="01897378" w14:textId="77777777" w:rsidR="00CD654B" w:rsidRPr="00CD654B" w:rsidRDefault="00CD654B" w:rsidP="00CD654B">
      <w:pPr>
        <w:jc w:val="both"/>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2423"/>
        <w:gridCol w:w="2842"/>
        <w:gridCol w:w="2313"/>
        <w:gridCol w:w="1942"/>
      </w:tblGrid>
      <w:tr w:rsidR="00CD654B" w:rsidRPr="00CD654B" w14:paraId="5D9BA85C" w14:textId="77777777" w:rsidTr="00CD65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435533" w14:textId="77777777" w:rsidR="00CD654B" w:rsidRPr="00CD654B" w:rsidRDefault="00CD654B" w:rsidP="00CD654B">
            <w:pPr>
              <w:jc w:val="both"/>
              <w:rPr>
                <w:rFonts w:asciiTheme="majorHAnsi" w:hAnsiTheme="majorHAnsi" w:cs="Arial"/>
                <w:sz w:val="24"/>
                <w:szCs w:val="24"/>
                <w:lang w:val="es-PE"/>
              </w:rPr>
            </w:pPr>
            <w:r w:rsidRPr="00CD654B">
              <w:rPr>
                <w:rFonts w:asciiTheme="majorHAnsi" w:hAnsiTheme="majorHAnsi" w:cs="Arial"/>
                <w:sz w:val="24"/>
                <w:szCs w:val="24"/>
                <w:lang w:val="es-PE"/>
              </w:rPr>
              <w:t>Dimensión de la Evaluación</w:t>
            </w:r>
          </w:p>
        </w:tc>
        <w:tc>
          <w:tcPr>
            <w:tcW w:w="0" w:type="auto"/>
            <w:hideMark/>
          </w:tcPr>
          <w:p w14:paraId="7C28711F" w14:textId="77777777" w:rsidR="00CD654B" w:rsidRPr="00CD654B" w:rsidRDefault="00CD654B" w:rsidP="00CD654B">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D654B">
              <w:rPr>
                <w:rFonts w:asciiTheme="majorHAnsi" w:hAnsiTheme="majorHAnsi" w:cs="Arial"/>
                <w:sz w:val="24"/>
                <w:szCs w:val="24"/>
                <w:lang w:val="es-PE"/>
              </w:rPr>
              <w:t xml:space="preserve">Orientación Pedagógica </w:t>
            </w:r>
            <w:proofErr w:type="spellStart"/>
            <w:r w:rsidRPr="00CD654B">
              <w:rPr>
                <w:rFonts w:asciiTheme="majorHAnsi" w:hAnsiTheme="majorHAnsi" w:cs="Arial"/>
                <w:sz w:val="24"/>
                <w:szCs w:val="24"/>
                <w:lang w:val="es-PE"/>
              </w:rPr>
              <w:t>Peñalocina</w:t>
            </w:r>
            <w:proofErr w:type="spellEnd"/>
            <w:r w:rsidRPr="00CD654B">
              <w:rPr>
                <w:rFonts w:asciiTheme="majorHAnsi" w:hAnsiTheme="majorHAnsi" w:cs="Arial"/>
                <w:sz w:val="24"/>
                <w:szCs w:val="24"/>
                <w:lang w:val="es-PE"/>
              </w:rPr>
              <w:t xml:space="preserve"> (Acción del Docente)</w:t>
            </w:r>
          </w:p>
        </w:tc>
        <w:tc>
          <w:tcPr>
            <w:tcW w:w="0" w:type="auto"/>
            <w:hideMark/>
          </w:tcPr>
          <w:p w14:paraId="3688AC2C" w14:textId="77777777" w:rsidR="00CD654B" w:rsidRPr="00CD654B" w:rsidRDefault="00CD654B" w:rsidP="00CD654B">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D654B">
              <w:rPr>
                <w:rFonts w:asciiTheme="majorHAnsi" w:hAnsiTheme="majorHAnsi" w:cs="Arial"/>
                <w:sz w:val="24"/>
                <w:szCs w:val="24"/>
                <w:lang w:val="es-PE"/>
              </w:rPr>
              <w:t>Herramientas e Instrumentos Autorizados</w:t>
            </w:r>
          </w:p>
        </w:tc>
        <w:tc>
          <w:tcPr>
            <w:tcW w:w="0" w:type="auto"/>
            <w:hideMark/>
          </w:tcPr>
          <w:p w14:paraId="3441DBD7" w14:textId="77777777" w:rsidR="00CD654B" w:rsidRPr="00CD654B" w:rsidRDefault="00CD654B" w:rsidP="00CD654B">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D654B">
              <w:rPr>
                <w:rFonts w:asciiTheme="majorHAnsi" w:hAnsiTheme="majorHAnsi" w:cs="Arial"/>
                <w:sz w:val="24"/>
                <w:szCs w:val="24"/>
                <w:lang w:val="es-PE"/>
              </w:rPr>
              <w:t>Impacto en el Estudiante (El Fin Psicológico)</w:t>
            </w:r>
          </w:p>
        </w:tc>
      </w:tr>
      <w:tr w:rsidR="00CD654B" w:rsidRPr="00CD654B" w14:paraId="26A98CC8" w14:textId="77777777" w:rsidTr="00CD6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96C8C9" w14:textId="77777777" w:rsidR="00CD654B" w:rsidRPr="00CD654B" w:rsidRDefault="00CD654B" w:rsidP="00CD654B">
            <w:pPr>
              <w:jc w:val="both"/>
              <w:rPr>
                <w:rFonts w:asciiTheme="majorHAnsi" w:hAnsiTheme="majorHAnsi" w:cs="Arial"/>
                <w:sz w:val="24"/>
                <w:szCs w:val="24"/>
                <w:lang w:val="es-PE"/>
              </w:rPr>
            </w:pPr>
            <w:r w:rsidRPr="00CD654B">
              <w:rPr>
                <w:rFonts w:asciiTheme="majorHAnsi" w:hAnsiTheme="majorHAnsi" w:cs="Arial"/>
                <w:sz w:val="24"/>
                <w:szCs w:val="24"/>
                <w:lang w:val="es-PE"/>
              </w:rPr>
              <w:t xml:space="preserve">1. Evaluación Diagnóstica </w:t>
            </w:r>
            <w:r w:rsidRPr="00CD654B">
              <w:rPr>
                <w:rFonts w:asciiTheme="majorHAnsi" w:hAnsiTheme="majorHAnsi" w:cs="Arial"/>
                <w:i/>
                <w:iCs/>
                <w:sz w:val="24"/>
                <w:szCs w:val="24"/>
                <w:lang w:val="es-PE"/>
              </w:rPr>
              <w:t>(Punto de partida)</w:t>
            </w:r>
          </w:p>
        </w:tc>
        <w:tc>
          <w:tcPr>
            <w:tcW w:w="0" w:type="auto"/>
            <w:hideMark/>
          </w:tcPr>
          <w:p w14:paraId="2EA1880F" w14:textId="77777777" w:rsidR="00CD654B" w:rsidRPr="00CD654B" w:rsidRDefault="00CD654B" w:rsidP="00CD654B">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D654B">
              <w:rPr>
                <w:rFonts w:asciiTheme="majorHAnsi" w:hAnsiTheme="majorHAnsi" w:cs="Arial"/>
                <w:b/>
                <w:bCs/>
                <w:sz w:val="24"/>
                <w:szCs w:val="24"/>
                <w:lang w:val="es-PE"/>
              </w:rPr>
              <w:t>Prohibido iniciar a ciegas.</w:t>
            </w:r>
            <w:r w:rsidRPr="00CD654B">
              <w:rPr>
                <w:rFonts w:asciiTheme="majorHAnsi" w:hAnsiTheme="majorHAnsi" w:cs="Arial"/>
                <w:sz w:val="24"/>
                <w:szCs w:val="24"/>
                <w:lang w:val="es-PE"/>
              </w:rPr>
              <w:t xml:space="preserve"> El docente evalúa el nivel real del estudiante en marzo (Línea de base) y al inicio de cada nueva unidad. No lleva calificación oficial, sirve para ajustar el nivel del reto.</w:t>
            </w:r>
          </w:p>
        </w:tc>
        <w:tc>
          <w:tcPr>
            <w:tcW w:w="0" w:type="auto"/>
            <w:hideMark/>
          </w:tcPr>
          <w:p w14:paraId="05ED7468" w14:textId="77777777" w:rsidR="00CD654B" w:rsidRPr="00CD654B" w:rsidRDefault="00CD654B" w:rsidP="00CD654B">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D654B">
              <w:rPr>
                <w:rFonts w:asciiTheme="majorHAnsi" w:hAnsiTheme="majorHAnsi" w:cs="Arial"/>
                <w:sz w:val="24"/>
                <w:szCs w:val="24"/>
                <w:lang w:val="es-PE"/>
              </w:rPr>
              <w:t>Casuísticas, juegos de roles, pruebas de entrada y diálogos socráticos.</w:t>
            </w:r>
          </w:p>
        </w:tc>
        <w:tc>
          <w:tcPr>
            <w:tcW w:w="0" w:type="auto"/>
            <w:hideMark/>
          </w:tcPr>
          <w:p w14:paraId="01975BCE" w14:textId="77777777" w:rsidR="00CD654B" w:rsidRPr="00CD654B" w:rsidRDefault="00CD654B" w:rsidP="00CD654B">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D654B">
              <w:rPr>
                <w:rFonts w:asciiTheme="majorHAnsi" w:hAnsiTheme="majorHAnsi" w:cs="Arial"/>
                <w:sz w:val="24"/>
                <w:szCs w:val="24"/>
                <w:lang w:val="es-PE"/>
              </w:rPr>
              <w:t>Elimina la frustración inicial. El estudiante siente que el reto está adaptado a sus capacidades actuales.</w:t>
            </w:r>
          </w:p>
        </w:tc>
      </w:tr>
      <w:tr w:rsidR="00CD654B" w:rsidRPr="00CD654B" w14:paraId="232EBBC6" w14:textId="77777777" w:rsidTr="00CD654B">
        <w:tc>
          <w:tcPr>
            <w:cnfStyle w:val="001000000000" w:firstRow="0" w:lastRow="0" w:firstColumn="1" w:lastColumn="0" w:oddVBand="0" w:evenVBand="0" w:oddHBand="0" w:evenHBand="0" w:firstRowFirstColumn="0" w:firstRowLastColumn="0" w:lastRowFirstColumn="0" w:lastRowLastColumn="0"/>
            <w:tcW w:w="0" w:type="auto"/>
            <w:hideMark/>
          </w:tcPr>
          <w:p w14:paraId="518AAF2C" w14:textId="77777777" w:rsidR="00CD654B" w:rsidRPr="00CD654B" w:rsidRDefault="00CD654B" w:rsidP="00CD654B">
            <w:pPr>
              <w:jc w:val="both"/>
              <w:rPr>
                <w:rFonts w:asciiTheme="majorHAnsi" w:hAnsiTheme="majorHAnsi" w:cs="Arial"/>
                <w:sz w:val="24"/>
                <w:szCs w:val="24"/>
                <w:lang w:val="es-PE"/>
              </w:rPr>
            </w:pPr>
            <w:r w:rsidRPr="00CD654B">
              <w:rPr>
                <w:rFonts w:asciiTheme="majorHAnsi" w:hAnsiTheme="majorHAnsi" w:cs="Arial"/>
                <w:sz w:val="24"/>
                <w:szCs w:val="24"/>
                <w:lang w:val="es-PE"/>
              </w:rPr>
              <w:t xml:space="preserve">2. Criterios Claros y Rúbricas </w:t>
            </w:r>
            <w:r w:rsidRPr="00CD654B">
              <w:rPr>
                <w:rFonts w:asciiTheme="majorHAnsi" w:hAnsiTheme="majorHAnsi" w:cs="Arial"/>
                <w:i/>
                <w:iCs/>
                <w:sz w:val="24"/>
                <w:szCs w:val="24"/>
                <w:lang w:val="es-PE"/>
              </w:rPr>
              <w:t>(Transparencia total)</w:t>
            </w:r>
          </w:p>
        </w:tc>
        <w:tc>
          <w:tcPr>
            <w:tcW w:w="0" w:type="auto"/>
            <w:hideMark/>
          </w:tcPr>
          <w:p w14:paraId="506EFA25" w14:textId="77777777" w:rsidR="00CD654B" w:rsidRPr="00CD654B" w:rsidRDefault="00CD654B" w:rsidP="00CD654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D654B">
              <w:rPr>
                <w:rFonts w:asciiTheme="majorHAnsi" w:hAnsiTheme="majorHAnsi" w:cs="Arial"/>
                <w:b/>
                <w:bCs/>
                <w:sz w:val="24"/>
                <w:szCs w:val="24"/>
                <w:lang w:val="es-PE"/>
              </w:rPr>
              <w:t>El secreto se acabó.</w:t>
            </w:r>
            <w:r w:rsidRPr="00CD654B">
              <w:rPr>
                <w:rFonts w:asciiTheme="majorHAnsi" w:hAnsiTheme="majorHAnsi" w:cs="Arial"/>
                <w:sz w:val="24"/>
                <w:szCs w:val="24"/>
                <w:lang w:val="es-PE"/>
              </w:rPr>
              <w:t xml:space="preserve"> Antes de iniciar cualquier proyecto (ej. Ensayo para el concurso Arguedas), el docente entrega la rúbrica al estudiante. El alumno debe saber exactamente qué se espera de él para sacar "AD".</w:t>
            </w:r>
          </w:p>
        </w:tc>
        <w:tc>
          <w:tcPr>
            <w:tcW w:w="0" w:type="auto"/>
            <w:hideMark/>
          </w:tcPr>
          <w:p w14:paraId="4C7F46CA" w14:textId="77777777" w:rsidR="00CD654B" w:rsidRPr="00CD654B" w:rsidRDefault="00CD654B" w:rsidP="00CD654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D654B">
              <w:rPr>
                <w:rFonts w:asciiTheme="majorHAnsi" w:hAnsiTheme="majorHAnsi" w:cs="Arial"/>
                <w:sz w:val="24"/>
                <w:szCs w:val="24"/>
                <w:lang w:val="es-PE"/>
              </w:rPr>
              <w:t xml:space="preserve">Rúbricas de evaluación, Listas de cotejo </w:t>
            </w:r>
            <w:proofErr w:type="spellStart"/>
            <w:r w:rsidRPr="00CD654B">
              <w:rPr>
                <w:rFonts w:asciiTheme="majorHAnsi" w:hAnsiTheme="majorHAnsi" w:cs="Arial"/>
                <w:sz w:val="24"/>
                <w:szCs w:val="24"/>
                <w:lang w:val="es-PE"/>
              </w:rPr>
              <w:t>co-construidas</w:t>
            </w:r>
            <w:proofErr w:type="spellEnd"/>
            <w:r w:rsidRPr="00CD654B">
              <w:rPr>
                <w:rFonts w:asciiTheme="majorHAnsi" w:hAnsiTheme="majorHAnsi" w:cs="Arial"/>
                <w:sz w:val="24"/>
                <w:szCs w:val="24"/>
                <w:lang w:val="es-PE"/>
              </w:rPr>
              <w:t xml:space="preserve"> con los estudiantes.</w:t>
            </w:r>
          </w:p>
        </w:tc>
        <w:tc>
          <w:tcPr>
            <w:tcW w:w="0" w:type="auto"/>
            <w:hideMark/>
          </w:tcPr>
          <w:p w14:paraId="49CB9C0F" w14:textId="77777777" w:rsidR="00CD654B" w:rsidRPr="00CD654B" w:rsidRDefault="00CD654B" w:rsidP="00CD654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D654B">
              <w:rPr>
                <w:rFonts w:asciiTheme="majorHAnsi" w:hAnsiTheme="majorHAnsi" w:cs="Arial"/>
                <w:sz w:val="24"/>
                <w:szCs w:val="24"/>
                <w:lang w:val="es-PE"/>
              </w:rPr>
              <w:t xml:space="preserve">Genera un sentido de </w:t>
            </w:r>
            <w:r w:rsidRPr="00CD654B">
              <w:rPr>
                <w:rFonts w:asciiTheme="majorHAnsi" w:hAnsiTheme="majorHAnsi" w:cs="Arial"/>
                <w:b/>
                <w:bCs/>
                <w:sz w:val="24"/>
                <w:szCs w:val="24"/>
                <w:lang w:val="es-PE"/>
              </w:rPr>
              <w:t>agencia y autonomía (Finlandia)</w:t>
            </w:r>
            <w:r w:rsidRPr="00CD654B">
              <w:rPr>
                <w:rFonts w:asciiTheme="majorHAnsi" w:hAnsiTheme="majorHAnsi" w:cs="Arial"/>
                <w:sz w:val="24"/>
                <w:szCs w:val="24"/>
                <w:lang w:val="es-PE"/>
              </w:rPr>
              <w:t>. El estudiante es dueño de su meta.</w:t>
            </w:r>
          </w:p>
        </w:tc>
      </w:tr>
      <w:tr w:rsidR="00CD654B" w:rsidRPr="00CD654B" w14:paraId="401EA144" w14:textId="77777777" w:rsidTr="00CD6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E669FA" w14:textId="77777777" w:rsidR="00CD654B" w:rsidRPr="00CD654B" w:rsidRDefault="00CD654B" w:rsidP="00CD654B">
            <w:pPr>
              <w:jc w:val="both"/>
              <w:rPr>
                <w:rFonts w:asciiTheme="majorHAnsi" w:hAnsiTheme="majorHAnsi" w:cs="Arial"/>
                <w:sz w:val="24"/>
                <w:szCs w:val="24"/>
                <w:lang w:val="es-PE"/>
              </w:rPr>
            </w:pPr>
            <w:r w:rsidRPr="00CD654B">
              <w:rPr>
                <w:rFonts w:asciiTheme="majorHAnsi" w:hAnsiTheme="majorHAnsi" w:cs="Arial"/>
                <w:sz w:val="24"/>
                <w:szCs w:val="24"/>
                <w:lang w:val="es-PE"/>
              </w:rPr>
              <w:t xml:space="preserve">3. Retroalimentación Inmediata y Reflexiva </w:t>
            </w:r>
            <w:r w:rsidRPr="00CD654B">
              <w:rPr>
                <w:rFonts w:asciiTheme="majorHAnsi" w:hAnsiTheme="majorHAnsi" w:cs="Arial"/>
                <w:i/>
                <w:iCs/>
                <w:sz w:val="24"/>
                <w:szCs w:val="24"/>
                <w:lang w:val="es-PE"/>
              </w:rPr>
              <w:t>(El andamiaje)</w:t>
            </w:r>
          </w:p>
        </w:tc>
        <w:tc>
          <w:tcPr>
            <w:tcW w:w="0" w:type="auto"/>
            <w:hideMark/>
          </w:tcPr>
          <w:p w14:paraId="6C7C8DDC" w14:textId="77777777" w:rsidR="00CD654B" w:rsidRPr="00CD654B" w:rsidRDefault="00CD654B" w:rsidP="00CD654B">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D654B">
              <w:rPr>
                <w:rFonts w:asciiTheme="majorHAnsi" w:hAnsiTheme="majorHAnsi" w:cs="Arial"/>
                <w:b/>
                <w:bCs/>
                <w:sz w:val="24"/>
                <w:szCs w:val="24"/>
                <w:lang w:val="es-PE"/>
              </w:rPr>
              <w:t>Cero "X" rojas sin explicación.</w:t>
            </w:r>
            <w:r w:rsidRPr="00CD654B">
              <w:rPr>
                <w:rFonts w:asciiTheme="majorHAnsi" w:hAnsiTheme="majorHAnsi" w:cs="Arial"/>
                <w:sz w:val="24"/>
                <w:szCs w:val="24"/>
                <w:lang w:val="es-PE"/>
              </w:rPr>
              <w:t xml:space="preserve"> El docente no califica un error y pasa a otro tema. Aplica la "escalera de la retroalimentación": Clarifica, Valora, Expresa </w:t>
            </w:r>
            <w:r w:rsidRPr="00CD654B">
              <w:rPr>
                <w:rFonts w:asciiTheme="majorHAnsi" w:hAnsiTheme="majorHAnsi" w:cs="Arial"/>
                <w:sz w:val="24"/>
                <w:szCs w:val="24"/>
                <w:lang w:val="es-PE"/>
              </w:rPr>
              <w:lastRenderedPageBreak/>
              <w:t>inquietudes y Sugiere.</w:t>
            </w:r>
          </w:p>
        </w:tc>
        <w:tc>
          <w:tcPr>
            <w:tcW w:w="0" w:type="auto"/>
            <w:hideMark/>
          </w:tcPr>
          <w:p w14:paraId="015B1C4C" w14:textId="77777777" w:rsidR="00CD654B" w:rsidRPr="00CD654B" w:rsidRDefault="00CD654B" w:rsidP="00CD654B">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D654B">
              <w:rPr>
                <w:rFonts w:asciiTheme="majorHAnsi" w:hAnsiTheme="majorHAnsi" w:cs="Arial"/>
                <w:sz w:val="24"/>
                <w:szCs w:val="24"/>
                <w:lang w:val="es-PE"/>
              </w:rPr>
              <w:lastRenderedPageBreak/>
              <w:t>Entrevistas 1 a 1, comentarios escritos detallados en los productos, retroalimentación grupal.</w:t>
            </w:r>
          </w:p>
        </w:tc>
        <w:tc>
          <w:tcPr>
            <w:tcW w:w="0" w:type="auto"/>
            <w:hideMark/>
          </w:tcPr>
          <w:p w14:paraId="1F594E54" w14:textId="77777777" w:rsidR="00CD654B" w:rsidRPr="00CD654B" w:rsidRDefault="00CD654B" w:rsidP="00CD654B">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D654B">
              <w:rPr>
                <w:rFonts w:asciiTheme="majorHAnsi" w:hAnsiTheme="majorHAnsi" w:cs="Arial"/>
                <w:sz w:val="24"/>
                <w:szCs w:val="24"/>
                <w:lang w:val="es-PE"/>
              </w:rPr>
              <w:t xml:space="preserve">Transforma el error en información valiosa. Desarrolla la </w:t>
            </w:r>
            <w:r w:rsidRPr="00CD654B">
              <w:rPr>
                <w:rFonts w:asciiTheme="majorHAnsi" w:hAnsiTheme="majorHAnsi" w:cs="Arial"/>
                <w:b/>
                <w:bCs/>
                <w:sz w:val="24"/>
                <w:szCs w:val="24"/>
                <w:lang w:val="es-PE"/>
              </w:rPr>
              <w:t xml:space="preserve">resiliencia y persistencia </w:t>
            </w:r>
            <w:r w:rsidRPr="00CD654B">
              <w:rPr>
                <w:rFonts w:asciiTheme="majorHAnsi" w:hAnsiTheme="majorHAnsi" w:cs="Arial"/>
                <w:b/>
                <w:bCs/>
                <w:sz w:val="24"/>
                <w:szCs w:val="24"/>
                <w:lang w:val="es-PE"/>
              </w:rPr>
              <w:lastRenderedPageBreak/>
              <w:t>(China)</w:t>
            </w:r>
            <w:r w:rsidRPr="00CD654B">
              <w:rPr>
                <w:rFonts w:asciiTheme="majorHAnsi" w:hAnsiTheme="majorHAnsi" w:cs="Arial"/>
                <w:sz w:val="24"/>
                <w:szCs w:val="24"/>
                <w:lang w:val="es-PE"/>
              </w:rPr>
              <w:t>.</w:t>
            </w:r>
          </w:p>
        </w:tc>
      </w:tr>
      <w:tr w:rsidR="00CD654B" w:rsidRPr="00CD654B" w14:paraId="5A4A0B75" w14:textId="77777777" w:rsidTr="00CD654B">
        <w:tc>
          <w:tcPr>
            <w:cnfStyle w:val="001000000000" w:firstRow="0" w:lastRow="0" w:firstColumn="1" w:lastColumn="0" w:oddVBand="0" w:evenVBand="0" w:oddHBand="0" w:evenHBand="0" w:firstRowFirstColumn="0" w:firstRowLastColumn="0" w:lastRowFirstColumn="0" w:lastRowLastColumn="0"/>
            <w:tcW w:w="0" w:type="auto"/>
            <w:hideMark/>
          </w:tcPr>
          <w:p w14:paraId="721D8E3F" w14:textId="77777777" w:rsidR="00CD654B" w:rsidRPr="00CD654B" w:rsidRDefault="00CD654B" w:rsidP="00CD654B">
            <w:pPr>
              <w:jc w:val="both"/>
              <w:rPr>
                <w:rFonts w:asciiTheme="majorHAnsi" w:hAnsiTheme="majorHAnsi" w:cs="Arial"/>
                <w:sz w:val="24"/>
                <w:szCs w:val="24"/>
                <w:lang w:val="es-PE"/>
              </w:rPr>
            </w:pPr>
            <w:r w:rsidRPr="00CD654B">
              <w:rPr>
                <w:rFonts w:asciiTheme="majorHAnsi" w:hAnsiTheme="majorHAnsi" w:cs="Arial"/>
                <w:sz w:val="24"/>
                <w:szCs w:val="24"/>
                <w:lang w:val="es-PE"/>
              </w:rPr>
              <w:lastRenderedPageBreak/>
              <w:t xml:space="preserve">4. Autoevaluación y Coevaluación </w:t>
            </w:r>
            <w:r w:rsidRPr="00CD654B">
              <w:rPr>
                <w:rFonts w:asciiTheme="majorHAnsi" w:hAnsiTheme="majorHAnsi" w:cs="Arial"/>
                <w:i/>
                <w:iCs/>
                <w:sz w:val="24"/>
                <w:szCs w:val="24"/>
                <w:lang w:val="es-PE"/>
              </w:rPr>
              <w:t>(Madurez académica)</w:t>
            </w:r>
          </w:p>
        </w:tc>
        <w:tc>
          <w:tcPr>
            <w:tcW w:w="0" w:type="auto"/>
            <w:hideMark/>
          </w:tcPr>
          <w:p w14:paraId="72E6F5A1" w14:textId="77777777" w:rsidR="00CD654B" w:rsidRPr="00CD654B" w:rsidRDefault="00CD654B" w:rsidP="00CD654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D654B">
              <w:rPr>
                <w:rFonts w:asciiTheme="majorHAnsi" w:hAnsiTheme="majorHAnsi" w:cs="Arial"/>
                <w:b/>
                <w:bCs/>
                <w:sz w:val="24"/>
                <w:szCs w:val="24"/>
                <w:lang w:val="es-PE"/>
              </w:rPr>
              <w:t>Evaluación entre pares.</w:t>
            </w:r>
            <w:r w:rsidRPr="00CD654B">
              <w:rPr>
                <w:rFonts w:asciiTheme="majorHAnsi" w:hAnsiTheme="majorHAnsi" w:cs="Arial"/>
                <w:sz w:val="24"/>
                <w:szCs w:val="24"/>
                <w:lang w:val="es-PE"/>
              </w:rPr>
              <w:t xml:space="preserve"> El docente transfiere el poder de evaluar a los estudiantes. Se les enseña a criticar el trabajo de sus compañeros de forma constructiva, ética y técnica.</w:t>
            </w:r>
          </w:p>
        </w:tc>
        <w:tc>
          <w:tcPr>
            <w:tcW w:w="0" w:type="auto"/>
            <w:hideMark/>
          </w:tcPr>
          <w:p w14:paraId="216A0D50" w14:textId="77777777" w:rsidR="00CD654B" w:rsidRPr="00CD654B" w:rsidRDefault="00CD654B" w:rsidP="00CD654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D654B">
              <w:rPr>
                <w:rFonts w:asciiTheme="majorHAnsi" w:hAnsiTheme="majorHAnsi" w:cs="Arial"/>
                <w:sz w:val="24"/>
                <w:szCs w:val="24"/>
                <w:lang w:val="es-PE"/>
              </w:rPr>
              <w:t>Matrices de coevaluación, diarios de aprendizaje y asambleas de aula.</w:t>
            </w:r>
          </w:p>
        </w:tc>
        <w:tc>
          <w:tcPr>
            <w:tcW w:w="0" w:type="auto"/>
            <w:hideMark/>
          </w:tcPr>
          <w:p w14:paraId="7C8D7839" w14:textId="77777777" w:rsidR="00CD654B" w:rsidRPr="00CD654B" w:rsidRDefault="00CD654B" w:rsidP="00CD654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D654B">
              <w:rPr>
                <w:rFonts w:asciiTheme="majorHAnsi" w:hAnsiTheme="majorHAnsi" w:cs="Arial"/>
                <w:sz w:val="24"/>
                <w:szCs w:val="24"/>
                <w:lang w:val="es-PE"/>
              </w:rPr>
              <w:t>Desarrolla la inteligencia interpersonal, la ética y el pensamiento crítico profundo.</w:t>
            </w:r>
          </w:p>
        </w:tc>
      </w:tr>
    </w:tbl>
    <w:p w14:paraId="7E6EDFCD" w14:textId="77777777" w:rsidR="00CD654B" w:rsidRDefault="00CD654B" w:rsidP="00CD654B">
      <w:pPr>
        <w:jc w:val="both"/>
        <w:rPr>
          <w:rFonts w:asciiTheme="majorHAnsi" w:hAnsiTheme="majorHAnsi" w:cs="Arial"/>
          <w:b/>
          <w:bCs/>
          <w:sz w:val="24"/>
          <w:szCs w:val="24"/>
          <w:lang w:val="es-PE"/>
        </w:rPr>
      </w:pPr>
    </w:p>
    <w:p w14:paraId="65A65EF1" w14:textId="111F7241" w:rsidR="00CD654B" w:rsidRPr="00CD654B" w:rsidRDefault="00CD654B" w:rsidP="00CD654B">
      <w:pPr>
        <w:jc w:val="both"/>
        <w:rPr>
          <w:rFonts w:asciiTheme="majorHAnsi" w:hAnsiTheme="majorHAnsi" w:cs="Arial"/>
          <w:b/>
          <w:bCs/>
          <w:sz w:val="24"/>
          <w:szCs w:val="24"/>
          <w:lang w:val="es-PE"/>
        </w:rPr>
      </w:pPr>
      <w:r w:rsidRPr="00CD654B">
        <w:rPr>
          <w:rFonts w:asciiTheme="majorHAnsi" w:hAnsiTheme="majorHAnsi" w:cs="Arial"/>
          <w:b/>
          <w:bCs/>
          <w:sz w:val="24"/>
          <w:szCs w:val="24"/>
          <w:lang w:val="es-PE"/>
        </w:rPr>
        <w:t xml:space="preserve">8.4. Sistema Atrevido de Evaluación: "La Defensa de Maestría" (Modelo </w:t>
      </w:r>
      <w:proofErr w:type="spellStart"/>
      <w:r w:rsidRPr="00CD654B">
        <w:rPr>
          <w:rFonts w:asciiTheme="majorHAnsi" w:hAnsiTheme="majorHAnsi" w:cs="Arial"/>
          <w:b/>
          <w:bCs/>
          <w:sz w:val="24"/>
          <w:szCs w:val="24"/>
          <w:lang w:val="es-PE"/>
        </w:rPr>
        <w:t>Peñalocino</w:t>
      </w:r>
      <w:proofErr w:type="spellEnd"/>
      <w:r w:rsidRPr="00CD654B">
        <w:rPr>
          <w:rFonts w:asciiTheme="majorHAnsi" w:hAnsiTheme="majorHAnsi" w:cs="Arial"/>
          <w:b/>
          <w:bCs/>
          <w:sz w:val="24"/>
          <w:szCs w:val="24"/>
          <w:lang w:val="es-PE"/>
        </w:rPr>
        <w:t xml:space="preserve"> 360°)</w:t>
      </w:r>
    </w:p>
    <w:p w14:paraId="3A9542C8" w14:textId="77777777" w:rsidR="00CD654B" w:rsidRPr="00CD654B" w:rsidRDefault="00CD654B" w:rsidP="00CD654B">
      <w:pPr>
        <w:jc w:val="both"/>
        <w:rPr>
          <w:rFonts w:asciiTheme="majorHAnsi" w:hAnsiTheme="majorHAnsi" w:cs="Arial"/>
          <w:sz w:val="24"/>
          <w:szCs w:val="24"/>
          <w:lang w:val="es-PE"/>
        </w:rPr>
      </w:pPr>
      <w:r w:rsidRPr="00CD654B">
        <w:rPr>
          <w:rFonts w:asciiTheme="majorHAnsi" w:hAnsiTheme="majorHAnsi" w:cs="Arial"/>
          <w:sz w:val="24"/>
          <w:szCs w:val="24"/>
          <w:lang w:val="es-PE"/>
        </w:rPr>
        <w:t xml:space="preserve">Para sostener nuestros triunfos en </w:t>
      </w:r>
      <w:r w:rsidRPr="00CD654B">
        <w:rPr>
          <w:rFonts w:asciiTheme="majorHAnsi" w:hAnsiTheme="majorHAnsi" w:cs="Arial"/>
          <w:i/>
          <w:iCs/>
          <w:sz w:val="24"/>
          <w:szCs w:val="24"/>
          <w:lang w:val="es-PE"/>
        </w:rPr>
        <w:t>EUREKA, Crea y Emprende</w:t>
      </w:r>
      <w:r w:rsidRPr="00CD654B">
        <w:rPr>
          <w:rFonts w:asciiTheme="majorHAnsi" w:hAnsiTheme="majorHAnsi" w:cs="Arial"/>
          <w:sz w:val="24"/>
          <w:szCs w:val="24"/>
          <w:lang w:val="es-PE"/>
        </w:rPr>
        <w:t xml:space="preserve"> y </w:t>
      </w:r>
      <w:r w:rsidRPr="00CD654B">
        <w:rPr>
          <w:rFonts w:asciiTheme="majorHAnsi" w:hAnsiTheme="majorHAnsi" w:cs="Arial"/>
          <w:i/>
          <w:iCs/>
          <w:sz w:val="24"/>
          <w:szCs w:val="24"/>
          <w:lang w:val="es-PE"/>
        </w:rPr>
        <w:t>Juegos Florales</w:t>
      </w:r>
      <w:r w:rsidRPr="00CD654B">
        <w:rPr>
          <w:rFonts w:asciiTheme="majorHAnsi" w:hAnsiTheme="majorHAnsi" w:cs="Arial"/>
          <w:sz w:val="24"/>
          <w:szCs w:val="24"/>
          <w:lang w:val="es-PE"/>
        </w:rPr>
        <w:t xml:space="preserve">, la I.E. Walter Peñaloza instaura un sistema de evaluación disruptivo como complemento a la evaluación regular formativa: </w:t>
      </w:r>
      <w:r w:rsidRPr="00CD654B">
        <w:rPr>
          <w:rFonts w:asciiTheme="majorHAnsi" w:hAnsiTheme="majorHAnsi" w:cs="Arial"/>
          <w:b/>
          <w:bCs/>
          <w:sz w:val="24"/>
          <w:szCs w:val="24"/>
          <w:lang w:val="es-PE"/>
        </w:rPr>
        <w:t>La Defensa de Maestría</w:t>
      </w:r>
      <w:r w:rsidRPr="00CD654B">
        <w:rPr>
          <w:rFonts w:asciiTheme="majorHAnsi" w:hAnsiTheme="majorHAnsi" w:cs="Arial"/>
          <w:sz w:val="24"/>
          <w:szCs w:val="24"/>
          <w:lang w:val="es-PE"/>
        </w:rPr>
        <w:t>.</w:t>
      </w:r>
    </w:p>
    <w:p w14:paraId="0B2FB678" w14:textId="77777777" w:rsidR="00CD654B" w:rsidRPr="00CD654B" w:rsidRDefault="00CD654B" w:rsidP="00CD654B">
      <w:pPr>
        <w:jc w:val="both"/>
        <w:rPr>
          <w:rFonts w:asciiTheme="majorHAnsi" w:hAnsiTheme="majorHAnsi" w:cs="Arial"/>
          <w:sz w:val="24"/>
          <w:szCs w:val="24"/>
          <w:lang w:val="es-PE"/>
        </w:rPr>
      </w:pPr>
      <w:r w:rsidRPr="00CD654B">
        <w:rPr>
          <w:rFonts w:asciiTheme="majorHAnsi" w:hAnsiTheme="majorHAnsi" w:cs="Arial"/>
          <w:sz w:val="24"/>
          <w:szCs w:val="24"/>
          <w:lang w:val="es-PE"/>
        </w:rPr>
        <w:t xml:space="preserve">Inspirado en el rigor de las universidades asiáticas (China) y en el aprendizaje basado en fenómenos (Finlandia), este sistema exige que el estudiante no solo "entregue un trabajo para una nota", sino que lo </w:t>
      </w:r>
      <w:r w:rsidRPr="00CD654B">
        <w:rPr>
          <w:rFonts w:asciiTheme="majorHAnsi" w:hAnsiTheme="majorHAnsi" w:cs="Arial"/>
          <w:b/>
          <w:bCs/>
          <w:sz w:val="24"/>
          <w:szCs w:val="24"/>
          <w:lang w:val="es-PE"/>
        </w:rPr>
        <w:t>defienda públicamente</w:t>
      </w:r>
      <w:r w:rsidRPr="00CD654B">
        <w:rPr>
          <w:rFonts w:asciiTheme="majorHAnsi" w:hAnsiTheme="majorHAnsi" w:cs="Arial"/>
          <w:sz w:val="24"/>
          <w:szCs w:val="24"/>
          <w:lang w:val="es-PE"/>
        </w:rPr>
        <w:t>.</w:t>
      </w:r>
    </w:p>
    <w:p w14:paraId="4077DBD5" w14:textId="77777777" w:rsidR="00CD654B" w:rsidRPr="00CD654B" w:rsidRDefault="00CD654B" w:rsidP="00A17F88">
      <w:pPr>
        <w:numPr>
          <w:ilvl w:val="0"/>
          <w:numId w:val="36"/>
        </w:numPr>
        <w:jc w:val="both"/>
        <w:rPr>
          <w:rFonts w:asciiTheme="majorHAnsi" w:hAnsiTheme="majorHAnsi" w:cs="Arial"/>
          <w:sz w:val="24"/>
          <w:szCs w:val="24"/>
          <w:lang w:val="es-PE"/>
        </w:rPr>
      </w:pPr>
      <w:r w:rsidRPr="00CD654B">
        <w:rPr>
          <w:rFonts w:asciiTheme="majorHAnsi" w:hAnsiTheme="majorHAnsi" w:cs="Arial"/>
          <w:b/>
          <w:bCs/>
          <w:sz w:val="24"/>
          <w:szCs w:val="24"/>
          <w:lang w:val="es-PE"/>
        </w:rPr>
        <w:t>¿Cómo funciona?</w:t>
      </w:r>
      <w:r w:rsidRPr="00CD654B">
        <w:rPr>
          <w:rFonts w:asciiTheme="majorHAnsi" w:hAnsiTheme="majorHAnsi" w:cs="Arial"/>
          <w:sz w:val="24"/>
          <w:szCs w:val="24"/>
          <w:lang w:val="es-PE"/>
        </w:rPr>
        <w:t xml:space="preserve"> Al cierre de cada bimestre, en las áreas tractoras (Ciencia, Comunicación, Matemática y EPT), la evaluación tradicional se complementa o reemplaza por un "Tribunal de Maestría".</w:t>
      </w:r>
    </w:p>
    <w:p w14:paraId="513943BC" w14:textId="77777777" w:rsidR="00CD654B" w:rsidRPr="00CD654B" w:rsidRDefault="00CD654B" w:rsidP="00A17F88">
      <w:pPr>
        <w:numPr>
          <w:ilvl w:val="0"/>
          <w:numId w:val="36"/>
        </w:numPr>
        <w:jc w:val="both"/>
        <w:rPr>
          <w:rFonts w:asciiTheme="majorHAnsi" w:hAnsiTheme="majorHAnsi" w:cs="Arial"/>
          <w:sz w:val="24"/>
          <w:szCs w:val="24"/>
          <w:lang w:val="es-PE"/>
        </w:rPr>
      </w:pPr>
      <w:r w:rsidRPr="00CD654B">
        <w:rPr>
          <w:rFonts w:asciiTheme="majorHAnsi" w:hAnsiTheme="majorHAnsi" w:cs="Arial"/>
          <w:b/>
          <w:bCs/>
          <w:sz w:val="24"/>
          <w:szCs w:val="24"/>
          <w:lang w:val="es-PE"/>
        </w:rPr>
        <w:t>El Tribunal:</w:t>
      </w:r>
      <w:r w:rsidRPr="00CD654B">
        <w:rPr>
          <w:rFonts w:asciiTheme="majorHAnsi" w:hAnsiTheme="majorHAnsi" w:cs="Arial"/>
          <w:sz w:val="24"/>
          <w:szCs w:val="24"/>
          <w:lang w:val="es-PE"/>
        </w:rPr>
        <w:t xml:space="preserve"> Compuesto por el docente del área, un docente invitado (ej. El Director evaluando la oratoria o el sustento psicológico) y, en grados superiores, padres de familia o autoridades locales invitadas.</w:t>
      </w:r>
    </w:p>
    <w:p w14:paraId="1CE85678" w14:textId="77777777" w:rsidR="00CD654B" w:rsidRPr="00CD654B" w:rsidRDefault="00CD654B" w:rsidP="00A17F88">
      <w:pPr>
        <w:numPr>
          <w:ilvl w:val="0"/>
          <w:numId w:val="36"/>
        </w:numPr>
        <w:jc w:val="both"/>
        <w:rPr>
          <w:rFonts w:asciiTheme="majorHAnsi" w:hAnsiTheme="majorHAnsi" w:cs="Arial"/>
          <w:sz w:val="24"/>
          <w:szCs w:val="24"/>
          <w:lang w:val="es-PE"/>
        </w:rPr>
      </w:pPr>
      <w:r w:rsidRPr="00CD654B">
        <w:rPr>
          <w:rFonts w:asciiTheme="majorHAnsi" w:hAnsiTheme="majorHAnsi" w:cs="Arial"/>
          <w:b/>
          <w:bCs/>
          <w:sz w:val="24"/>
          <w:szCs w:val="24"/>
          <w:lang w:val="es-PE"/>
        </w:rPr>
        <w:t>El Proceso:</w:t>
      </w:r>
      <w:r w:rsidRPr="00CD654B">
        <w:rPr>
          <w:rFonts w:asciiTheme="majorHAnsi" w:hAnsiTheme="majorHAnsi" w:cs="Arial"/>
          <w:sz w:val="24"/>
          <w:szCs w:val="24"/>
          <w:lang w:val="es-PE"/>
        </w:rPr>
        <w:t xml:space="preserve"> El estudiante presenta su proyecto o producto final (ej. un prototipo robótico, una historieta interactiva o un ensayo sociológico) y debe someterse a una ronda de preguntas y retroalimentación en vivo (sustentación oral).</w:t>
      </w:r>
    </w:p>
    <w:p w14:paraId="184A04E6" w14:textId="7E8CB163" w:rsidR="00CD654B" w:rsidRDefault="00CD654B" w:rsidP="00A17F88">
      <w:pPr>
        <w:numPr>
          <w:ilvl w:val="0"/>
          <w:numId w:val="36"/>
        </w:numPr>
        <w:jc w:val="both"/>
        <w:rPr>
          <w:rFonts w:asciiTheme="majorHAnsi" w:hAnsiTheme="majorHAnsi" w:cs="Arial"/>
          <w:sz w:val="24"/>
          <w:szCs w:val="24"/>
          <w:lang w:val="es-PE"/>
        </w:rPr>
      </w:pPr>
      <w:r w:rsidRPr="00CD654B">
        <w:rPr>
          <w:rFonts w:asciiTheme="majorHAnsi" w:hAnsiTheme="majorHAnsi" w:cs="Arial"/>
          <w:b/>
          <w:bCs/>
          <w:sz w:val="24"/>
          <w:szCs w:val="24"/>
          <w:lang w:val="es-PE"/>
        </w:rPr>
        <w:t>El Beneficio:</w:t>
      </w:r>
      <w:r w:rsidRPr="00CD654B">
        <w:rPr>
          <w:rFonts w:asciiTheme="majorHAnsi" w:hAnsiTheme="majorHAnsi" w:cs="Arial"/>
          <w:sz w:val="24"/>
          <w:szCs w:val="24"/>
          <w:lang w:val="es-PE"/>
        </w:rPr>
        <w:t xml:space="preserve"> Más allá de asignar una escala literal (AD/A/B/C), desarrolla niveles extraordinarios de elocuencia, dominio del pánico escénico y seguridad personal. Prepara al estudiante </w:t>
      </w:r>
      <w:proofErr w:type="spellStart"/>
      <w:r w:rsidRPr="00CD654B">
        <w:rPr>
          <w:rFonts w:asciiTheme="majorHAnsi" w:hAnsiTheme="majorHAnsi" w:cs="Arial"/>
          <w:sz w:val="24"/>
          <w:szCs w:val="24"/>
          <w:lang w:val="es-PE"/>
        </w:rPr>
        <w:t>peñalocino</w:t>
      </w:r>
      <w:proofErr w:type="spellEnd"/>
      <w:r w:rsidRPr="00CD654B">
        <w:rPr>
          <w:rFonts w:asciiTheme="majorHAnsi" w:hAnsiTheme="majorHAnsi" w:cs="Arial"/>
          <w:sz w:val="24"/>
          <w:szCs w:val="24"/>
          <w:lang w:val="es-PE"/>
        </w:rPr>
        <w:t xml:space="preserve"> para liderar en cualquier escenario académico, laboral y social.</w:t>
      </w:r>
    </w:p>
    <w:p w14:paraId="767E275C" w14:textId="77777777" w:rsidR="00CD654B" w:rsidRPr="00CD654B" w:rsidRDefault="00CD654B" w:rsidP="00CD654B">
      <w:pPr>
        <w:jc w:val="both"/>
        <w:rPr>
          <w:rFonts w:asciiTheme="majorHAnsi" w:hAnsiTheme="majorHAnsi" w:cs="Arial"/>
          <w:sz w:val="24"/>
          <w:szCs w:val="24"/>
          <w:lang w:val="es-PE"/>
        </w:rPr>
      </w:pPr>
    </w:p>
    <w:p w14:paraId="6AAAB415" w14:textId="77777777" w:rsidR="00CD654B" w:rsidRPr="00CD654B" w:rsidRDefault="00CD654B" w:rsidP="00CD654B">
      <w:pPr>
        <w:jc w:val="both"/>
        <w:rPr>
          <w:rFonts w:asciiTheme="majorHAnsi" w:hAnsiTheme="majorHAnsi" w:cs="Arial"/>
          <w:b/>
          <w:bCs/>
          <w:sz w:val="24"/>
          <w:szCs w:val="24"/>
          <w:lang w:val="es-PE"/>
        </w:rPr>
      </w:pPr>
      <w:r w:rsidRPr="00CD654B">
        <w:rPr>
          <w:rFonts w:asciiTheme="majorHAnsi" w:hAnsiTheme="majorHAnsi" w:cs="Arial"/>
          <w:b/>
          <w:bCs/>
          <w:sz w:val="24"/>
          <w:szCs w:val="24"/>
          <w:lang w:val="es-PE"/>
        </w:rPr>
        <w:t>8.5. Lineamientos del Proceso de Calificación y Promoción</w:t>
      </w:r>
    </w:p>
    <w:p w14:paraId="31CB833D" w14:textId="77777777" w:rsidR="00CD654B" w:rsidRPr="00CD654B" w:rsidRDefault="00CD654B" w:rsidP="00CD654B">
      <w:pPr>
        <w:jc w:val="both"/>
        <w:rPr>
          <w:rFonts w:asciiTheme="majorHAnsi" w:hAnsiTheme="majorHAnsi" w:cs="Arial"/>
          <w:sz w:val="24"/>
          <w:szCs w:val="24"/>
          <w:lang w:val="es-PE"/>
        </w:rPr>
      </w:pPr>
      <w:r w:rsidRPr="00CD654B">
        <w:rPr>
          <w:rFonts w:asciiTheme="majorHAnsi" w:hAnsiTheme="majorHAnsi" w:cs="Arial"/>
          <w:sz w:val="24"/>
          <w:szCs w:val="24"/>
          <w:lang w:val="es-PE"/>
        </w:rPr>
        <w:t>Conforme a la normativa vigente, el proceso administrativo de evaluación se rige por las siguientes directivas inexcusables para la plana docente:</w:t>
      </w:r>
    </w:p>
    <w:p w14:paraId="67768D6E" w14:textId="77777777" w:rsidR="00CD654B" w:rsidRPr="00CD654B" w:rsidRDefault="00CD654B" w:rsidP="00A17F88">
      <w:pPr>
        <w:numPr>
          <w:ilvl w:val="0"/>
          <w:numId w:val="37"/>
        </w:numPr>
        <w:jc w:val="both"/>
        <w:rPr>
          <w:rFonts w:asciiTheme="majorHAnsi" w:hAnsiTheme="majorHAnsi" w:cs="Arial"/>
          <w:sz w:val="24"/>
          <w:szCs w:val="24"/>
          <w:lang w:val="es-PE"/>
        </w:rPr>
      </w:pPr>
      <w:r w:rsidRPr="00CD654B">
        <w:rPr>
          <w:rFonts w:asciiTheme="majorHAnsi" w:hAnsiTheme="majorHAnsi" w:cs="Arial"/>
          <w:b/>
          <w:bCs/>
          <w:sz w:val="24"/>
          <w:szCs w:val="24"/>
          <w:lang w:val="es-PE"/>
        </w:rPr>
        <w:t>Escala de Calificación:</w:t>
      </w:r>
      <w:r w:rsidRPr="00CD654B">
        <w:rPr>
          <w:rFonts w:asciiTheme="majorHAnsi" w:hAnsiTheme="majorHAnsi" w:cs="Arial"/>
          <w:sz w:val="24"/>
          <w:szCs w:val="24"/>
          <w:lang w:val="es-PE"/>
        </w:rPr>
        <w:t xml:space="preserve"> En los tres niveles (Inicial, Primaria y Secundaria), se aplicará de manera estricta la escala literal y descriptiva:</w:t>
      </w:r>
    </w:p>
    <w:p w14:paraId="4A1C9FBC" w14:textId="77777777" w:rsidR="00CD654B" w:rsidRPr="00CD654B" w:rsidRDefault="00CD654B" w:rsidP="00A17F88">
      <w:pPr>
        <w:numPr>
          <w:ilvl w:val="1"/>
          <w:numId w:val="37"/>
        </w:numPr>
        <w:jc w:val="both"/>
        <w:rPr>
          <w:rFonts w:asciiTheme="majorHAnsi" w:hAnsiTheme="majorHAnsi" w:cs="Arial"/>
          <w:sz w:val="24"/>
          <w:szCs w:val="24"/>
          <w:lang w:val="es-PE"/>
        </w:rPr>
      </w:pPr>
      <w:r w:rsidRPr="00CD654B">
        <w:rPr>
          <w:rFonts w:asciiTheme="majorHAnsi" w:hAnsiTheme="majorHAnsi" w:cs="Arial"/>
          <w:b/>
          <w:bCs/>
          <w:sz w:val="24"/>
          <w:szCs w:val="24"/>
          <w:lang w:val="es-PE"/>
        </w:rPr>
        <w:t>AD (Logro Destacado):</w:t>
      </w:r>
      <w:r w:rsidRPr="00CD654B">
        <w:rPr>
          <w:rFonts w:asciiTheme="majorHAnsi" w:hAnsiTheme="majorHAnsi" w:cs="Arial"/>
          <w:sz w:val="24"/>
          <w:szCs w:val="24"/>
          <w:lang w:val="es-PE"/>
        </w:rPr>
        <w:t xml:space="preserve"> Cuando el estudiante evidencia un nivel superior a lo esperado. (Nuestra meta institucional).</w:t>
      </w:r>
    </w:p>
    <w:p w14:paraId="4728C2EB" w14:textId="77777777" w:rsidR="00CD654B" w:rsidRPr="00CD654B" w:rsidRDefault="00CD654B" w:rsidP="00A17F88">
      <w:pPr>
        <w:numPr>
          <w:ilvl w:val="1"/>
          <w:numId w:val="37"/>
        </w:numPr>
        <w:jc w:val="both"/>
        <w:rPr>
          <w:rFonts w:asciiTheme="majorHAnsi" w:hAnsiTheme="majorHAnsi" w:cs="Arial"/>
          <w:sz w:val="24"/>
          <w:szCs w:val="24"/>
          <w:lang w:val="es-PE"/>
        </w:rPr>
      </w:pPr>
      <w:r w:rsidRPr="00CD654B">
        <w:rPr>
          <w:rFonts w:asciiTheme="majorHAnsi" w:hAnsiTheme="majorHAnsi" w:cs="Arial"/>
          <w:b/>
          <w:bCs/>
          <w:sz w:val="24"/>
          <w:szCs w:val="24"/>
          <w:lang w:val="es-PE"/>
        </w:rPr>
        <w:t>A (Logro Esperado):</w:t>
      </w:r>
      <w:r w:rsidRPr="00CD654B">
        <w:rPr>
          <w:rFonts w:asciiTheme="majorHAnsi" w:hAnsiTheme="majorHAnsi" w:cs="Arial"/>
          <w:sz w:val="24"/>
          <w:szCs w:val="24"/>
          <w:lang w:val="es-PE"/>
        </w:rPr>
        <w:t xml:space="preserve"> Cuando demuestra manejo solvente de las tareas propuestas.</w:t>
      </w:r>
    </w:p>
    <w:p w14:paraId="01CA8020" w14:textId="77777777" w:rsidR="00CD654B" w:rsidRPr="00CD654B" w:rsidRDefault="00CD654B" w:rsidP="00A17F88">
      <w:pPr>
        <w:numPr>
          <w:ilvl w:val="1"/>
          <w:numId w:val="37"/>
        </w:numPr>
        <w:jc w:val="both"/>
        <w:rPr>
          <w:rFonts w:asciiTheme="majorHAnsi" w:hAnsiTheme="majorHAnsi" w:cs="Arial"/>
          <w:sz w:val="24"/>
          <w:szCs w:val="24"/>
          <w:lang w:val="es-PE"/>
        </w:rPr>
      </w:pPr>
      <w:r w:rsidRPr="00CD654B">
        <w:rPr>
          <w:rFonts w:asciiTheme="majorHAnsi" w:hAnsiTheme="majorHAnsi" w:cs="Arial"/>
          <w:b/>
          <w:bCs/>
          <w:sz w:val="24"/>
          <w:szCs w:val="24"/>
          <w:lang w:val="es-PE"/>
        </w:rPr>
        <w:t>B (En Proceso):</w:t>
      </w:r>
      <w:r w:rsidRPr="00CD654B">
        <w:rPr>
          <w:rFonts w:asciiTheme="majorHAnsi" w:hAnsiTheme="majorHAnsi" w:cs="Arial"/>
          <w:sz w:val="24"/>
          <w:szCs w:val="24"/>
          <w:lang w:val="es-PE"/>
        </w:rPr>
        <w:t xml:space="preserve"> Cuando está próximo o cerca del nivel esperado, requiriendo acompañamiento.</w:t>
      </w:r>
    </w:p>
    <w:p w14:paraId="50A1FB6E" w14:textId="77777777" w:rsidR="00CD654B" w:rsidRPr="00CD654B" w:rsidRDefault="00CD654B" w:rsidP="00A17F88">
      <w:pPr>
        <w:numPr>
          <w:ilvl w:val="1"/>
          <w:numId w:val="37"/>
        </w:numPr>
        <w:jc w:val="both"/>
        <w:rPr>
          <w:rFonts w:asciiTheme="majorHAnsi" w:hAnsiTheme="majorHAnsi" w:cs="Arial"/>
          <w:sz w:val="24"/>
          <w:szCs w:val="24"/>
          <w:lang w:val="es-PE"/>
        </w:rPr>
      </w:pPr>
      <w:r w:rsidRPr="00CD654B">
        <w:rPr>
          <w:rFonts w:asciiTheme="majorHAnsi" w:hAnsiTheme="majorHAnsi" w:cs="Arial"/>
          <w:b/>
          <w:bCs/>
          <w:sz w:val="24"/>
          <w:szCs w:val="24"/>
          <w:lang w:val="es-PE"/>
        </w:rPr>
        <w:t>C (En Inicio):</w:t>
      </w:r>
      <w:r w:rsidRPr="00CD654B">
        <w:rPr>
          <w:rFonts w:asciiTheme="majorHAnsi" w:hAnsiTheme="majorHAnsi" w:cs="Arial"/>
          <w:sz w:val="24"/>
          <w:szCs w:val="24"/>
          <w:lang w:val="es-PE"/>
        </w:rPr>
        <w:t xml:space="preserve"> Cuando muestra un progreso mínimo.</w:t>
      </w:r>
    </w:p>
    <w:p w14:paraId="71378074" w14:textId="77777777" w:rsidR="00CD654B" w:rsidRPr="00CD654B" w:rsidRDefault="00CD654B" w:rsidP="00A17F88">
      <w:pPr>
        <w:numPr>
          <w:ilvl w:val="0"/>
          <w:numId w:val="37"/>
        </w:numPr>
        <w:jc w:val="both"/>
        <w:rPr>
          <w:rFonts w:asciiTheme="majorHAnsi" w:hAnsiTheme="majorHAnsi" w:cs="Arial"/>
          <w:sz w:val="24"/>
          <w:szCs w:val="24"/>
          <w:lang w:val="es-PE"/>
        </w:rPr>
      </w:pPr>
      <w:r w:rsidRPr="00CD654B">
        <w:rPr>
          <w:rFonts w:asciiTheme="majorHAnsi" w:hAnsiTheme="majorHAnsi" w:cs="Arial"/>
          <w:b/>
          <w:bCs/>
          <w:sz w:val="24"/>
          <w:szCs w:val="24"/>
          <w:lang w:val="es-PE"/>
        </w:rPr>
        <w:t>Registro de Conclusiones Descriptivas:</w:t>
      </w:r>
      <w:r w:rsidRPr="00CD654B">
        <w:rPr>
          <w:rFonts w:asciiTheme="majorHAnsi" w:hAnsiTheme="majorHAnsi" w:cs="Arial"/>
          <w:sz w:val="24"/>
          <w:szCs w:val="24"/>
          <w:lang w:val="es-PE"/>
        </w:rPr>
        <w:t xml:space="preserve"> Es </w:t>
      </w:r>
      <w:r w:rsidRPr="00CD654B">
        <w:rPr>
          <w:rFonts w:asciiTheme="majorHAnsi" w:hAnsiTheme="majorHAnsi" w:cs="Arial"/>
          <w:b/>
          <w:bCs/>
          <w:sz w:val="24"/>
          <w:szCs w:val="24"/>
          <w:lang w:val="es-PE"/>
        </w:rPr>
        <w:t>obligatorio</w:t>
      </w:r>
      <w:r w:rsidRPr="00CD654B">
        <w:rPr>
          <w:rFonts w:asciiTheme="majorHAnsi" w:hAnsiTheme="majorHAnsi" w:cs="Arial"/>
          <w:sz w:val="24"/>
          <w:szCs w:val="24"/>
          <w:lang w:val="es-PE"/>
        </w:rPr>
        <w:t xml:space="preserve"> para todos los docentes registrar en el SIAGIE las conclusiones descriptivas para aquellos estudiantes que obtengan "C" y "B". El docente debe explicar </w:t>
      </w:r>
      <w:r w:rsidRPr="00CD654B">
        <w:rPr>
          <w:rFonts w:asciiTheme="majorHAnsi" w:hAnsiTheme="majorHAnsi" w:cs="Arial"/>
          <w:i/>
          <w:iCs/>
          <w:sz w:val="24"/>
          <w:szCs w:val="24"/>
          <w:lang w:val="es-PE"/>
        </w:rPr>
        <w:t>por qué</w:t>
      </w:r>
      <w:r w:rsidRPr="00CD654B">
        <w:rPr>
          <w:rFonts w:asciiTheme="majorHAnsi" w:hAnsiTheme="majorHAnsi" w:cs="Arial"/>
          <w:sz w:val="24"/>
          <w:szCs w:val="24"/>
          <w:lang w:val="es-PE"/>
        </w:rPr>
        <w:t xml:space="preserve"> el estudiante está en ese nivel y </w:t>
      </w:r>
      <w:r w:rsidRPr="00CD654B">
        <w:rPr>
          <w:rFonts w:asciiTheme="majorHAnsi" w:hAnsiTheme="majorHAnsi" w:cs="Arial"/>
          <w:i/>
          <w:iCs/>
          <w:sz w:val="24"/>
          <w:szCs w:val="24"/>
          <w:lang w:val="es-PE"/>
        </w:rPr>
        <w:t>qué estrategia formativa</w:t>
      </w:r>
      <w:r w:rsidRPr="00CD654B">
        <w:rPr>
          <w:rFonts w:asciiTheme="majorHAnsi" w:hAnsiTheme="majorHAnsi" w:cs="Arial"/>
          <w:sz w:val="24"/>
          <w:szCs w:val="24"/>
          <w:lang w:val="es-PE"/>
        </w:rPr>
        <w:t xml:space="preserve"> se aplicará para ayudarlo a transitar al nivel esperado.</w:t>
      </w:r>
    </w:p>
    <w:p w14:paraId="7947DCA5" w14:textId="77777777" w:rsidR="00CD654B" w:rsidRPr="00CD654B" w:rsidRDefault="00CD654B" w:rsidP="00A17F88">
      <w:pPr>
        <w:numPr>
          <w:ilvl w:val="0"/>
          <w:numId w:val="37"/>
        </w:numPr>
        <w:jc w:val="both"/>
        <w:rPr>
          <w:rFonts w:asciiTheme="majorHAnsi" w:hAnsiTheme="majorHAnsi" w:cs="Arial"/>
          <w:sz w:val="24"/>
          <w:szCs w:val="24"/>
          <w:lang w:val="es-PE"/>
        </w:rPr>
      </w:pPr>
      <w:r w:rsidRPr="00CD654B">
        <w:rPr>
          <w:rFonts w:asciiTheme="majorHAnsi" w:hAnsiTheme="majorHAnsi" w:cs="Arial"/>
          <w:b/>
          <w:bCs/>
          <w:sz w:val="24"/>
          <w:szCs w:val="24"/>
          <w:lang w:val="es-PE"/>
        </w:rPr>
        <w:t>El Refuerzo como Derecho, no como Castigo:</w:t>
      </w:r>
      <w:r w:rsidRPr="00CD654B">
        <w:rPr>
          <w:rFonts w:asciiTheme="majorHAnsi" w:hAnsiTheme="majorHAnsi" w:cs="Arial"/>
          <w:sz w:val="24"/>
          <w:szCs w:val="24"/>
          <w:lang w:val="es-PE"/>
        </w:rPr>
        <w:t xml:space="preserve"> Ningún estudiante puede ser catalogado como "desaprobado" y abandonado. Los estudiantes con niveles "C" o "B" </w:t>
      </w:r>
      <w:r w:rsidRPr="00CD654B">
        <w:rPr>
          <w:rFonts w:asciiTheme="majorHAnsi" w:hAnsiTheme="majorHAnsi" w:cs="Arial"/>
          <w:sz w:val="24"/>
          <w:szCs w:val="24"/>
          <w:lang w:val="es-PE"/>
        </w:rPr>
        <w:lastRenderedPageBreak/>
        <w:t>ingresan automáticamente a los protocolos de Recuperación y Refuerzo Académico (aprovechando las horas en Primaria y Secundaria), bajo monitoreo estricto de los docentes tutores y la Dirección.</w:t>
      </w:r>
    </w:p>
    <w:p w14:paraId="54E8A58B" w14:textId="60B8F320" w:rsidR="00CD654B" w:rsidRDefault="00CD654B" w:rsidP="00A17F88">
      <w:pPr>
        <w:numPr>
          <w:ilvl w:val="0"/>
          <w:numId w:val="37"/>
        </w:numPr>
        <w:jc w:val="both"/>
        <w:rPr>
          <w:rFonts w:asciiTheme="majorHAnsi" w:hAnsiTheme="majorHAnsi" w:cs="Arial"/>
          <w:sz w:val="24"/>
          <w:szCs w:val="24"/>
          <w:lang w:val="es-PE"/>
        </w:rPr>
      </w:pPr>
      <w:r w:rsidRPr="00CD654B">
        <w:rPr>
          <w:rFonts w:asciiTheme="majorHAnsi" w:hAnsiTheme="majorHAnsi" w:cs="Arial"/>
          <w:b/>
          <w:bCs/>
          <w:sz w:val="24"/>
          <w:szCs w:val="24"/>
          <w:lang w:val="es-PE"/>
        </w:rPr>
        <w:t>Respeto a las Adaptaciones (DUA):</w:t>
      </w:r>
      <w:r w:rsidRPr="00CD654B">
        <w:rPr>
          <w:rFonts w:asciiTheme="majorHAnsi" w:hAnsiTheme="majorHAnsi" w:cs="Arial"/>
          <w:sz w:val="24"/>
          <w:szCs w:val="24"/>
          <w:lang w:val="es-PE"/>
        </w:rPr>
        <w:t xml:space="preserve"> La evaluación de los estudiantes con NEE (como los casos de </w:t>
      </w:r>
      <w:proofErr w:type="spellStart"/>
      <w:r w:rsidRPr="00CD654B">
        <w:rPr>
          <w:rFonts w:asciiTheme="majorHAnsi" w:hAnsiTheme="majorHAnsi" w:cs="Arial"/>
          <w:sz w:val="24"/>
          <w:szCs w:val="24"/>
          <w:lang w:val="es-PE"/>
        </w:rPr>
        <w:t>neurodivergencia</w:t>
      </w:r>
      <w:proofErr w:type="spellEnd"/>
      <w:r w:rsidRPr="00CD654B">
        <w:rPr>
          <w:rFonts w:asciiTheme="majorHAnsi" w:hAnsiTheme="majorHAnsi" w:cs="Arial"/>
          <w:sz w:val="24"/>
          <w:szCs w:val="24"/>
          <w:lang w:val="es-PE"/>
        </w:rPr>
        <w:t xml:space="preserve"> en primaria y secundaria) se realizará en base a sus propias Adaptaciones Curriculares Individuales. La evaluación formativa exige que se evalúe el progreso del estudiante en función a su propio punto de partida. Exigirles un estándar no adaptado será considerado una falta grave a la ética pedagógica inclusiva.</w:t>
      </w:r>
    </w:p>
    <w:p w14:paraId="3253F276" w14:textId="20097114" w:rsidR="00CD654B" w:rsidRDefault="00CD654B" w:rsidP="00CD654B">
      <w:pPr>
        <w:jc w:val="both"/>
        <w:rPr>
          <w:rFonts w:asciiTheme="majorHAnsi" w:hAnsiTheme="majorHAnsi" w:cs="Arial"/>
          <w:sz w:val="24"/>
          <w:szCs w:val="24"/>
          <w:lang w:val="es-PE"/>
        </w:rPr>
      </w:pPr>
    </w:p>
    <w:p w14:paraId="6CC2F387" w14:textId="478742C1" w:rsidR="00A8488C" w:rsidRPr="00A8488C" w:rsidRDefault="00A8488C" w:rsidP="00A8488C">
      <w:pPr>
        <w:jc w:val="both"/>
        <w:rPr>
          <w:rFonts w:asciiTheme="majorHAnsi" w:hAnsiTheme="majorHAnsi" w:cs="Arial"/>
          <w:b/>
          <w:bCs/>
          <w:sz w:val="24"/>
          <w:szCs w:val="24"/>
          <w:lang w:val="es-PE"/>
        </w:rPr>
      </w:pPr>
      <w:r w:rsidRPr="00A8488C">
        <w:rPr>
          <w:rFonts w:asciiTheme="majorHAnsi" w:hAnsiTheme="majorHAnsi" w:cs="Arial"/>
          <w:b/>
          <w:bCs/>
          <w:sz w:val="24"/>
          <w:szCs w:val="24"/>
          <w:lang w:val="es-PE"/>
        </w:rPr>
        <w:t>8.</w:t>
      </w:r>
      <w:r>
        <w:rPr>
          <w:rFonts w:asciiTheme="majorHAnsi" w:hAnsiTheme="majorHAnsi" w:cs="Arial"/>
          <w:b/>
          <w:bCs/>
          <w:sz w:val="24"/>
          <w:szCs w:val="24"/>
          <w:lang w:val="es-PE"/>
        </w:rPr>
        <w:t>6</w:t>
      </w:r>
      <w:r w:rsidRPr="00A8488C">
        <w:rPr>
          <w:rFonts w:asciiTheme="majorHAnsi" w:hAnsiTheme="majorHAnsi" w:cs="Arial"/>
          <w:b/>
          <w:bCs/>
          <w:sz w:val="24"/>
          <w:szCs w:val="24"/>
          <w:lang w:val="es-PE"/>
        </w:rPr>
        <w:t xml:space="preserve">. Tipos, Técnicas e Instrumentos de Evaluación </w:t>
      </w:r>
      <w:proofErr w:type="spellStart"/>
      <w:r w:rsidRPr="00A8488C">
        <w:rPr>
          <w:rFonts w:asciiTheme="majorHAnsi" w:hAnsiTheme="majorHAnsi" w:cs="Arial"/>
          <w:b/>
          <w:bCs/>
          <w:sz w:val="24"/>
          <w:szCs w:val="24"/>
          <w:lang w:val="es-PE"/>
        </w:rPr>
        <w:t>Peñalocina</w:t>
      </w:r>
      <w:proofErr w:type="spellEnd"/>
    </w:p>
    <w:p w14:paraId="0E057EE0" w14:textId="339C6712" w:rsidR="00A8488C" w:rsidRDefault="00A8488C" w:rsidP="00A8488C">
      <w:pPr>
        <w:jc w:val="both"/>
        <w:rPr>
          <w:rFonts w:asciiTheme="majorHAnsi" w:hAnsiTheme="majorHAnsi" w:cs="Arial"/>
          <w:sz w:val="24"/>
          <w:szCs w:val="24"/>
          <w:lang w:val="es-PE"/>
        </w:rPr>
      </w:pPr>
      <w:r w:rsidRPr="00A8488C">
        <w:rPr>
          <w:rFonts w:asciiTheme="majorHAnsi" w:hAnsiTheme="majorHAnsi" w:cs="Arial"/>
          <w:sz w:val="24"/>
          <w:szCs w:val="24"/>
          <w:lang w:val="es-PE"/>
        </w:rPr>
        <w:t>En el PCI 2026, prohibimos la dependencia exclusiva del examen escrito memorístico. Para medir verdaderas competencias de alto rendimiento, los docentes aplicarán el siguiente arsenal evaluativo, cruzando las exigencias del CNEB con nuestras metodologías globales:</w:t>
      </w:r>
    </w:p>
    <w:p w14:paraId="122AE2A0" w14:textId="77777777" w:rsidR="00A8488C" w:rsidRPr="00A8488C" w:rsidRDefault="00A8488C" w:rsidP="00A8488C">
      <w:pPr>
        <w:jc w:val="both"/>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2012"/>
        <w:gridCol w:w="1752"/>
        <w:gridCol w:w="1800"/>
        <w:gridCol w:w="1620"/>
        <w:gridCol w:w="2336"/>
      </w:tblGrid>
      <w:tr w:rsidR="00A8488C" w:rsidRPr="00A8488C" w14:paraId="3F5826F0" w14:textId="77777777" w:rsidTr="00A848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E12288" w14:textId="77777777" w:rsidR="00A8488C" w:rsidRPr="00A8488C" w:rsidRDefault="00A8488C" w:rsidP="00A8488C">
            <w:pPr>
              <w:jc w:val="both"/>
              <w:rPr>
                <w:rFonts w:asciiTheme="majorHAnsi" w:hAnsiTheme="majorHAnsi" w:cs="Arial"/>
                <w:sz w:val="24"/>
                <w:szCs w:val="24"/>
                <w:lang w:val="es-PE"/>
              </w:rPr>
            </w:pPr>
            <w:r w:rsidRPr="00A8488C">
              <w:rPr>
                <w:rFonts w:asciiTheme="majorHAnsi" w:hAnsiTheme="majorHAnsi" w:cs="Arial"/>
                <w:sz w:val="24"/>
                <w:szCs w:val="24"/>
                <w:lang w:val="es-PE"/>
              </w:rPr>
              <w:t>Enfoque / Tipo de Evaluación</w:t>
            </w:r>
          </w:p>
        </w:tc>
        <w:tc>
          <w:tcPr>
            <w:tcW w:w="0" w:type="auto"/>
            <w:hideMark/>
          </w:tcPr>
          <w:p w14:paraId="6EF675FF" w14:textId="77777777" w:rsidR="00A8488C" w:rsidRPr="00A8488C" w:rsidRDefault="00A8488C" w:rsidP="00A8488C">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sz w:val="24"/>
                <w:szCs w:val="24"/>
                <w:lang w:val="es-PE"/>
              </w:rPr>
              <w:t>Técnica (El "Cómo")</w:t>
            </w:r>
          </w:p>
        </w:tc>
        <w:tc>
          <w:tcPr>
            <w:tcW w:w="0" w:type="auto"/>
            <w:hideMark/>
          </w:tcPr>
          <w:p w14:paraId="0019B97E" w14:textId="77777777" w:rsidR="00A8488C" w:rsidRPr="00A8488C" w:rsidRDefault="00A8488C" w:rsidP="00A8488C">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sz w:val="24"/>
                <w:szCs w:val="24"/>
                <w:lang w:val="es-PE"/>
              </w:rPr>
              <w:t>Instrumento de Evaluación (Con qué mido)</w:t>
            </w:r>
          </w:p>
        </w:tc>
        <w:tc>
          <w:tcPr>
            <w:tcW w:w="0" w:type="auto"/>
            <w:hideMark/>
          </w:tcPr>
          <w:p w14:paraId="75EDC201" w14:textId="77777777" w:rsidR="00A8488C" w:rsidRPr="00A8488C" w:rsidRDefault="00A8488C" w:rsidP="00A8488C">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sz w:val="24"/>
                <w:szCs w:val="24"/>
                <w:lang w:val="es-PE"/>
              </w:rPr>
              <w:t>Instrumento de Registro (Dónde guardo la evidencia)</w:t>
            </w:r>
          </w:p>
        </w:tc>
        <w:tc>
          <w:tcPr>
            <w:tcW w:w="0" w:type="auto"/>
            <w:hideMark/>
          </w:tcPr>
          <w:p w14:paraId="3D389926" w14:textId="77777777" w:rsidR="00A8488C" w:rsidRPr="00A8488C" w:rsidRDefault="00A8488C" w:rsidP="00A8488C">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sz w:val="24"/>
                <w:szCs w:val="24"/>
                <w:lang w:val="es-PE"/>
              </w:rPr>
              <w:t xml:space="preserve">Descripción y Propósito </w:t>
            </w:r>
            <w:proofErr w:type="spellStart"/>
            <w:r w:rsidRPr="00A8488C">
              <w:rPr>
                <w:rFonts w:asciiTheme="majorHAnsi" w:hAnsiTheme="majorHAnsi" w:cs="Arial"/>
                <w:sz w:val="24"/>
                <w:szCs w:val="24"/>
                <w:lang w:val="es-PE"/>
              </w:rPr>
              <w:t>Peñalocino</w:t>
            </w:r>
            <w:proofErr w:type="spellEnd"/>
          </w:p>
        </w:tc>
      </w:tr>
      <w:tr w:rsidR="00A8488C" w:rsidRPr="00A8488C" w14:paraId="1EE2837C" w14:textId="77777777" w:rsidTr="00A84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DAA0C0" w14:textId="77777777" w:rsidR="00A8488C" w:rsidRPr="00A8488C" w:rsidRDefault="00A8488C" w:rsidP="00A8488C">
            <w:pPr>
              <w:jc w:val="both"/>
              <w:rPr>
                <w:rFonts w:asciiTheme="majorHAnsi" w:hAnsiTheme="majorHAnsi" w:cs="Arial"/>
                <w:sz w:val="24"/>
                <w:szCs w:val="24"/>
                <w:lang w:val="es-PE"/>
              </w:rPr>
            </w:pPr>
            <w:r w:rsidRPr="00A8488C">
              <w:rPr>
                <w:rFonts w:asciiTheme="majorHAnsi" w:hAnsiTheme="majorHAnsi" w:cs="Arial"/>
                <w:sz w:val="24"/>
                <w:szCs w:val="24"/>
                <w:lang w:val="es-PE"/>
              </w:rPr>
              <w:t xml:space="preserve">Observación </w:t>
            </w:r>
            <w:proofErr w:type="spellStart"/>
            <w:r w:rsidRPr="00A8488C">
              <w:rPr>
                <w:rFonts w:asciiTheme="majorHAnsi" w:hAnsiTheme="majorHAnsi" w:cs="Arial"/>
                <w:sz w:val="24"/>
                <w:szCs w:val="24"/>
                <w:lang w:val="es-PE"/>
              </w:rPr>
              <w:t>Neuroinclusiva</w:t>
            </w:r>
            <w:proofErr w:type="spellEnd"/>
          </w:p>
          <w:p w14:paraId="6555BE3D" w14:textId="77777777" w:rsidR="00A8488C" w:rsidRPr="00A8488C" w:rsidRDefault="00A8488C" w:rsidP="00A8488C">
            <w:pPr>
              <w:jc w:val="both"/>
              <w:rPr>
                <w:rFonts w:asciiTheme="majorHAnsi" w:hAnsiTheme="majorHAnsi" w:cs="Arial"/>
                <w:sz w:val="24"/>
                <w:szCs w:val="24"/>
                <w:lang w:val="es-PE"/>
              </w:rPr>
            </w:pPr>
            <w:r w:rsidRPr="00A8488C">
              <w:rPr>
                <w:rFonts w:asciiTheme="majorHAnsi" w:hAnsiTheme="majorHAnsi" w:cs="Arial"/>
                <w:i/>
                <w:iCs/>
                <w:sz w:val="24"/>
                <w:szCs w:val="24"/>
                <w:lang w:val="es-PE"/>
              </w:rPr>
              <w:t>(Modelo Finlandia)</w:t>
            </w:r>
          </w:p>
        </w:tc>
        <w:tc>
          <w:tcPr>
            <w:tcW w:w="0" w:type="auto"/>
            <w:hideMark/>
          </w:tcPr>
          <w:p w14:paraId="257017DB" w14:textId="77777777" w:rsidR="00A8488C" w:rsidRPr="00A8488C" w:rsidRDefault="00A8488C" w:rsidP="00A8488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sz w:val="24"/>
                <w:szCs w:val="24"/>
                <w:lang w:val="es-PE"/>
              </w:rPr>
              <w:t>Observación Sistemática y Seguimiento de Conductas.</w:t>
            </w:r>
          </w:p>
        </w:tc>
        <w:tc>
          <w:tcPr>
            <w:tcW w:w="0" w:type="auto"/>
            <w:hideMark/>
          </w:tcPr>
          <w:p w14:paraId="58500366" w14:textId="77777777" w:rsidR="00A8488C" w:rsidRPr="00A8488C" w:rsidRDefault="00A8488C" w:rsidP="00A8488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b/>
                <w:bCs/>
                <w:sz w:val="24"/>
                <w:szCs w:val="24"/>
                <w:lang w:val="es-PE"/>
              </w:rPr>
              <w:t>Guía de Observación Adaptada (DUA)</w:t>
            </w:r>
            <w:r w:rsidRPr="00A8488C">
              <w:rPr>
                <w:rFonts w:asciiTheme="majorHAnsi" w:hAnsiTheme="majorHAnsi" w:cs="Arial"/>
                <w:sz w:val="24"/>
                <w:szCs w:val="24"/>
                <w:lang w:val="es-PE"/>
              </w:rPr>
              <w:t xml:space="preserve"> y Anecdotarios.</w:t>
            </w:r>
          </w:p>
        </w:tc>
        <w:tc>
          <w:tcPr>
            <w:tcW w:w="0" w:type="auto"/>
            <w:hideMark/>
          </w:tcPr>
          <w:p w14:paraId="109F4DE7" w14:textId="77777777" w:rsidR="00A8488C" w:rsidRPr="00A8488C" w:rsidRDefault="00A8488C" w:rsidP="00A8488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b/>
                <w:bCs/>
                <w:sz w:val="24"/>
                <w:szCs w:val="24"/>
                <w:lang w:val="es-PE"/>
              </w:rPr>
              <w:t>Cuaderno de Campo del Tutor</w:t>
            </w:r>
            <w:r w:rsidRPr="00A8488C">
              <w:rPr>
                <w:rFonts w:asciiTheme="majorHAnsi" w:hAnsiTheme="majorHAnsi" w:cs="Arial"/>
                <w:sz w:val="24"/>
                <w:szCs w:val="24"/>
                <w:lang w:val="es-PE"/>
              </w:rPr>
              <w:t xml:space="preserve"> o Registro Auxiliar Anecdótico.</w:t>
            </w:r>
          </w:p>
        </w:tc>
        <w:tc>
          <w:tcPr>
            <w:tcW w:w="0" w:type="auto"/>
            <w:hideMark/>
          </w:tcPr>
          <w:p w14:paraId="4A7C5555" w14:textId="77777777" w:rsidR="00A8488C" w:rsidRPr="00A8488C" w:rsidRDefault="00A8488C" w:rsidP="00A8488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sz w:val="24"/>
                <w:szCs w:val="24"/>
                <w:lang w:val="es-PE"/>
              </w:rPr>
              <w:t>Vital en Inicial y Primaria (Ej. casos TEA/TDAH). No evalúa conocimientos, sino bienestar, autorregulación y resiliencia emocional frente al reto.</w:t>
            </w:r>
          </w:p>
        </w:tc>
      </w:tr>
      <w:tr w:rsidR="00A8488C" w:rsidRPr="00A8488C" w14:paraId="2F54832B" w14:textId="77777777" w:rsidTr="00A8488C">
        <w:tc>
          <w:tcPr>
            <w:cnfStyle w:val="001000000000" w:firstRow="0" w:lastRow="0" w:firstColumn="1" w:lastColumn="0" w:oddVBand="0" w:evenVBand="0" w:oddHBand="0" w:evenHBand="0" w:firstRowFirstColumn="0" w:firstRowLastColumn="0" w:lastRowFirstColumn="0" w:lastRowLastColumn="0"/>
            <w:tcW w:w="0" w:type="auto"/>
            <w:hideMark/>
          </w:tcPr>
          <w:p w14:paraId="72DAEB35" w14:textId="77777777" w:rsidR="00A8488C" w:rsidRPr="00A8488C" w:rsidRDefault="00A8488C" w:rsidP="00A8488C">
            <w:pPr>
              <w:jc w:val="both"/>
              <w:rPr>
                <w:rFonts w:asciiTheme="majorHAnsi" w:hAnsiTheme="majorHAnsi" w:cs="Arial"/>
                <w:sz w:val="24"/>
                <w:szCs w:val="24"/>
                <w:lang w:val="es-PE"/>
              </w:rPr>
            </w:pPr>
            <w:r w:rsidRPr="00A8488C">
              <w:rPr>
                <w:rFonts w:asciiTheme="majorHAnsi" w:hAnsiTheme="majorHAnsi" w:cs="Arial"/>
                <w:sz w:val="24"/>
                <w:szCs w:val="24"/>
                <w:lang w:val="es-PE"/>
              </w:rPr>
              <w:t>Análisis Estratégico Lógico</w:t>
            </w:r>
          </w:p>
          <w:p w14:paraId="537E552D" w14:textId="77777777" w:rsidR="00A8488C" w:rsidRPr="00A8488C" w:rsidRDefault="00A8488C" w:rsidP="00A8488C">
            <w:pPr>
              <w:jc w:val="both"/>
              <w:rPr>
                <w:rFonts w:asciiTheme="majorHAnsi" w:hAnsiTheme="majorHAnsi" w:cs="Arial"/>
                <w:sz w:val="24"/>
                <w:szCs w:val="24"/>
                <w:lang w:val="es-PE"/>
              </w:rPr>
            </w:pPr>
            <w:r w:rsidRPr="00A8488C">
              <w:rPr>
                <w:rFonts w:asciiTheme="majorHAnsi" w:hAnsiTheme="majorHAnsi" w:cs="Arial"/>
                <w:i/>
                <w:iCs/>
                <w:sz w:val="24"/>
                <w:szCs w:val="24"/>
                <w:lang w:val="es-PE"/>
              </w:rPr>
              <w:t>(Modelo Singapur)</w:t>
            </w:r>
          </w:p>
        </w:tc>
        <w:tc>
          <w:tcPr>
            <w:tcW w:w="0" w:type="auto"/>
            <w:hideMark/>
          </w:tcPr>
          <w:p w14:paraId="3096822E" w14:textId="77777777" w:rsidR="00A8488C" w:rsidRPr="00A8488C" w:rsidRDefault="00A8488C" w:rsidP="00A8488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sz w:val="24"/>
                <w:szCs w:val="24"/>
                <w:lang w:val="es-PE"/>
              </w:rPr>
              <w:t>Análisis de Desempeño y Tareas Complejas.</w:t>
            </w:r>
          </w:p>
        </w:tc>
        <w:tc>
          <w:tcPr>
            <w:tcW w:w="0" w:type="auto"/>
            <w:hideMark/>
          </w:tcPr>
          <w:p w14:paraId="190CE898" w14:textId="77777777" w:rsidR="00A8488C" w:rsidRPr="00A8488C" w:rsidRDefault="00A8488C" w:rsidP="00A8488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b/>
                <w:bCs/>
                <w:sz w:val="24"/>
                <w:szCs w:val="24"/>
                <w:lang w:val="es-PE"/>
              </w:rPr>
              <w:t>Rúbrica Lógico-Matemática</w:t>
            </w:r>
            <w:r w:rsidRPr="00A8488C">
              <w:rPr>
                <w:rFonts w:asciiTheme="majorHAnsi" w:hAnsiTheme="majorHAnsi" w:cs="Arial"/>
                <w:sz w:val="24"/>
                <w:szCs w:val="24"/>
                <w:lang w:val="es-PE"/>
              </w:rPr>
              <w:t xml:space="preserve"> y Mapas Cognitivos.</w:t>
            </w:r>
          </w:p>
        </w:tc>
        <w:tc>
          <w:tcPr>
            <w:tcW w:w="0" w:type="auto"/>
            <w:hideMark/>
          </w:tcPr>
          <w:p w14:paraId="1F43C671" w14:textId="77777777" w:rsidR="00A8488C" w:rsidRPr="00A8488C" w:rsidRDefault="00A8488C" w:rsidP="00A8488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b/>
                <w:bCs/>
                <w:sz w:val="24"/>
                <w:szCs w:val="24"/>
                <w:lang w:val="es-PE"/>
              </w:rPr>
              <w:t>Portafolio Lógico de Evidencias</w:t>
            </w:r>
            <w:r w:rsidRPr="00A8488C">
              <w:rPr>
                <w:rFonts w:asciiTheme="majorHAnsi" w:hAnsiTheme="majorHAnsi" w:cs="Arial"/>
                <w:sz w:val="24"/>
                <w:szCs w:val="24"/>
                <w:lang w:val="es-PE"/>
              </w:rPr>
              <w:t xml:space="preserve"> (Físico o Digital).</w:t>
            </w:r>
          </w:p>
        </w:tc>
        <w:tc>
          <w:tcPr>
            <w:tcW w:w="0" w:type="auto"/>
            <w:hideMark/>
          </w:tcPr>
          <w:p w14:paraId="0620B1E0" w14:textId="77777777" w:rsidR="00A8488C" w:rsidRPr="00A8488C" w:rsidRDefault="00A8488C" w:rsidP="00A8488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sz w:val="24"/>
                <w:szCs w:val="24"/>
                <w:lang w:val="es-PE"/>
              </w:rPr>
              <w:t>Aplicado en Matemática y Ciencia. Evalúa que el alumno siga la ruta CPA (Concreto-Pictórico-Abstracto) y no solo si la respuesta final es correcta. Premia la ruta estratégica.</w:t>
            </w:r>
          </w:p>
        </w:tc>
      </w:tr>
      <w:tr w:rsidR="00A8488C" w:rsidRPr="00A8488C" w14:paraId="33E2055D" w14:textId="77777777" w:rsidTr="00A84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38C337" w14:textId="77777777" w:rsidR="00A8488C" w:rsidRPr="00A8488C" w:rsidRDefault="00A8488C" w:rsidP="00A8488C">
            <w:pPr>
              <w:jc w:val="both"/>
              <w:rPr>
                <w:rFonts w:asciiTheme="majorHAnsi" w:hAnsiTheme="majorHAnsi" w:cs="Arial"/>
                <w:sz w:val="24"/>
                <w:szCs w:val="24"/>
                <w:lang w:val="es-PE"/>
              </w:rPr>
            </w:pPr>
            <w:r w:rsidRPr="00A8488C">
              <w:rPr>
                <w:rFonts w:asciiTheme="majorHAnsi" w:hAnsiTheme="majorHAnsi" w:cs="Arial"/>
                <w:sz w:val="24"/>
                <w:szCs w:val="24"/>
                <w:lang w:val="es-PE"/>
              </w:rPr>
              <w:t>Sustentación de Alto Nivel</w:t>
            </w:r>
          </w:p>
          <w:p w14:paraId="14A5F079" w14:textId="77777777" w:rsidR="00A8488C" w:rsidRPr="00A8488C" w:rsidRDefault="00A8488C" w:rsidP="00A8488C">
            <w:pPr>
              <w:jc w:val="both"/>
              <w:rPr>
                <w:rFonts w:asciiTheme="majorHAnsi" w:hAnsiTheme="majorHAnsi" w:cs="Arial"/>
                <w:sz w:val="24"/>
                <w:szCs w:val="24"/>
                <w:lang w:val="es-PE"/>
              </w:rPr>
            </w:pPr>
            <w:r w:rsidRPr="00A8488C">
              <w:rPr>
                <w:rFonts w:asciiTheme="majorHAnsi" w:hAnsiTheme="majorHAnsi" w:cs="Arial"/>
                <w:i/>
                <w:iCs/>
                <w:sz w:val="24"/>
                <w:szCs w:val="24"/>
                <w:lang w:val="es-PE"/>
              </w:rPr>
              <w:t>(Modelo China/Arguedas)</w:t>
            </w:r>
          </w:p>
        </w:tc>
        <w:tc>
          <w:tcPr>
            <w:tcW w:w="0" w:type="auto"/>
            <w:hideMark/>
          </w:tcPr>
          <w:p w14:paraId="3D06FD1E" w14:textId="77777777" w:rsidR="00A8488C" w:rsidRPr="00A8488C" w:rsidRDefault="00A8488C" w:rsidP="00A8488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sz w:val="24"/>
                <w:szCs w:val="24"/>
                <w:lang w:val="es-PE"/>
              </w:rPr>
              <w:t>Desempeño Público, Debate Parlamentario y Entrevista.</w:t>
            </w:r>
          </w:p>
        </w:tc>
        <w:tc>
          <w:tcPr>
            <w:tcW w:w="0" w:type="auto"/>
            <w:hideMark/>
          </w:tcPr>
          <w:p w14:paraId="5029335A" w14:textId="77777777" w:rsidR="00A8488C" w:rsidRPr="00A8488C" w:rsidRDefault="00A8488C" w:rsidP="00A8488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b/>
                <w:bCs/>
                <w:sz w:val="24"/>
                <w:szCs w:val="24"/>
                <w:lang w:val="es-PE"/>
              </w:rPr>
              <w:t>Rúbrica de Retórica y Elocuencia</w:t>
            </w:r>
            <w:r w:rsidRPr="00A8488C">
              <w:rPr>
                <w:rFonts w:asciiTheme="majorHAnsi" w:hAnsiTheme="majorHAnsi" w:cs="Arial"/>
                <w:sz w:val="24"/>
                <w:szCs w:val="24"/>
                <w:lang w:val="es-PE"/>
              </w:rPr>
              <w:t xml:space="preserve"> y Listas de Cotejo de Oratoria.</w:t>
            </w:r>
          </w:p>
        </w:tc>
        <w:tc>
          <w:tcPr>
            <w:tcW w:w="0" w:type="auto"/>
            <w:hideMark/>
          </w:tcPr>
          <w:p w14:paraId="57A3DA29" w14:textId="77777777" w:rsidR="00A8488C" w:rsidRPr="00A8488C" w:rsidRDefault="00A8488C" w:rsidP="00A8488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b/>
                <w:bCs/>
                <w:sz w:val="24"/>
                <w:szCs w:val="24"/>
                <w:lang w:val="es-PE"/>
              </w:rPr>
              <w:t>Acta del Tribunal de Maestría</w:t>
            </w:r>
            <w:r w:rsidRPr="00A8488C">
              <w:rPr>
                <w:rFonts w:asciiTheme="majorHAnsi" w:hAnsiTheme="majorHAnsi" w:cs="Arial"/>
                <w:sz w:val="24"/>
                <w:szCs w:val="24"/>
                <w:lang w:val="es-PE"/>
              </w:rPr>
              <w:t xml:space="preserve"> y Grabaciones en Video (Código QR).</w:t>
            </w:r>
          </w:p>
        </w:tc>
        <w:tc>
          <w:tcPr>
            <w:tcW w:w="0" w:type="auto"/>
            <w:hideMark/>
          </w:tcPr>
          <w:p w14:paraId="43F54843" w14:textId="77777777" w:rsidR="00A8488C" w:rsidRPr="00A8488C" w:rsidRDefault="00A8488C" w:rsidP="00A8488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sz w:val="24"/>
                <w:szCs w:val="24"/>
                <w:lang w:val="es-PE"/>
              </w:rPr>
              <w:t xml:space="preserve">El estudiante argumenta y convence. Técnica obligatoria en Secundaria para mantener el liderazgo en concursos como </w:t>
            </w:r>
            <w:r w:rsidRPr="00A8488C">
              <w:rPr>
                <w:rFonts w:asciiTheme="majorHAnsi" w:hAnsiTheme="majorHAnsi" w:cs="Arial"/>
                <w:i/>
                <w:iCs/>
                <w:sz w:val="24"/>
                <w:szCs w:val="24"/>
                <w:lang w:val="es-PE"/>
              </w:rPr>
              <w:t>José María Arguedas</w:t>
            </w:r>
            <w:r w:rsidRPr="00A8488C">
              <w:rPr>
                <w:rFonts w:asciiTheme="majorHAnsi" w:hAnsiTheme="majorHAnsi" w:cs="Arial"/>
                <w:sz w:val="24"/>
                <w:szCs w:val="24"/>
                <w:lang w:val="es-PE"/>
              </w:rPr>
              <w:t xml:space="preserve"> (Castellano y Lengua Originaria).</w:t>
            </w:r>
          </w:p>
        </w:tc>
      </w:tr>
      <w:tr w:rsidR="00A8488C" w:rsidRPr="00A8488C" w14:paraId="0A8D4E7B" w14:textId="77777777" w:rsidTr="00A8488C">
        <w:tc>
          <w:tcPr>
            <w:cnfStyle w:val="001000000000" w:firstRow="0" w:lastRow="0" w:firstColumn="1" w:lastColumn="0" w:oddVBand="0" w:evenVBand="0" w:oddHBand="0" w:evenHBand="0" w:firstRowFirstColumn="0" w:firstRowLastColumn="0" w:lastRowFirstColumn="0" w:lastRowLastColumn="0"/>
            <w:tcW w:w="0" w:type="auto"/>
            <w:hideMark/>
          </w:tcPr>
          <w:p w14:paraId="00F47E28" w14:textId="77777777" w:rsidR="00A8488C" w:rsidRPr="00A8488C" w:rsidRDefault="00A8488C" w:rsidP="00A8488C">
            <w:pPr>
              <w:jc w:val="both"/>
              <w:rPr>
                <w:rFonts w:asciiTheme="majorHAnsi" w:hAnsiTheme="majorHAnsi" w:cs="Arial"/>
                <w:sz w:val="24"/>
                <w:szCs w:val="24"/>
                <w:lang w:val="es-PE"/>
              </w:rPr>
            </w:pPr>
            <w:r w:rsidRPr="00A8488C">
              <w:rPr>
                <w:rFonts w:asciiTheme="majorHAnsi" w:hAnsiTheme="majorHAnsi" w:cs="Arial"/>
                <w:sz w:val="24"/>
                <w:szCs w:val="24"/>
                <w:lang w:val="es-PE"/>
              </w:rPr>
              <w:lastRenderedPageBreak/>
              <w:t>Prototipado e Innovación</w:t>
            </w:r>
          </w:p>
          <w:p w14:paraId="3E986EF1" w14:textId="77777777" w:rsidR="00A8488C" w:rsidRPr="00A8488C" w:rsidRDefault="00A8488C" w:rsidP="00A8488C">
            <w:pPr>
              <w:jc w:val="both"/>
              <w:rPr>
                <w:rFonts w:asciiTheme="majorHAnsi" w:hAnsiTheme="majorHAnsi" w:cs="Arial"/>
                <w:sz w:val="24"/>
                <w:szCs w:val="24"/>
                <w:lang w:val="es-PE"/>
              </w:rPr>
            </w:pPr>
            <w:r w:rsidRPr="00A8488C">
              <w:rPr>
                <w:rFonts w:asciiTheme="majorHAnsi" w:hAnsiTheme="majorHAnsi" w:cs="Arial"/>
                <w:i/>
                <w:iCs/>
                <w:sz w:val="24"/>
                <w:szCs w:val="24"/>
                <w:lang w:val="es-PE"/>
              </w:rPr>
              <w:t>(Modelo EUREKA / Emprende)</w:t>
            </w:r>
          </w:p>
        </w:tc>
        <w:tc>
          <w:tcPr>
            <w:tcW w:w="0" w:type="auto"/>
            <w:hideMark/>
          </w:tcPr>
          <w:p w14:paraId="78E4E60B" w14:textId="77777777" w:rsidR="00A8488C" w:rsidRPr="00A8488C" w:rsidRDefault="00A8488C" w:rsidP="00A8488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sz w:val="24"/>
                <w:szCs w:val="24"/>
                <w:lang w:val="es-PE"/>
              </w:rPr>
              <w:t>Valoración de Productos Tangibles y Proyectos.</w:t>
            </w:r>
          </w:p>
        </w:tc>
        <w:tc>
          <w:tcPr>
            <w:tcW w:w="0" w:type="auto"/>
            <w:hideMark/>
          </w:tcPr>
          <w:p w14:paraId="005A3F24" w14:textId="77777777" w:rsidR="00A8488C" w:rsidRPr="00A8488C" w:rsidRDefault="00A8488C" w:rsidP="00A8488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b/>
                <w:bCs/>
                <w:sz w:val="24"/>
                <w:szCs w:val="24"/>
                <w:lang w:val="es-PE"/>
              </w:rPr>
              <w:t>Matriz de Validación de Diseño</w:t>
            </w:r>
            <w:r w:rsidRPr="00A8488C">
              <w:rPr>
                <w:rFonts w:asciiTheme="majorHAnsi" w:hAnsiTheme="majorHAnsi" w:cs="Arial"/>
                <w:sz w:val="24"/>
                <w:szCs w:val="24"/>
                <w:lang w:val="es-PE"/>
              </w:rPr>
              <w:t xml:space="preserve"> (</w:t>
            </w:r>
            <w:proofErr w:type="spellStart"/>
            <w:r w:rsidRPr="00A8488C">
              <w:rPr>
                <w:rFonts w:asciiTheme="majorHAnsi" w:hAnsiTheme="majorHAnsi" w:cs="Arial"/>
                <w:sz w:val="24"/>
                <w:szCs w:val="24"/>
                <w:lang w:val="es-PE"/>
              </w:rPr>
              <w:t>Design</w:t>
            </w:r>
            <w:proofErr w:type="spellEnd"/>
            <w:r w:rsidRPr="00A8488C">
              <w:rPr>
                <w:rFonts w:asciiTheme="majorHAnsi" w:hAnsiTheme="majorHAnsi" w:cs="Arial"/>
                <w:sz w:val="24"/>
                <w:szCs w:val="24"/>
                <w:lang w:val="es-PE"/>
              </w:rPr>
              <w:t xml:space="preserve"> </w:t>
            </w:r>
            <w:proofErr w:type="spellStart"/>
            <w:r w:rsidRPr="00A8488C">
              <w:rPr>
                <w:rFonts w:asciiTheme="majorHAnsi" w:hAnsiTheme="majorHAnsi" w:cs="Arial"/>
                <w:sz w:val="24"/>
                <w:szCs w:val="24"/>
                <w:lang w:val="es-PE"/>
              </w:rPr>
              <w:t>Thinking</w:t>
            </w:r>
            <w:proofErr w:type="spellEnd"/>
            <w:r w:rsidRPr="00A8488C">
              <w:rPr>
                <w:rFonts w:asciiTheme="majorHAnsi" w:hAnsiTheme="majorHAnsi" w:cs="Arial"/>
                <w:sz w:val="24"/>
                <w:szCs w:val="24"/>
                <w:lang w:val="es-PE"/>
              </w:rPr>
              <w:t>).</w:t>
            </w:r>
          </w:p>
        </w:tc>
        <w:tc>
          <w:tcPr>
            <w:tcW w:w="0" w:type="auto"/>
            <w:hideMark/>
          </w:tcPr>
          <w:p w14:paraId="21350765" w14:textId="77777777" w:rsidR="00A8488C" w:rsidRPr="00A8488C" w:rsidRDefault="00A8488C" w:rsidP="00A8488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b/>
                <w:bCs/>
                <w:sz w:val="24"/>
                <w:szCs w:val="24"/>
                <w:lang w:val="es-PE"/>
              </w:rPr>
              <w:t>Repositorio Digital del Estudiante</w:t>
            </w:r>
            <w:r w:rsidRPr="00A8488C">
              <w:rPr>
                <w:rFonts w:asciiTheme="majorHAnsi" w:hAnsiTheme="majorHAnsi" w:cs="Arial"/>
                <w:sz w:val="24"/>
                <w:szCs w:val="24"/>
                <w:lang w:val="es-PE"/>
              </w:rPr>
              <w:t xml:space="preserve"> (Drive/Nube).</w:t>
            </w:r>
          </w:p>
        </w:tc>
        <w:tc>
          <w:tcPr>
            <w:tcW w:w="0" w:type="auto"/>
            <w:hideMark/>
          </w:tcPr>
          <w:p w14:paraId="0A6973D4" w14:textId="77777777" w:rsidR="00A8488C" w:rsidRPr="00A8488C" w:rsidRDefault="00A8488C" w:rsidP="00A8488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sz w:val="24"/>
                <w:szCs w:val="24"/>
                <w:lang w:val="es-PE"/>
              </w:rPr>
              <w:t xml:space="preserve">Evalúa la creatividad técnica y aplicabilidad real de productos como la </w:t>
            </w:r>
            <w:r w:rsidRPr="00A8488C">
              <w:rPr>
                <w:rFonts w:asciiTheme="majorHAnsi" w:hAnsiTheme="majorHAnsi" w:cs="Arial"/>
                <w:i/>
                <w:iCs/>
                <w:sz w:val="24"/>
                <w:szCs w:val="24"/>
                <w:lang w:val="es-PE"/>
              </w:rPr>
              <w:t>Historieta Interactiva</w:t>
            </w:r>
            <w:r w:rsidRPr="00A8488C">
              <w:rPr>
                <w:rFonts w:asciiTheme="majorHAnsi" w:hAnsiTheme="majorHAnsi" w:cs="Arial"/>
                <w:sz w:val="24"/>
                <w:szCs w:val="24"/>
                <w:lang w:val="es-PE"/>
              </w:rPr>
              <w:t xml:space="preserve"> o proyectos robóticos/ecológicos.</w:t>
            </w:r>
          </w:p>
        </w:tc>
      </w:tr>
      <w:tr w:rsidR="00A8488C" w:rsidRPr="00A8488C" w14:paraId="5F5D5D5C" w14:textId="77777777" w:rsidTr="00A84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087C94" w14:textId="77777777" w:rsidR="00A8488C" w:rsidRPr="00A8488C" w:rsidRDefault="00A8488C" w:rsidP="00A8488C">
            <w:pPr>
              <w:jc w:val="both"/>
              <w:rPr>
                <w:rFonts w:asciiTheme="majorHAnsi" w:hAnsiTheme="majorHAnsi" w:cs="Arial"/>
                <w:sz w:val="24"/>
                <w:szCs w:val="24"/>
                <w:lang w:val="es-PE"/>
              </w:rPr>
            </w:pPr>
            <w:r w:rsidRPr="00A8488C">
              <w:rPr>
                <w:rFonts w:asciiTheme="majorHAnsi" w:hAnsiTheme="majorHAnsi" w:cs="Arial"/>
                <w:sz w:val="24"/>
                <w:szCs w:val="24"/>
                <w:lang w:val="es-PE"/>
              </w:rPr>
              <w:t>Agencia y Metacognición</w:t>
            </w:r>
          </w:p>
          <w:p w14:paraId="62A026EF" w14:textId="77777777" w:rsidR="00A8488C" w:rsidRPr="00A8488C" w:rsidRDefault="00A8488C" w:rsidP="00A8488C">
            <w:pPr>
              <w:jc w:val="both"/>
              <w:rPr>
                <w:rFonts w:asciiTheme="majorHAnsi" w:hAnsiTheme="majorHAnsi" w:cs="Arial"/>
                <w:sz w:val="24"/>
                <w:szCs w:val="24"/>
                <w:lang w:val="es-PE"/>
              </w:rPr>
            </w:pPr>
            <w:r w:rsidRPr="00A8488C">
              <w:rPr>
                <w:rFonts w:asciiTheme="majorHAnsi" w:hAnsiTheme="majorHAnsi" w:cs="Arial"/>
                <w:i/>
                <w:iCs/>
                <w:sz w:val="24"/>
                <w:szCs w:val="24"/>
                <w:lang w:val="es-PE"/>
              </w:rPr>
              <w:t xml:space="preserve">(Modelo </w:t>
            </w:r>
            <w:proofErr w:type="spellStart"/>
            <w:r w:rsidRPr="00A8488C">
              <w:rPr>
                <w:rFonts w:asciiTheme="majorHAnsi" w:hAnsiTheme="majorHAnsi" w:cs="Arial"/>
                <w:i/>
                <w:iCs/>
                <w:sz w:val="24"/>
                <w:szCs w:val="24"/>
                <w:lang w:val="es-PE"/>
              </w:rPr>
              <w:t>Peñalocino</w:t>
            </w:r>
            <w:proofErr w:type="spellEnd"/>
            <w:r w:rsidRPr="00A8488C">
              <w:rPr>
                <w:rFonts w:asciiTheme="majorHAnsi" w:hAnsiTheme="majorHAnsi" w:cs="Arial"/>
                <w:i/>
                <w:iCs/>
                <w:sz w:val="24"/>
                <w:szCs w:val="24"/>
                <w:lang w:val="es-PE"/>
              </w:rPr>
              <w:t>)</w:t>
            </w:r>
          </w:p>
        </w:tc>
        <w:tc>
          <w:tcPr>
            <w:tcW w:w="0" w:type="auto"/>
            <w:hideMark/>
          </w:tcPr>
          <w:p w14:paraId="3502919E" w14:textId="77777777" w:rsidR="00A8488C" w:rsidRPr="00A8488C" w:rsidRDefault="00A8488C" w:rsidP="00A8488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sz w:val="24"/>
                <w:szCs w:val="24"/>
                <w:lang w:val="es-PE"/>
              </w:rPr>
              <w:t>Autoevaluación y Coevaluación Reflexiva.</w:t>
            </w:r>
          </w:p>
        </w:tc>
        <w:tc>
          <w:tcPr>
            <w:tcW w:w="0" w:type="auto"/>
            <w:hideMark/>
          </w:tcPr>
          <w:p w14:paraId="3E99185D" w14:textId="77777777" w:rsidR="00A8488C" w:rsidRPr="00A8488C" w:rsidRDefault="00A8488C" w:rsidP="00A8488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b/>
                <w:bCs/>
                <w:sz w:val="24"/>
                <w:szCs w:val="24"/>
                <w:lang w:val="es-PE"/>
              </w:rPr>
              <w:t>Escalera de Metacognición</w:t>
            </w:r>
            <w:r w:rsidRPr="00A8488C">
              <w:rPr>
                <w:rFonts w:asciiTheme="majorHAnsi" w:hAnsiTheme="majorHAnsi" w:cs="Arial"/>
                <w:sz w:val="24"/>
                <w:szCs w:val="24"/>
                <w:lang w:val="es-PE"/>
              </w:rPr>
              <w:t xml:space="preserve"> (Wilson) y Dianas de Autoevaluación.</w:t>
            </w:r>
          </w:p>
        </w:tc>
        <w:tc>
          <w:tcPr>
            <w:tcW w:w="0" w:type="auto"/>
            <w:hideMark/>
          </w:tcPr>
          <w:p w14:paraId="124889F2" w14:textId="77777777" w:rsidR="00A8488C" w:rsidRPr="00A8488C" w:rsidRDefault="00A8488C" w:rsidP="00A8488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b/>
                <w:bCs/>
                <w:sz w:val="24"/>
                <w:szCs w:val="24"/>
                <w:lang w:val="es-PE"/>
              </w:rPr>
              <w:t>Diario de Aprendizaje</w:t>
            </w:r>
            <w:r w:rsidRPr="00A8488C">
              <w:rPr>
                <w:rFonts w:asciiTheme="majorHAnsi" w:hAnsiTheme="majorHAnsi" w:cs="Arial"/>
                <w:sz w:val="24"/>
                <w:szCs w:val="24"/>
                <w:lang w:val="es-PE"/>
              </w:rPr>
              <w:t xml:space="preserve"> del Estudiante.</w:t>
            </w:r>
          </w:p>
        </w:tc>
        <w:tc>
          <w:tcPr>
            <w:tcW w:w="0" w:type="auto"/>
            <w:hideMark/>
          </w:tcPr>
          <w:p w14:paraId="03E0BA72" w14:textId="77777777" w:rsidR="00A8488C" w:rsidRPr="00A8488C" w:rsidRDefault="00A8488C" w:rsidP="00A8488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8488C">
              <w:rPr>
                <w:rFonts w:asciiTheme="majorHAnsi" w:hAnsiTheme="majorHAnsi" w:cs="Arial"/>
                <w:sz w:val="24"/>
                <w:szCs w:val="24"/>
                <w:lang w:val="es-PE"/>
              </w:rPr>
              <w:t>Transfiere el poder de evaluación al estudiante. Fomenta que el educando asuma el control total de su propio éxito académico.</w:t>
            </w:r>
          </w:p>
        </w:tc>
      </w:tr>
    </w:tbl>
    <w:p w14:paraId="310B780E" w14:textId="77777777" w:rsidR="00A8488C" w:rsidRPr="00CD654B" w:rsidRDefault="00A8488C" w:rsidP="00CD654B">
      <w:pPr>
        <w:jc w:val="both"/>
        <w:rPr>
          <w:rFonts w:asciiTheme="majorHAnsi" w:hAnsiTheme="majorHAnsi" w:cs="Arial"/>
          <w:sz w:val="24"/>
          <w:szCs w:val="24"/>
          <w:lang w:val="es-PE"/>
        </w:rPr>
      </w:pPr>
    </w:p>
    <w:p w14:paraId="7C23AC38" w14:textId="40D9A845" w:rsidR="00CD654B" w:rsidRDefault="00CD654B" w:rsidP="00CD654B">
      <w:pPr>
        <w:jc w:val="both"/>
        <w:rPr>
          <w:rFonts w:asciiTheme="majorHAnsi" w:hAnsiTheme="majorHAnsi" w:cs="Arial"/>
          <w:b/>
          <w:bCs/>
          <w:sz w:val="24"/>
          <w:szCs w:val="24"/>
          <w:lang w:val="es-PE"/>
        </w:rPr>
      </w:pPr>
      <w:r w:rsidRPr="00CD654B">
        <w:rPr>
          <w:rFonts w:asciiTheme="majorHAnsi" w:hAnsiTheme="majorHAnsi" w:cs="Arial"/>
          <w:b/>
          <w:bCs/>
          <w:sz w:val="24"/>
          <w:szCs w:val="24"/>
          <w:lang w:val="es-PE"/>
        </w:rPr>
        <w:t>"En la I.E. 56334 - Walter Peñaloza, un estudiante que fracasa no es un alumno perdido, es un sistema que debe rediseñar su estrategia. La excelencia es nuestra única opción."</w:t>
      </w:r>
    </w:p>
    <w:p w14:paraId="79193528" w14:textId="5719346B" w:rsidR="00854AB0" w:rsidRDefault="00854AB0" w:rsidP="00CD654B">
      <w:pPr>
        <w:jc w:val="both"/>
        <w:rPr>
          <w:rFonts w:asciiTheme="majorHAnsi" w:hAnsiTheme="majorHAnsi" w:cs="Arial"/>
          <w:b/>
          <w:bCs/>
          <w:sz w:val="24"/>
          <w:szCs w:val="24"/>
          <w:lang w:val="es-PE"/>
        </w:rPr>
      </w:pPr>
    </w:p>
    <w:p w14:paraId="68FC8B94" w14:textId="4F8D37D9" w:rsidR="00854AB0" w:rsidRPr="00854AB0" w:rsidRDefault="00854AB0" w:rsidP="00A17F88">
      <w:pPr>
        <w:pStyle w:val="Prrafodelista"/>
        <w:numPr>
          <w:ilvl w:val="0"/>
          <w:numId w:val="2"/>
        </w:numPr>
        <w:jc w:val="both"/>
        <w:rPr>
          <w:rFonts w:asciiTheme="majorHAnsi" w:hAnsiTheme="majorHAnsi" w:cs="Arial"/>
          <w:b/>
          <w:bCs/>
          <w:sz w:val="24"/>
          <w:szCs w:val="24"/>
          <w:lang w:val="es-PE"/>
        </w:rPr>
      </w:pPr>
      <w:r w:rsidRPr="00854AB0">
        <w:rPr>
          <w:rFonts w:asciiTheme="majorHAnsi" w:hAnsiTheme="majorHAnsi" w:cs="Arial"/>
          <w:b/>
          <w:bCs/>
          <w:sz w:val="24"/>
          <w:szCs w:val="24"/>
          <w:lang w:val="es-PE"/>
        </w:rPr>
        <w:t xml:space="preserve"> ROLES ESTRATÉGICOS DEL PERSONAL DE APOYO Y SERVICIO (Cultura </w:t>
      </w:r>
      <w:proofErr w:type="spellStart"/>
      <w:r w:rsidRPr="00854AB0">
        <w:rPr>
          <w:rFonts w:asciiTheme="majorHAnsi" w:hAnsiTheme="majorHAnsi" w:cs="Arial"/>
          <w:b/>
          <w:bCs/>
          <w:sz w:val="24"/>
          <w:szCs w:val="24"/>
          <w:lang w:val="es-PE"/>
        </w:rPr>
        <w:t>Peñalocina</w:t>
      </w:r>
      <w:proofErr w:type="spellEnd"/>
      <w:r w:rsidRPr="00854AB0">
        <w:rPr>
          <w:rFonts w:asciiTheme="majorHAnsi" w:hAnsiTheme="majorHAnsi" w:cs="Arial"/>
          <w:b/>
          <w:bCs/>
          <w:sz w:val="24"/>
          <w:szCs w:val="24"/>
          <w:lang w:val="es-PE"/>
        </w:rPr>
        <w:t>)</w:t>
      </w:r>
    </w:p>
    <w:p w14:paraId="3B839B23" w14:textId="515684C9" w:rsidR="00854AB0" w:rsidRDefault="00854AB0" w:rsidP="00854AB0">
      <w:pPr>
        <w:jc w:val="both"/>
        <w:rPr>
          <w:rFonts w:asciiTheme="majorHAnsi" w:hAnsiTheme="majorHAnsi" w:cs="Arial"/>
          <w:sz w:val="24"/>
          <w:szCs w:val="24"/>
          <w:lang w:val="es-PE"/>
        </w:rPr>
      </w:pPr>
      <w:r w:rsidRPr="00854AB0">
        <w:rPr>
          <w:rFonts w:asciiTheme="majorHAnsi" w:hAnsiTheme="majorHAnsi" w:cs="Arial"/>
          <w:sz w:val="24"/>
          <w:szCs w:val="24"/>
          <w:lang w:val="es-PE"/>
        </w:rPr>
        <w:t xml:space="preserve">En la I.E. 56334 - Walter Peñaloza, declaramos que la educación no es monopolio del docente en el aula. </w:t>
      </w:r>
      <w:r w:rsidRPr="00854AB0">
        <w:rPr>
          <w:rFonts w:asciiTheme="majorHAnsi" w:hAnsiTheme="majorHAnsi" w:cs="Arial"/>
          <w:b/>
          <w:bCs/>
          <w:sz w:val="24"/>
          <w:szCs w:val="24"/>
          <w:lang w:val="es-PE"/>
        </w:rPr>
        <w:t>Todo adulto en la institución educa.</w:t>
      </w:r>
      <w:r w:rsidRPr="00854AB0">
        <w:rPr>
          <w:rFonts w:asciiTheme="majorHAnsi" w:hAnsiTheme="majorHAnsi" w:cs="Arial"/>
          <w:sz w:val="24"/>
          <w:szCs w:val="24"/>
          <w:lang w:val="es-PE"/>
        </w:rPr>
        <w:t xml:space="preserve"> Por lo tanto, el personal de apoyo (auxiliares) y el personal de servicio dejan de ser vistos como "empleados administrativos" para ser integrados como agentes activos del Proyecto Curricular, con funciones, límites éticos y propósitos formativos claros.</w:t>
      </w:r>
    </w:p>
    <w:p w14:paraId="7F30F732" w14:textId="77777777" w:rsidR="00854AB0" w:rsidRPr="00854AB0" w:rsidRDefault="00854AB0" w:rsidP="00854AB0">
      <w:pPr>
        <w:jc w:val="both"/>
        <w:rPr>
          <w:rFonts w:asciiTheme="majorHAnsi" w:hAnsiTheme="majorHAnsi" w:cs="Arial"/>
          <w:sz w:val="24"/>
          <w:szCs w:val="24"/>
          <w:lang w:val="es-PE"/>
        </w:rPr>
      </w:pPr>
    </w:p>
    <w:p w14:paraId="42E3568C" w14:textId="77777777" w:rsidR="00854AB0" w:rsidRPr="00854AB0" w:rsidRDefault="00854AB0" w:rsidP="00854AB0">
      <w:pPr>
        <w:jc w:val="both"/>
        <w:rPr>
          <w:rFonts w:asciiTheme="majorHAnsi" w:hAnsiTheme="majorHAnsi" w:cs="Arial"/>
          <w:b/>
          <w:bCs/>
          <w:sz w:val="24"/>
          <w:szCs w:val="24"/>
          <w:lang w:val="es-PE"/>
        </w:rPr>
      </w:pPr>
      <w:r w:rsidRPr="00854AB0">
        <w:rPr>
          <w:rFonts w:asciiTheme="majorHAnsi" w:hAnsiTheme="majorHAnsi" w:cs="Arial"/>
          <w:b/>
          <w:bCs/>
          <w:sz w:val="24"/>
          <w:szCs w:val="24"/>
          <w:lang w:val="es-PE"/>
        </w:rPr>
        <w:t>9.1. El Rol Estratégico de los Auxiliares de Educación</w:t>
      </w:r>
    </w:p>
    <w:p w14:paraId="267C019E" w14:textId="148833C0" w:rsidR="00854AB0" w:rsidRDefault="00854AB0" w:rsidP="00854AB0">
      <w:pPr>
        <w:jc w:val="both"/>
        <w:rPr>
          <w:rFonts w:asciiTheme="majorHAnsi" w:hAnsiTheme="majorHAnsi" w:cs="Arial"/>
          <w:sz w:val="24"/>
          <w:szCs w:val="24"/>
          <w:lang w:val="es-PE"/>
        </w:rPr>
      </w:pPr>
      <w:r w:rsidRPr="00854AB0">
        <w:rPr>
          <w:rFonts w:asciiTheme="majorHAnsi" w:hAnsiTheme="majorHAnsi" w:cs="Arial"/>
          <w:sz w:val="24"/>
          <w:szCs w:val="24"/>
          <w:lang w:val="es-PE"/>
        </w:rPr>
        <w:t xml:space="preserve">El auxiliar </w:t>
      </w:r>
      <w:proofErr w:type="spellStart"/>
      <w:r w:rsidRPr="00854AB0">
        <w:rPr>
          <w:rFonts w:asciiTheme="majorHAnsi" w:hAnsiTheme="majorHAnsi" w:cs="Arial"/>
          <w:sz w:val="24"/>
          <w:szCs w:val="24"/>
          <w:lang w:val="es-PE"/>
        </w:rPr>
        <w:t>peñalocino</w:t>
      </w:r>
      <w:proofErr w:type="spellEnd"/>
      <w:r w:rsidRPr="00854AB0">
        <w:rPr>
          <w:rFonts w:asciiTheme="majorHAnsi" w:hAnsiTheme="majorHAnsi" w:cs="Arial"/>
          <w:sz w:val="24"/>
          <w:szCs w:val="24"/>
          <w:lang w:val="es-PE"/>
        </w:rPr>
        <w:t xml:space="preserve"> es el primer radar emocional de la escuela. Su rol trasciende vigilar la puerta o controlar la asistencia; son los </w:t>
      </w:r>
      <w:r w:rsidRPr="00854AB0">
        <w:rPr>
          <w:rFonts w:asciiTheme="majorHAnsi" w:hAnsiTheme="majorHAnsi" w:cs="Arial"/>
          <w:b/>
          <w:bCs/>
          <w:sz w:val="24"/>
          <w:szCs w:val="24"/>
          <w:lang w:val="es-PE"/>
        </w:rPr>
        <w:t>Gestores del Clima Institucional</w:t>
      </w:r>
      <w:r w:rsidRPr="00854AB0">
        <w:rPr>
          <w:rFonts w:asciiTheme="majorHAnsi" w:hAnsiTheme="majorHAnsi" w:cs="Arial"/>
          <w:sz w:val="24"/>
          <w:szCs w:val="24"/>
          <w:lang w:val="es-PE"/>
        </w:rPr>
        <w:t>.</w:t>
      </w:r>
    </w:p>
    <w:p w14:paraId="48360685" w14:textId="5BA4F7E1" w:rsidR="00854AB0" w:rsidRPr="00854AB0" w:rsidRDefault="00854AB0" w:rsidP="00854AB0">
      <w:pPr>
        <w:jc w:val="both"/>
        <w:rPr>
          <w:rFonts w:asciiTheme="majorHAnsi" w:hAnsiTheme="majorHAnsi" w:cs="Arial"/>
          <w:sz w:val="24"/>
          <w:szCs w:val="24"/>
          <w:lang w:val="es-PE"/>
        </w:rPr>
      </w:pPr>
      <w:r>
        <w:rPr>
          <w:rFonts w:asciiTheme="majorHAnsi" w:hAnsiTheme="majorHAnsi" w:cs="Arial"/>
          <w:sz w:val="24"/>
          <w:szCs w:val="24"/>
          <w:lang w:val="es-PE"/>
        </w:rPr>
        <w:tab/>
      </w:r>
    </w:p>
    <w:p w14:paraId="7E56CC2F" w14:textId="77777777" w:rsidR="00854AB0" w:rsidRPr="00854AB0" w:rsidRDefault="00854AB0" w:rsidP="00854AB0">
      <w:pPr>
        <w:jc w:val="both"/>
        <w:rPr>
          <w:rFonts w:asciiTheme="majorHAnsi" w:hAnsiTheme="majorHAnsi" w:cs="Arial"/>
          <w:sz w:val="24"/>
          <w:szCs w:val="24"/>
          <w:lang w:val="es-PE"/>
        </w:rPr>
      </w:pPr>
      <w:r w:rsidRPr="00854AB0">
        <w:rPr>
          <w:rFonts w:asciiTheme="majorHAnsi" w:hAnsiTheme="majorHAnsi" w:cs="Arial"/>
          <w:b/>
          <w:bCs/>
          <w:sz w:val="24"/>
          <w:szCs w:val="24"/>
          <w:lang w:val="es-PE"/>
        </w:rPr>
        <w:t>A. Auxiliares del Nivel Inicial (Las "Co-Terapeutas" del Bienestar)</w:t>
      </w:r>
      <w:r w:rsidRPr="00854AB0">
        <w:rPr>
          <w:rFonts w:asciiTheme="majorHAnsi" w:hAnsiTheme="majorHAnsi" w:cs="Arial"/>
          <w:sz w:val="24"/>
          <w:szCs w:val="24"/>
          <w:lang w:val="es-PE"/>
        </w:rPr>
        <w:t xml:space="preserve"> En el nivel inicial (coordinado por la Prof. Flor de María), las auxiliares son el pilar de la autonomía y la </w:t>
      </w:r>
      <w:proofErr w:type="spellStart"/>
      <w:r w:rsidRPr="00854AB0">
        <w:rPr>
          <w:rFonts w:asciiTheme="majorHAnsi" w:hAnsiTheme="majorHAnsi" w:cs="Arial"/>
          <w:sz w:val="24"/>
          <w:szCs w:val="24"/>
          <w:lang w:val="es-PE"/>
        </w:rPr>
        <w:t>neuroinclusión</w:t>
      </w:r>
      <w:proofErr w:type="spellEnd"/>
      <w:r w:rsidRPr="00854AB0">
        <w:rPr>
          <w:rFonts w:asciiTheme="majorHAnsi" w:hAnsiTheme="majorHAnsi" w:cs="Arial"/>
          <w:sz w:val="24"/>
          <w:szCs w:val="24"/>
          <w:lang w:val="es-PE"/>
        </w:rPr>
        <w:t xml:space="preserve"> (Modelo Finlandia). Sus directivas pedagógicas son:</w:t>
      </w:r>
    </w:p>
    <w:p w14:paraId="62E41358" w14:textId="77777777" w:rsidR="00854AB0" w:rsidRPr="00854AB0" w:rsidRDefault="00854AB0" w:rsidP="00A17F88">
      <w:pPr>
        <w:numPr>
          <w:ilvl w:val="0"/>
          <w:numId w:val="40"/>
        </w:numPr>
        <w:jc w:val="both"/>
        <w:rPr>
          <w:rFonts w:asciiTheme="majorHAnsi" w:hAnsiTheme="majorHAnsi" w:cs="Arial"/>
          <w:sz w:val="24"/>
          <w:szCs w:val="24"/>
          <w:lang w:val="es-PE"/>
        </w:rPr>
      </w:pPr>
      <w:r w:rsidRPr="00854AB0">
        <w:rPr>
          <w:rFonts w:asciiTheme="majorHAnsi" w:hAnsiTheme="majorHAnsi" w:cs="Arial"/>
          <w:b/>
          <w:bCs/>
          <w:sz w:val="24"/>
          <w:szCs w:val="24"/>
          <w:lang w:val="es-PE"/>
        </w:rPr>
        <w:t>Soporte Logístico CPA:</w:t>
      </w:r>
      <w:r w:rsidRPr="00854AB0">
        <w:rPr>
          <w:rFonts w:asciiTheme="majorHAnsi" w:hAnsiTheme="majorHAnsi" w:cs="Arial"/>
          <w:sz w:val="24"/>
          <w:szCs w:val="24"/>
          <w:lang w:val="es-PE"/>
        </w:rPr>
        <w:t xml:space="preserve"> Son responsables de organizar y tener a disposición los materiales concretos (bloques, semillas, encajes) antes de cada sesión, garantizando que las matemáticas de Singapur se puedan tocar y sentir sin demoras.</w:t>
      </w:r>
    </w:p>
    <w:p w14:paraId="62C702F0" w14:textId="77777777" w:rsidR="00854AB0" w:rsidRPr="00854AB0" w:rsidRDefault="00854AB0" w:rsidP="00A17F88">
      <w:pPr>
        <w:numPr>
          <w:ilvl w:val="0"/>
          <w:numId w:val="40"/>
        </w:numPr>
        <w:jc w:val="both"/>
        <w:rPr>
          <w:rFonts w:asciiTheme="majorHAnsi" w:hAnsiTheme="majorHAnsi" w:cs="Arial"/>
          <w:sz w:val="24"/>
          <w:szCs w:val="24"/>
          <w:lang w:val="es-PE"/>
        </w:rPr>
      </w:pPr>
      <w:r w:rsidRPr="00854AB0">
        <w:rPr>
          <w:rFonts w:asciiTheme="majorHAnsi" w:hAnsiTheme="majorHAnsi" w:cs="Arial"/>
          <w:b/>
          <w:bCs/>
          <w:sz w:val="24"/>
          <w:szCs w:val="24"/>
          <w:lang w:val="es-PE"/>
        </w:rPr>
        <w:t xml:space="preserve">Gestión de la </w:t>
      </w:r>
      <w:proofErr w:type="spellStart"/>
      <w:r w:rsidRPr="00854AB0">
        <w:rPr>
          <w:rFonts w:asciiTheme="majorHAnsi" w:hAnsiTheme="majorHAnsi" w:cs="Arial"/>
          <w:b/>
          <w:bCs/>
          <w:sz w:val="24"/>
          <w:szCs w:val="24"/>
          <w:lang w:val="es-PE"/>
        </w:rPr>
        <w:t>Neurodiversidad</w:t>
      </w:r>
      <w:proofErr w:type="spellEnd"/>
      <w:r w:rsidRPr="00854AB0">
        <w:rPr>
          <w:rFonts w:asciiTheme="majorHAnsi" w:hAnsiTheme="majorHAnsi" w:cs="Arial"/>
          <w:b/>
          <w:bCs/>
          <w:sz w:val="24"/>
          <w:szCs w:val="24"/>
          <w:lang w:val="es-PE"/>
        </w:rPr>
        <w:t>:</w:t>
      </w:r>
      <w:r w:rsidRPr="00854AB0">
        <w:rPr>
          <w:rFonts w:asciiTheme="majorHAnsi" w:hAnsiTheme="majorHAnsi" w:cs="Arial"/>
          <w:sz w:val="24"/>
          <w:szCs w:val="24"/>
          <w:lang w:val="es-PE"/>
        </w:rPr>
        <w:t xml:space="preserve"> Actúan como apoyo primario en la autorregulación emocional. Si un niño presenta desborde sensorial, la auxiliar está entrenada para aplicar el "tiempo fuera positivo" y la contención empática, permitiendo que la docente continúe con la sesión del grupo.</w:t>
      </w:r>
    </w:p>
    <w:p w14:paraId="07C8A794" w14:textId="62C64B3A" w:rsidR="00854AB0" w:rsidRDefault="00854AB0" w:rsidP="00A17F88">
      <w:pPr>
        <w:numPr>
          <w:ilvl w:val="0"/>
          <w:numId w:val="40"/>
        </w:numPr>
        <w:jc w:val="both"/>
        <w:rPr>
          <w:rFonts w:asciiTheme="majorHAnsi" w:hAnsiTheme="majorHAnsi" w:cs="Arial"/>
          <w:sz w:val="24"/>
          <w:szCs w:val="24"/>
          <w:lang w:val="es-PE"/>
        </w:rPr>
      </w:pPr>
      <w:r w:rsidRPr="00854AB0">
        <w:rPr>
          <w:rFonts w:asciiTheme="majorHAnsi" w:hAnsiTheme="majorHAnsi" w:cs="Arial"/>
          <w:b/>
          <w:bCs/>
          <w:sz w:val="24"/>
          <w:szCs w:val="24"/>
          <w:lang w:val="es-PE"/>
        </w:rPr>
        <w:t>Higiene como Autonomía:</w:t>
      </w:r>
      <w:r w:rsidRPr="00854AB0">
        <w:rPr>
          <w:rFonts w:asciiTheme="majorHAnsi" w:hAnsiTheme="majorHAnsi" w:cs="Arial"/>
          <w:sz w:val="24"/>
          <w:szCs w:val="24"/>
          <w:lang w:val="es-PE"/>
        </w:rPr>
        <w:t xml:space="preserve"> El acompañamiento a los servicios higiénicos no es un acto asistencialista, es un momento educativo donde enseñan independencia y cuidado del cuerpo.</w:t>
      </w:r>
    </w:p>
    <w:p w14:paraId="6C40DDC3" w14:textId="77777777" w:rsidR="00854AB0" w:rsidRPr="00854AB0" w:rsidRDefault="00854AB0" w:rsidP="00854AB0">
      <w:pPr>
        <w:jc w:val="both"/>
        <w:rPr>
          <w:rFonts w:asciiTheme="majorHAnsi" w:hAnsiTheme="majorHAnsi" w:cs="Arial"/>
          <w:sz w:val="24"/>
          <w:szCs w:val="24"/>
          <w:lang w:val="es-PE"/>
        </w:rPr>
      </w:pPr>
    </w:p>
    <w:p w14:paraId="37D18BF1" w14:textId="77777777" w:rsidR="00854AB0" w:rsidRPr="00854AB0" w:rsidRDefault="00854AB0" w:rsidP="00854AB0">
      <w:pPr>
        <w:jc w:val="both"/>
        <w:rPr>
          <w:rFonts w:asciiTheme="majorHAnsi" w:hAnsiTheme="majorHAnsi" w:cs="Arial"/>
          <w:sz w:val="24"/>
          <w:szCs w:val="24"/>
          <w:lang w:val="es-PE"/>
        </w:rPr>
      </w:pPr>
      <w:r w:rsidRPr="00854AB0">
        <w:rPr>
          <w:rFonts w:asciiTheme="majorHAnsi" w:hAnsiTheme="majorHAnsi" w:cs="Arial"/>
          <w:b/>
          <w:bCs/>
          <w:sz w:val="24"/>
          <w:szCs w:val="24"/>
          <w:lang w:val="es-PE"/>
        </w:rPr>
        <w:t>B. Auxiliar del Nivel Secundaria: Prof. Francisco Lipa Mamani</w:t>
      </w:r>
      <w:r w:rsidRPr="00854AB0">
        <w:rPr>
          <w:rFonts w:asciiTheme="majorHAnsi" w:hAnsiTheme="majorHAnsi" w:cs="Arial"/>
          <w:sz w:val="24"/>
          <w:szCs w:val="24"/>
          <w:lang w:val="es-PE"/>
        </w:rPr>
        <w:t xml:space="preserve"> El auxiliar de secundaria tiene un perfil vital debido a la edad crítica de los estudiantes. Aprovechando su personalidad activa y carisma, se le asignan los siguientes roles estratégicos:</w:t>
      </w:r>
    </w:p>
    <w:p w14:paraId="7CF278B6" w14:textId="77777777" w:rsidR="00854AB0" w:rsidRPr="00854AB0" w:rsidRDefault="00854AB0" w:rsidP="00A17F88">
      <w:pPr>
        <w:numPr>
          <w:ilvl w:val="0"/>
          <w:numId w:val="41"/>
        </w:numPr>
        <w:jc w:val="both"/>
        <w:rPr>
          <w:rFonts w:asciiTheme="majorHAnsi" w:hAnsiTheme="majorHAnsi" w:cs="Arial"/>
          <w:sz w:val="24"/>
          <w:szCs w:val="24"/>
          <w:lang w:val="es-PE"/>
        </w:rPr>
      </w:pPr>
      <w:r w:rsidRPr="00854AB0">
        <w:rPr>
          <w:rFonts w:asciiTheme="majorHAnsi" w:hAnsiTheme="majorHAnsi" w:cs="Arial"/>
          <w:b/>
          <w:bCs/>
          <w:sz w:val="24"/>
          <w:szCs w:val="24"/>
          <w:lang w:val="es-PE"/>
        </w:rPr>
        <w:t>Liderazgo en Deporte y Prevención:</w:t>
      </w:r>
      <w:r w:rsidRPr="00854AB0">
        <w:rPr>
          <w:rFonts w:asciiTheme="majorHAnsi" w:hAnsiTheme="majorHAnsi" w:cs="Arial"/>
          <w:sz w:val="24"/>
          <w:szCs w:val="24"/>
          <w:lang w:val="es-PE"/>
        </w:rPr>
        <w:t xml:space="preserve"> Se aprovecha su gran afición por el fútbol para liderar los "Recreos Activos". El Prof. Francisco tiene el encargo de organizar </w:t>
      </w:r>
      <w:proofErr w:type="spellStart"/>
      <w:r w:rsidRPr="00854AB0">
        <w:rPr>
          <w:rFonts w:asciiTheme="majorHAnsi" w:hAnsiTheme="majorHAnsi" w:cs="Arial"/>
          <w:sz w:val="24"/>
          <w:szCs w:val="24"/>
          <w:lang w:val="es-PE"/>
        </w:rPr>
        <w:t>mini-</w:t>
      </w:r>
      <w:r w:rsidRPr="00854AB0">
        <w:rPr>
          <w:rFonts w:asciiTheme="majorHAnsi" w:hAnsiTheme="majorHAnsi" w:cs="Arial"/>
          <w:sz w:val="24"/>
          <w:szCs w:val="24"/>
          <w:lang w:val="es-PE"/>
        </w:rPr>
        <w:lastRenderedPageBreak/>
        <w:t>torneos</w:t>
      </w:r>
      <w:proofErr w:type="spellEnd"/>
      <w:r w:rsidRPr="00854AB0">
        <w:rPr>
          <w:rFonts w:asciiTheme="majorHAnsi" w:hAnsiTheme="majorHAnsi" w:cs="Arial"/>
          <w:sz w:val="24"/>
          <w:szCs w:val="24"/>
          <w:lang w:val="es-PE"/>
        </w:rPr>
        <w:t xml:space="preserve"> y sostener el nivel físico que nos llevó al Subcampeonato en Futsal Damas. El deporte se usará como herramienta de disciplina y prevención de riesgos psicosociales.</w:t>
      </w:r>
    </w:p>
    <w:p w14:paraId="7D0DC7FD" w14:textId="0F887F0C" w:rsidR="00854AB0" w:rsidRPr="00854AB0" w:rsidRDefault="00854AB0" w:rsidP="00A17F88">
      <w:pPr>
        <w:numPr>
          <w:ilvl w:val="0"/>
          <w:numId w:val="41"/>
        </w:numPr>
        <w:jc w:val="both"/>
        <w:rPr>
          <w:rFonts w:asciiTheme="majorHAnsi" w:hAnsiTheme="majorHAnsi" w:cs="Arial"/>
          <w:sz w:val="24"/>
          <w:szCs w:val="24"/>
          <w:lang w:val="es-PE"/>
        </w:rPr>
      </w:pPr>
      <w:r w:rsidRPr="00854AB0">
        <w:rPr>
          <w:rFonts w:asciiTheme="majorHAnsi" w:hAnsiTheme="majorHAnsi" w:cs="Arial"/>
          <w:b/>
          <w:bCs/>
          <w:sz w:val="24"/>
          <w:szCs w:val="24"/>
          <w:lang w:val="es-PE"/>
        </w:rPr>
        <w:t>El "Cortafuegos" y la Ética Comunicativa (Directiva Obligatoria):</w:t>
      </w:r>
      <w:r w:rsidRPr="00854AB0">
        <w:rPr>
          <w:rFonts w:asciiTheme="majorHAnsi" w:hAnsiTheme="majorHAnsi" w:cs="Arial"/>
          <w:sz w:val="24"/>
          <w:szCs w:val="24"/>
          <w:lang w:val="es-PE"/>
        </w:rPr>
        <w:t xml:space="preserve"> Por la naturaleza de su puesto, el auxiliar conoce las problemáticas de alumnos y docentes. El PCI decreta la </w:t>
      </w:r>
      <w:r w:rsidRPr="00854AB0">
        <w:rPr>
          <w:rFonts w:asciiTheme="majorHAnsi" w:hAnsiTheme="majorHAnsi" w:cs="Arial"/>
          <w:b/>
          <w:bCs/>
          <w:sz w:val="24"/>
          <w:szCs w:val="24"/>
          <w:lang w:val="es-PE"/>
        </w:rPr>
        <w:t>Tolerancia Cero a la propagación de rumores o chismes</w:t>
      </w:r>
      <w:r w:rsidRPr="00854AB0">
        <w:rPr>
          <w:rFonts w:asciiTheme="majorHAnsi" w:hAnsiTheme="majorHAnsi" w:cs="Arial"/>
          <w:sz w:val="24"/>
          <w:szCs w:val="24"/>
          <w:lang w:val="es-PE"/>
        </w:rPr>
        <w:t xml:space="preserve">. Su rol es ser un solucionador de conflictos, derivando casos delicados directamente a Tutoría o Dirección. </w:t>
      </w:r>
      <w:r w:rsidRPr="00854AB0">
        <w:rPr>
          <w:rFonts w:asciiTheme="majorHAnsi" w:hAnsiTheme="majorHAnsi" w:cs="Arial"/>
          <w:b/>
          <w:bCs/>
          <w:sz w:val="24"/>
          <w:szCs w:val="24"/>
          <w:lang w:val="es-PE"/>
        </w:rPr>
        <w:t>Participar, generar o tolerar comentarios malintencionados que desestabilicen el clima laboral o afecten la dignidad de los estudiantes constituye una falta grave contra los principios de esta institución.</w:t>
      </w:r>
    </w:p>
    <w:p w14:paraId="027EB6EC" w14:textId="77777777" w:rsidR="00854AB0" w:rsidRPr="00854AB0" w:rsidRDefault="00854AB0" w:rsidP="00854AB0">
      <w:pPr>
        <w:jc w:val="both"/>
        <w:rPr>
          <w:rFonts w:asciiTheme="majorHAnsi" w:hAnsiTheme="majorHAnsi" w:cs="Arial"/>
          <w:sz w:val="24"/>
          <w:szCs w:val="24"/>
          <w:lang w:val="es-PE"/>
        </w:rPr>
      </w:pPr>
    </w:p>
    <w:p w14:paraId="14BE2814" w14:textId="77777777" w:rsidR="00854AB0" w:rsidRPr="00854AB0" w:rsidRDefault="00854AB0" w:rsidP="00854AB0">
      <w:pPr>
        <w:jc w:val="both"/>
        <w:rPr>
          <w:rFonts w:asciiTheme="majorHAnsi" w:hAnsiTheme="majorHAnsi" w:cs="Arial"/>
          <w:b/>
          <w:bCs/>
          <w:sz w:val="24"/>
          <w:szCs w:val="24"/>
          <w:lang w:val="es-PE"/>
        </w:rPr>
      </w:pPr>
      <w:r w:rsidRPr="00854AB0">
        <w:rPr>
          <w:rFonts w:asciiTheme="majorHAnsi" w:hAnsiTheme="majorHAnsi" w:cs="Arial"/>
          <w:b/>
          <w:bCs/>
          <w:sz w:val="24"/>
          <w:szCs w:val="24"/>
          <w:lang w:val="es-PE"/>
        </w:rPr>
        <w:t>9.2. El Rol Estratégico del Personal de Servicio (02 Agentes)</w:t>
      </w:r>
    </w:p>
    <w:p w14:paraId="5E1441C8" w14:textId="77777777" w:rsidR="00854AB0" w:rsidRPr="00854AB0" w:rsidRDefault="00854AB0" w:rsidP="00854AB0">
      <w:pPr>
        <w:jc w:val="both"/>
        <w:rPr>
          <w:rFonts w:asciiTheme="majorHAnsi" w:hAnsiTheme="majorHAnsi" w:cs="Arial"/>
          <w:sz w:val="24"/>
          <w:szCs w:val="24"/>
          <w:lang w:val="es-PE"/>
        </w:rPr>
      </w:pPr>
      <w:r w:rsidRPr="00854AB0">
        <w:rPr>
          <w:rFonts w:asciiTheme="majorHAnsi" w:hAnsiTheme="majorHAnsi" w:cs="Arial"/>
          <w:sz w:val="24"/>
          <w:szCs w:val="24"/>
          <w:lang w:val="es-PE"/>
        </w:rPr>
        <w:t xml:space="preserve">Nuestros </w:t>
      </w:r>
      <w:r w:rsidRPr="00854AB0">
        <w:rPr>
          <w:rFonts w:asciiTheme="majorHAnsi" w:hAnsiTheme="majorHAnsi" w:cs="Arial"/>
          <w:b/>
          <w:bCs/>
          <w:sz w:val="24"/>
          <w:szCs w:val="24"/>
          <w:lang w:val="es-PE"/>
        </w:rPr>
        <w:t>dos personales de servicio</w:t>
      </w:r>
      <w:r w:rsidRPr="00854AB0">
        <w:rPr>
          <w:rFonts w:asciiTheme="majorHAnsi" w:hAnsiTheme="majorHAnsi" w:cs="Arial"/>
          <w:sz w:val="24"/>
          <w:szCs w:val="24"/>
          <w:lang w:val="es-PE"/>
        </w:rPr>
        <w:t xml:space="preserve"> no son "conserjes"; son los </w:t>
      </w:r>
      <w:r w:rsidRPr="00854AB0">
        <w:rPr>
          <w:rFonts w:asciiTheme="majorHAnsi" w:hAnsiTheme="majorHAnsi" w:cs="Arial"/>
          <w:b/>
          <w:bCs/>
          <w:sz w:val="24"/>
          <w:szCs w:val="24"/>
          <w:lang w:val="es-PE"/>
        </w:rPr>
        <w:t>Guardianes del Entorno y la Eco-Eficiencia Escolar</w:t>
      </w:r>
      <w:r w:rsidRPr="00854AB0">
        <w:rPr>
          <w:rFonts w:asciiTheme="majorHAnsi" w:hAnsiTheme="majorHAnsi" w:cs="Arial"/>
          <w:sz w:val="24"/>
          <w:szCs w:val="24"/>
          <w:lang w:val="es-PE"/>
        </w:rPr>
        <w:t>. El estado del colegio es el primer reflejo de nuestra excelencia.</w:t>
      </w:r>
    </w:p>
    <w:p w14:paraId="4A2C908A" w14:textId="77777777" w:rsidR="00854AB0" w:rsidRPr="00854AB0" w:rsidRDefault="00854AB0" w:rsidP="00A17F88">
      <w:pPr>
        <w:numPr>
          <w:ilvl w:val="0"/>
          <w:numId w:val="42"/>
        </w:numPr>
        <w:jc w:val="both"/>
        <w:rPr>
          <w:rFonts w:asciiTheme="majorHAnsi" w:hAnsiTheme="majorHAnsi" w:cs="Arial"/>
          <w:sz w:val="24"/>
          <w:szCs w:val="24"/>
          <w:lang w:val="es-PE"/>
        </w:rPr>
      </w:pPr>
      <w:r w:rsidRPr="00854AB0">
        <w:rPr>
          <w:rFonts w:asciiTheme="majorHAnsi" w:hAnsiTheme="majorHAnsi" w:cs="Arial"/>
          <w:b/>
          <w:bCs/>
          <w:sz w:val="24"/>
          <w:szCs w:val="24"/>
          <w:lang w:val="es-PE"/>
        </w:rPr>
        <w:t>Educadores del Cuidado Espacial (El Tercer Maestro):</w:t>
      </w:r>
      <w:r w:rsidRPr="00854AB0">
        <w:rPr>
          <w:rFonts w:asciiTheme="majorHAnsi" w:hAnsiTheme="majorHAnsi" w:cs="Arial"/>
          <w:sz w:val="24"/>
          <w:szCs w:val="24"/>
          <w:lang w:val="es-PE"/>
        </w:rPr>
        <w:t xml:space="preserve"> Mantener los baños impecables y las aulas limpias (especialmente los "Santuarios de Deep </w:t>
      </w:r>
      <w:proofErr w:type="spellStart"/>
      <w:r w:rsidRPr="00854AB0">
        <w:rPr>
          <w:rFonts w:asciiTheme="majorHAnsi" w:hAnsiTheme="majorHAnsi" w:cs="Arial"/>
          <w:sz w:val="24"/>
          <w:szCs w:val="24"/>
          <w:lang w:val="es-PE"/>
        </w:rPr>
        <w:t>Work</w:t>
      </w:r>
      <w:proofErr w:type="spellEnd"/>
      <w:r w:rsidRPr="00854AB0">
        <w:rPr>
          <w:rFonts w:asciiTheme="majorHAnsi" w:hAnsiTheme="majorHAnsi" w:cs="Arial"/>
          <w:sz w:val="24"/>
          <w:szCs w:val="24"/>
          <w:lang w:val="es-PE"/>
        </w:rPr>
        <w:t>" en secundaria y los "Refugios Sensoriales" en primaria) es su aporte directo al aprendizaje. Un aula limpia reduce la carga cognitiva y mejora la concentración (Modelo China).</w:t>
      </w:r>
    </w:p>
    <w:p w14:paraId="2AB1D3C7" w14:textId="77777777" w:rsidR="00854AB0" w:rsidRPr="00854AB0" w:rsidRDefault="00854AB0" w:rsidP="00A17F88">
      <w:pPr>
        <w:numPr>
          <w:ilvl w:val="0"/>
          <w:numId w:val="42"/>
        </w:numPr>
        <w:jc w:val="both"/>
        <w:rPr>
          <w:rFonts w:asciiTheme="majorHAnsi" w:hAnsiTheme="majorHAnsi" w:cs="Arial"/>
          <w:sz w:val="24"/>
          <w:szCs w:val="24"/>
          <w:lang w:val="es-PE"/>
        </w:rPr>
      </w:pPr>
      <w:r w:rsidRPr="00854AB0">
        <w:rPr>
          <w:rFonts w:asciiTheme="majorHAnsi" w:hAnsiTheme="majorHAnsi" w:cs="Arial"/>
          <w:b/>
          <w:bCs/>
          <w:sz w:val="24"/>
          <w:szCs w:val="24"/>
          <w:lang w:val="es-PE"/>
        </w:rPr>
        <w:t>Agentes Eco-Eficientes (Proyecto EUREKA):</w:t>
      </w:r>
      <w:r w:rsidRPr="00854AB0">
        <w:rPr>
          <w:rFonts w:asciiTheme="majorHAnsi" w:hAnsiTheme="majorHAnsi" w:cs="Arial"/>
          <w:sz w:val="24"/>
          <w:szCs w:val="24"/>
          <w:lang w:val="es-PE"/>
        </w:rPr>
        <w:t xml:space="preserve"> El personal de servicio lidera operativamente nuestra estrategia ambiental. Son los responsables del manejo correcto de residuos sólidos y del reciclaje institucional, trabajando de la mano con los estudiantes. Su labor diaria es la aplicación práctica de lo que los estudiantes investigan en Ciencia y Tecnología.</w:t>
      </w:r>
    </w:p>
    <w:p w14:paraId="03164460" w14:textId="77777777" w:rsidR="00854AB0" w:rsidRPr="00854AB0" w:rsidRDefault="00854AB0" w:rsidP="00A17F88">
      <w:pPr>
        <w:numPr>
          <w:ilvl w:val="0"/>
          <w:numId w:val="42"/>
        </w:numPr>
        <w:jc w:val="both"/>
        <w:rPr>
          <w:rFonts w:asciiTheme="majorHAnsi" w:hAnsiTheme="majorHAnsi" w:cs="Arial"/>
          <w:sz w:val="24"/>
          <w:szCs w:val="24"/>
          <w:lang w:val="es-PE"/>
        </w:rPr>
      </w:pPr>
      <w:r w:rsidRPr="00854AB0">
        <w:rPr>
          <w:rFonts w:asciiTheme="majorHAnsi" w:hAnsiTheme="majorHAnsi" w:cs="Arial"/>
          <w:b/>
          <w:bCs/>
          <w:sz w:val="24"/>
          <w:szCs w:val="24"/>
          <w:lang w:val="es-PE"/>
        </w:rPr>
        <w:t>Protocolo de Respeto Absoluto:</w:t>
      </w:r>
      <w:r w:rsidRPr="00854AB0">
        <w:rPr>
          <w:rFonts w:asciiTheme="majorHAnsi" w:hAnsiTheme="majorHAnsi" w:cs="Arial"/>
          <w:sz w:val="24"/>
          <w:szCs w:val="24"/>
          <w:lang w:val="es-PE"/>
        </w:rPr>
        <w:t xml:space="preserve"> El PCI establece que el saludo respetuoso y el trato digno hacia los dos personales de servicio es obligatorio para el 100% de los estudiantes y docentes. Ellos son la autoridad en el cuidado del espacio escolar.</w:t>
      </w:r>
    </w:p>
    <w:p w14:paraId="7CFCD47E" w14:textId="77777777" w:rsidR="00854AB0" w:rsidRPr="00CD654B" w:rsidRDefault="00854AB0" w:rsidP="00CD654B">
      <w:pPr>
        <w:jc w:val="both"/>
        <w:rPr>
          <w:rFonts w:asciiTheme="majorHAnsi" w:hAnsiTheme="majorHAnsi" w:cs="Arial"/>
          <w:sz w:val="24"/>
          <w:szCs w:val="24"/>
          <w:lang w:val="es-PE"/>
        </w:rPr>
      </w:pPr>
    </w:p>
    <w:p w14:paraId="118A32DB" w14:textId="5989588E" w:rsidR="009B4316" w:rsidRDefault="009B4316" w:rsidP="00CD654B">
      <w:pPr>
        <w:jc w:val="both"/>
        <w:rPr>
          <w:rFonts w:asciiTheme="majorHAnsi" w:hAnsiTheme="majorHAnsi" w:cs="Arial"/>
          <w:sz w:val="24"/>
          <w:szCs w:val="24"/>
          <w:lang w:val="es-PE"/>
        </w:rPr>
      </w:pPr>
    </w:p>
    <w:p w14:paraId="7294372D" w14:textId="4334358B" w:rsidR="00CE7777" w:rsidRPr="00CE7777" w:rsidRDefault="00CE7777" w:rsidP="00A17F88">
      <w:pPr>
        <w:pStyle w:val="Prrafodelista"/>
        <w:numPr>
          <w:ilvl w:val="0"/>
          <w:numId w:val="2"/>
        </w:numPr>
        <w:jc w:val="both"/>
        <w:rPr>
          <w:rFonts w:asciiTheme="majorHAnsi" w:hAnsiTheme="majorHAnsi" w:cs="Arial"/>
          <w:b/>
          <w:bCs/>
          <w:sz w:val="24"/>
          <w:szCs w:val="24"/>
          <w:lang w:val="es-PE"/>
        </w:rPr>
      </w:pPr>
      <w:r w:rsidRPr="00CE7777">
        <w:rPr>
          <w:rFonts w:asciiTheme="majorHAnsi" w:hAnsiTheme="majorHAnsi" w:cs="Arial"/>
          <w:b/>
          <w:bCs/>
          <w:sz w:val="24"/>
          <w:szCs w:val="24"/>
          <w:lang w:val="es-PE"/>
        </w:rPr>
        <w:t xml:space="preserve"> SEGUIMIENTO Y EVALUACIÓN DE LA IMPLEMENTACIÓN DEL PCI</w:t>
      </w:r>
    </w:p>
    <w:p w14:paraId="3B15AD0A" w14:textId="77777777" w:rsidR="00CE7777" w:rsidRPr="00CE7777" w:rsidRDefault="00CE7777" w:rsidP="00CE7777">
      <w:pPr>
        <w:jc w:val="both"/>
        <w:rPr>
          <w:rFonts w:asciiTheme="majorHAnsi" w:hAnsiTheme="majorHAnsi" w:cs="Arial"/>
          <w:sz w:val="24"/>
          <w:szCs w:val="24"/>
          <w:lang w:val="es-PE"/>
        </w:rPr>
      </w:pPr>
      <w:r w:rsidRPr="00CE7777">
        <w:rPr>
          <w:rFonts w:asciiTheme="majorHAnsi" w:hAnsiTheme="majorHAnsi" w:cs="Arial"/>
          <w:sz w:val="24"/>
          <w:szCs w:val="24"/>
          <w:lang w:val="es-PE"/>
        </w:rPr>
        <w:t xml:space="preserve">En la </w:t>
      </w:r>
      <w:r w:rsidRPr="00CE7777">
        <w:rPr>
          <w:rFonts w:asciiTheme="majorHAnsi" w:hAnsiTheme="majorHAnsi" w:cs="Arial"/>
          <w:b/>
          <w:bCs/>
          <w:sz w:val="24"/>
          <w:szCs w:val="24"/>
          <w:lang w:val="es-PE"/>
        </w:rPr>
        <w:t>I.E. 56334 - Walter Peñaloza</w:t>
      </w:r>
      <w:r w:rsidRPr="00CE7777">
        <w:rPr>
          <w:rFonts w:asciiTheme="majorHAnsi" w:hAnsiTheme="majorHAnsi" w:cs="Arial"/>
          <w:sz w:val="24"/>
          <w:szCs w:val="24"/>
          <w:lang w:val="es-PE"/>
        </w:rPr>
        <w:t xml:space="preserve">, erradicamos el concepto de "supervisión punitiva" (el director como policía de aula) para instaurar el modelo de </w:t>
      </w:r>
      <w:r w:rsidRPr="00CE7777">
        <w:rPr>
          <w:rFonts w:asciiTheme="majorHAnsi" w:hAnsiTheme="majorHAnsi" w:cs="Arial"/>
          <w:b/>
          <w:bCs/>
          <w:sz w:val="24"/>
          <w:szCs w:val="24"/>
          <w:lang w:val="es-PE"/>
        </w:rPr>
        <w:t>Acompañamiento Clínico-Pedagógico</w:t>
      </w:r>
      <w:r w:rsidRPr="00CE7777">
        <w:rPr>
          <w:rFonts w:asciiTheme="majorHAnsi" w:hAnsiTheme="majorHAnsi" w:cs="Arial"/>
          <w:sz w:val="24"/>
          <w:szCs w:val="24"/>
          <w:lang w:val="es-PE"/>
        </w:rPr>
        <w:t>.</w:t>
      </w:r>
    </w:p>
    <w:p w14:paraId="499C1D7E" w14:textId="5E853324" w:rsidR="00CE7777" w:rsidRDefault="00CE7777" w:rsidP="00CE7777">
      <w:pPr>
        <w:jc w:val="both"/>
        <w:rPr>
          <w:rFonts w:asciiTheme="majorHAnsi" w:hAnsiTheme="majorHAnsi" w:cs="Arial"/>
          <w:sz w:val="24"/>
          <w:szCs w:val="24"/>
          <w:lang w:val="es-PE"/>
        </w:rPr>
      </w:pPr>
      <w:r w:rsidRPr="00CE7777">
        <w:rPr>
          <w:rFonts w:asciiTheme="majorHAnsi" w:hAnsiTheme="majorHAnsi" w:cs="Arial"/>
          <w:sz w:val="24"/>
          <w:szCs w:val="24"/>
          <w:lang w:val="es-PE"/>
        </w:rPr>
        <w:t xml:space="preserve">Entendemos que la implementación de enfoques globales (Singapur, Finlandia, China) requiere que el docente también transite por una curva de aprendizaje. Por tanto, el seguimiento del PCI es un proceso reflexivo, liderado por el </w:t>
      </w:r>
      <w:proofErr w:type="gramStart"/>
      <w:r w:rsidRPr="00CE7777">
        <w:rPr>
          <w:rFonts w:asciiTheme="majorHAnsi" w:hAnsiTheme="majorHAnsi" w:cs="Arial"/>
          <w:sz w:val="24"/>
          <w:szCs w:val="24"/>
          <w:lang w:val="es-PE"/>
        </w:rPr>
        <w:t>Director</w:t>
      </w:r>
      <w:proofErr w:type="gramEnd"/>
      <w:r w:rsidRPr="00CE7777">
        <w:rPr>
          <w:rFonts w:asciiTheme="majorHAnsi" w:hAnsiTheme="majorHAnsi" w:cs="Arial"/>
          <w:sz w:val="24"/>
          <w:szCs w:val="24"/>
          <w:lang w:val="es-PE"/>
        </w:rPr>
        <w:t xml:space="preserve"> (Lic. Psicología) en cogestión con el Sub-Director </w:t>
      </w:r>
      <w:r w:rsidRPr="00CE7777">
        <w:rPr>
          <w:rFonts w:asciiTheme="majorHAnsi" w:hAnsiTheme="majorHAnsi" w:cs="Arial"/>
          <w:b/>
          <w:bCs/>
          <w:sz w:val="24"/>
          <w:szCs w:val="24"/>
          <w:lang w:val="es-PE"/>
        </w:rPr>
        <w:t>Angel Guillen Quispe</w:t>
      </w:r>
      <w:r w:rsidRPr="00CE7777">
        <w:rPr>
          <w:rFonts w:asciiTheme="majorHAnsi" w:hAnsiTheme="majorHAnsi" w:cs="Arial"/>
          <w:sz w:val="24"/>
          <w:szCs w:val="24"/>
          <w:lang w:val="es-PE"/>
        </w:rPr>
        <w:t xml:space="preserve"> y los coordinadores de nivel</w:t>
      </w:r>
      <w:r>
        <w:rPr>
          <w:rFonts w:asciiTheme="majorHAnsi" w:hAnsiTheme="majorHAnsi" w:cs="Arial"/>
          <w:sz w:val="24"/>
          <w:szCs w:val="24"/>
          <w:lang w:val="es-PE"/>
        </w:rPr>
        <w:t>.</w:t>
      </w:r>
    </w:p>
    <w:p w14:paraId="3707C82B" w14:textId="77777777" w:rsidR="00CE7777" w:rsidRPr="00CE7777" w:rsidRDefault="00CE7777" w:rsidP="00CE7777">
      <w:pPr>
        <w:jc w:val="both"/>
        <w:rPr>
          <w:rFonts w:asciiTheme="majorHAnsi" w:hAnsiTheme="majorHAnsi" w:cs="Arial"/>
          <w:sz w:val="24"/>
          <w:szCs w:val="24"/>
          <w:lang w:val="es-PE"/>
        </w:rPr>
      </w:pPr>
    </w:p>
    <w:p w14:paraId="052441D8" w14:textId="5ADEE0A2" w:rsidR="00CE7777" w:rsidRPr="00CE7777" w:rsidRDefault="00854AB0" w:rsidP="00CE7777">
      <w:pPr>
        <w:jc w:val="both"/>
        <w:rPr>
          <w:rFonts w:asciiTheme="majorHAnsi" w:hAnsiTheme="majorHAnsi" w:cs="Arial"/>
          <w:b/>
          <w:bCs/>
          <w:sz w:val="24"/>
          <w:szCs w:val="24"/>
          <w:lang w:val="es-PE"/>
        </w:rPr>
      </w:pPr>
      <w:r>
        <w:rPr>
          <w:rFonts w:asciiTheme="majorHAnsi" w:hAnsiTheme="majorHAnsi" w:cs="Arial"/>
          <w:b/>
          <w:bCs/>
          <w:sz w:val="24"/>
          <w:szCs w:val="24"/>
          <w:lang w:val="es-PE"/>
        </w:rPr>
        <w:t>10</w:t>
      </w:r>
      <w:r w:rsidR="00CE7777" w:rsidRPr="00CE7777">
        <w:rPr>
          <w:rFonts w:asciiTheme="majorHAnsi" w:hAnsiTheme="majorHAnsi" w:cs="Arial"/>
          <w:b/>
          <w:bCs/>
          <w:sz w:val="24"/>
          <w:szCs w:val="24"/>
          <w:lang w:val="es-PE"/>
        </w:rPr>
        <w:t>.1. Objetivos del Acompañamiento Clínico-Pedagógico</w:t>
      </w:r>
    </w:p>
    <w:p w14:paraId="5AFEB17E" w14:textId="77777777" w:rsidR="00CE7777" w:rsidRPr="00CE7777" w:rsidRDefault="00CE7777" w:rsidP="00A17F88">
      <w:pPr>
        <w:numPr>
          <w:ilvl w:val="0"/>
          <w:numId w:val="38"/>
        </w:numPr>
        <w:jc w:val="both"/>
        <w:rPr>
          <w:rFonts w:asciiTheme="majorHAnsi" w:hAnsiTheme="majorHAnsi" w:cs="Arial"/>
          <w:sz w:val="24"/>
          <w:szCs w:val="24"/>
          <w:lang w:val="es-PE"/>
        </w:rPr>
      </w:pPr>
      <w:r w:rsidRPr="00CE7777">
        <w:rPr>
          <w:rFonts w:asciiTheme="majorHAnsi" w:hAnsiTheme="majorHAnsi" w:cs="Arial"/>
          <w:sz w:val="24"/>
          <w:szCs w:val="24"/>
          <w:lang w:val="es-PE"/>
        </w:rPr>
        <w:t>Verificar que los espacios (Zonas CPA, refugios sensoriales) y los materiales ("fin de las vitrinas cerradas") se estén utilizando en favor del estudiante.</w:t>
      </w:r>
    </w:p>
    <w:p w14:paraId="77EC0730" w14:textId="77777777" w:rsidR="00CE7777" w:rsidRPr="00CE7777" w:rsidRDefault="00CE7777" w:rsidP="00A17F88">
      <w:pPr>
        <w:numPr>
          <w:ilvl w:val="0"/>
          <w:numId w:val="38"/>
        </w:numPr>
        <w:jc w:val="both"/>
        <w:rPr>
          <w:rFonts w:asciiTheme="majorHAnsi" w:hAnsiTheme="majorHAnsi" w:cs="Arial"/>
          <w:sz w:val="24"/>
          <w:szCs w:val="24"/>
          <w:lang w:val="es-PE"/>
        </w:rPr>
      </w:pPr>
      <w:r w:rsidRPr="00CE7777">
        <w:rPr>
          <w:rFonts w:asciiTheme="majorHAnsi" w:hAnsiTheme="majorHAnsi" w:cs="Arial"/>
          <w:sz w:val="24"/>
          <w:szCs w:val="24"/>
          <w:lang w:val="es-PE"/>
        </w:rPr>
        <w:t xml:space="preserve">Garantizar la aplicación estricta de las adaptaciones del Diseño Universal para el Aprendizaje (DUA) para nuestros estudiantes </w:t>
      </w:r>
      <w:proofErr w:type="spellStart"/>
      <w:r w:rsidRPr="00CE7777">
        <w:rPr>
          <w:rFonts w:asciiTheme="majorHAnsi" w:hAnsiTheme="majorHAnsi" w:cs="Arial"/>
          <w:sz w:val="24"/>
          <w:szCs w:val="24"/>
          <w:lang w:val="es-PE"/>
        </w:rPr>
        <w:t>neurodivergentes</w:t>
      </w:r>
      <w:proofErr w:type="spellEnd"/>
      <w:r w:rsidRPr="00CE7777">
        <w:rPr>
          <w:rFonts w:asciiTheme="majorHAnsi" w:hAnsiTheme="majorHAnsi" w:cs="Arial"/>
          <w:sz w:val="24"/>
          <w:szCs w:val="24"/>
          <w:lang w:val="es-PE"/>
        </w:rPr>
        <w:t>.</w:t>
      </w:r>
    </w:p>
    <w:p w14:paraId="34DCA32A" w14:textId="77777777" w:rsidR="00CE7777" w:rsidRPr="00CE7777" w:rsidRDefault="00CE7777" w:rsidP="00A17F88">
      <w:pPr>
        <w:numPr>
          <w:ilvl w:val="0"/>
          <w:numId w:val="38"/>
        </w:numPr>
        <w:jc w:val="both"/>
        <w:rPr>
          <w:rFonts w:asciiTheme="majorHAnsi" w:hAnsiTheme="majorHAnsi" w:cs="Arial"/>
          <w:sz w:val="24"/>
          <w:szCs w:val="24"/>
          <w:lang w:val="es-PE"/>
        </w:rPr>
      </w:pPr>
      <w:r w:rsidRPr="00CE7777">
        <w:rPr>
          <w:rFonts w:asciiTheme="majorHAnsi" w:hAnsiTheme="majorHAnsi" w:cs="Arial"/>
          <w:sz w:val="24"/>
          <w:szCs w:val="24"/>
          <w:lang w:val="es-PE"/>
        </w:rPr>
        <w:t>Asegurar que las horas de tutoría se usen para soporte emocional y no como "tiempo libre".</w:t>
      </w:r>
    </w:p>
    <w:p w14:paraId="0F6C5D4D" w14:textId="4096ED2B" w:rsidR="00CE7777" w:rsidRDefault="00CE7777" w:rsidP="00A17F88">
      <w:pPr>
        <w:numPr>
          <w:ilvl w:val="0"/>
          <w:numId w:val="38"/>
        </w:numPr>
        <w:jc w:val="both"/>
        <w:rPr>
          <w:rFonts w:asciiTheme="majorHAnsi" w:hAnsiTheme="majorHAnsi" w:cs="Arial"/>
          <w:sz w:val="24"/>
          <w:szCs w:val="24"/>
          <w:lang w:val="es-PE"/>
        </w:rPr>
      </w:pPr>
      <w:r w:rsidRPr="00CE7777">
        <w:rPr>
          <w:rFonts w:asciiTheme="majorHAnsi" w:hAnsiTheme="majorHAnsi" w:cs="Arial"/>
          <w:sz w:val="24"/>
          <w:szCs w:val="24"/>
          <w:lang w:val="es-PE"/>
        </w:rPr>
        <w:t>Aislar y neutralizar prácticas docentes obsoletas o "islas pedagógicas" que saboteen la cultura de alto rendimiento de nuestras Bodas de Plata.</w:t>
      </w:r>
    </w:p>
    <w:p w14:paraId="79155266" w14:textId="77777777" w:rsidR="00CE7777" w:rsidRPr="00CE7777" w:rsidRDefault="00CE7777" w:rsidP="00CE7777">
      <w:pPr>
        <w:jc w:val="both"/>
        <w:rPr>
          <w:rFonts w:asciiTheme="majorHAnsi" w:hAnsiTheme="majorHAnsi" w:cs="Arial"/>
          <w:sz w:val="24"/>
          <w:szCs w:val="24"/>
          <w:lang w:val="es-PE"/>
        </w:rPr>
      </w:pPr>
    </w:p>
    <w:p w14:paraId="4B43FAAF" w14:textId="4DC2C3A6" w:rsidR="00CE7777" w:rsidRPr="00CE7777" w:rsidRDefault="00854AB0" w:rsidP="00CE7777">
      <w:pPr>
        <w:jc w:val="both"/>
        <w:rPr>
          <w:rFonts w:asciiTheme="majorHAnsi" w:hAnsiTheme="majorHAnsi" w:cs="Arial"/>
          <w:b/>
          <w:bCs/>
          <w:sz w:val="24"/>
          <w:szCs w:val="24"/>
          <w:lang w:val="es-PE"/>
        </w:rPr>
      </w:pPr>
      <w:r>
        <w:rPr>
          <w:rFonts w:asciiTheme="majorHAnsi" w:hAnsiTheme="majorHAnsi" w:cs="Arial"/>
          <w:b/>
          <w:bCs/>
          <w:sz w:val="24"/>
          <w:szCs w:val="24"/>
          <w:lang w:val="es-PE"/>
        </w:rPr>
        <w:t>10</w:t>
      </w:r>
      <w:r w:rsidR="00CE7777" w:rsidRPr="00CE7777">
        <w:rPr>
          <w:rFonts w:asciiTheme="majorHAnsi" w:hAnsiTheme="majorHAnsi" w:cs="Arial"/>
          <w:b/>
          <w:bCs/>
          <w:sz w:val="24"/>
          <w:szCs w:val="24"/>
          <w:lang w:val="es-PE"/>
        </w:rPr>
        <w:t>.2. Cronograma Estratégico de Seguimiento (Año Lectivo 2026 - Bodas de Plata)</w:t>
      </w:r>
    </w:p>
    <w:p w14:paraId="09F4EFC2" w14:textId="420713B5" w:rsidR="00CE7777" w:rsidRDefault="00CE7777" w:rsidP="00CE7777">
      <w:pPr>
        <w:jc w:val="both"/>
        <w:rPr>
          <w:rFonts w:asciiTheme="majorHAnsi" w:hAnsiTheme="majorHAnsi" w:cs="Arial"/>
          <w:sz w:val="24"/>
          <w:szCs w:val="24"/>
          <w:lang w:val="es-PE"/>
        </w:rPr>
      </w:pPr>
      <w:r w:rsidRPr="00CE7777">
        <w:rPr>
          <w:rFonts w:asciiTheme="majorHAnsi" w:hAnsiTheme="majorHAnsi" w:cs="Arial"/>
          <w:sz w:val="24"/>
          <w:szCs w:val="24"/>
          <w:lang w:val="es-PE"/>
        </w:rPr>
        <w:t>El siguiente cuadro detalla la ruta de acompañamiento a la implementación del PCI durante el año escolar. No medimos el cumplimiento de papeles, medimos el impacto en el cerebro y comportamiento del estudiante.</w:t>
      </w:r>
    </w:p>
    <w:p w14:paraId="248BDBF3" w14:textId="77777777" w:rsidR="00CE7777" w:rsidRPr="00CE7777" w:rsidRDefault="00CE7777" w:rsidP="00CE7777">
      <w:pPr>
        <w:jc w:val="both"/>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1619"/>
        <w:gridCol w:w="1928"/>
        <w:gridCol w:w="2581"/>
        <w:gridCol w:w="1522"/>
        <w:gridCol w:w="1870"/>
      </w:tblGrid>
      <w:tr w:rsidR="00CE7777" w:rsidRPr="00CE7777" w14:paraId="206524EA" w14:textId="77777777" w:rsidTr="00CE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9E9356" w14:textId="77777777" w:rsidR="00CE7777" w:rsidRPr="00CE7777" w:rsidRDefault="00CE7777" w:rsidP="00CE7777">
            <w:pPr>
              <w:jc w:val="both"/>
              <w:rPr>
                <w:rFonts w:asciiTheme="majorHAnsi" w:hAnsiTheme="majorHAnsi" w:cs="Arial"/>
                <w:sz w:val="24"/>
                <w:szCs w:val="24"/>
                <w:lang w:val="es-PE"/>
              </w:rPr>
            </w:pPr>
            <w:r w:rsidRPr="00CE7777">
              <w:rPr>
                <w:rFonts w:asciiTheme="majorHAnsi" w:hAnsiTheme="majorHAnsi" w:cs="Arial"/>
                <w:sz w:val="24"/>
                <w:szCs w:val="24"/>
                <w:lang w:val="es-PE"/>
              </w:rPr>
              <w:t>Mes / Periodo</w:t>
            </w:r>
          </w:p>
        </w:tc>
        <w:tc>
          <w:tcPr>
            <w:tcW w:w="0" w:type="auto"/>
            <w:hideMark/>
          </w:tcPr>
          <w:p w14:paraId="22870404" w14:textId="77777777" w:rsidR="00CE7777" w:rsidRPr="00CE7777" w:rsidRDefault="00CE7777" w:rsidP="00CE7777">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Hito Estratégico de Implementación (Actividad)</w:t>
            </w:r>
          </w:p>
        </w:tc>
        <w:tc>
          <w:tcPr>
            <w:tcW w:w="0" w:type="auto"/>
            <w:hideMark/>
          </w:tcPr>
          <w:p w14:paraId="30B1C2A7" w14:textId="77777777" w:rsidR="00CE7777" w:rsidRPr="00CE7777" w:rsidRDefault="00CE7777" w:rsidP="00CE7777">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Responsables Directos</w:t>
            </w:r>
          </w:p>
        </w:tc>
        <w:tc>
          <w:tcPr>
            <w:tcW w:w="0" w:type="auto"/>
            <w:hideMark/>
          </w:tcPr>
          <w:p w14:paraId="2E855929" w14:textId="77777777" w:rsidR="00CE7777" w:rsidRPr="00CE7777" w:rsidRDefault="00CE7777" w:rsidP="00CE7777">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 xml:space="preserve">Herramienta de Monitoreo </w:t>
            </w:r>
            <w:proofErr w:type="spellStart"/>
            <w:r w:rsidRPr="00CE7777">
              <w:rPr>
                <w:rFonts w:asciiTheme="majorHAnsi" w:hAnsiTheme="majorHAnsi" w:cs="Arial"/>
                <w:sz w:val="24"/>
                <w:szCs w:val="24"/>
                <w:lang w:val="es-PE"/>
              </w:rPr>
              <w:t>Peñalocina</w:t>
            </w:r>
            <w:proofErr w:type="spellEnd"/>
          </w:p>
        </w:tc>
        <w:tc>
          <w:tcPr>
            <w:tcW w:w="0" w:type="auto"/>
            <w:hideMark/>
          </w:tcPr>
          <w:p w14:paraId="4CBA413A" w14:textId="77777777" w:rsidR="00CE7777" w:rsidRPr="00CE7777" w:rsidRDefault="00CE7777" w:rsidP="00CE7777">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Meta de Impacto (El Propósito)</w:t>
            </w:r>
          </w:p>
        </w:tc>
      </w:tr>
      <w:tr w:rsidR="00CE7777" w:rsidRPr="00CE7777" w14:paraId="449A5598" w14:textId="77777777" w:rsidTr="00CE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45EC7D" w14:textId="77777777" w:rsidR="00CE7777" w:rsidRPr="00CE7777" w:rsidRDefault="00CE7777" w:rsidP="00CE7777">
            <w:pPr>
              <w:jc w:val="both"/>
              <w:rPr>
                <w:rFonts w:asciiTheme="majorHAnsi" w:hAnsiTheme="majorHAnsi" w:cs="Arial"/>
                <w:sz w:val="24"/>
                <w:szCs w:val="24"/>
                <w:lang w:val="es-PE"/>
              </w:rPr>
            </w:pPr>
            <w:r w:rsidRPr="00CE7777">
              <w:rPr>
                <w:rFonts w:asciiTheme="majorHAnsi" w:hAnsiTheme="majorHAnsi" w:cs="Arial"/>
                <w:sz w:val="24"/>
                <w:szCs w:val="24"/>
                <w:lang w:val="es-PE"/>
              </w:rPr>
              <w:t>MARZO</w:t>
            </w:r>
          </w:p>
          <w:p w14:paraId="0C8E5C31" w14:textId="77777777" w:rsidR="00CE7777" w:rsidRPr="00CE7777" w:rsidRDefault="00CE7777" w:rsidP="00CE7777">
            <w:pPr>
              <w:jc w:val="both"/>
              <w:rPr>
                <w:rFonts w:asciiTheme="majorHAnsi" w:hAnsiTheme="majorHAnsi" w:cs="Arial"/>
                <w:sz w:val="24"/>
                <w:szCs w:val="24"/>
                <w:lang w:val="es-PE"/>
              </w:rPr>
            </w:pPr>
            <w:r w:rsidRPr="00CE7777">
              <w:rPr>
                <w:rFonts w:asciiTheme="majorHAnsi" w:hAnsiTheme="majorHAnsi" w:cs="Arial"/>
                <w:i/>
                <w:iCs/>
                <w:sz w:val="24"/>
                <w:szCs w:val="24"/>
                <w:lang w:val="es-PE"/>
              </w:rPr>
              <w:t>(Arranque de Maestría)</w:t>
            </w:r>
          </w:p>
        </w:tc>
        <w:tc>
          <w:tcPr>
            <w:tcW w:w="0" w:type="auto"/>
            <w:hideMark/>
          </w:tcPr>
          <w:p w14:paraId="4C73830A" w14:textId="77777777" w:rsidR="00CE7777" w:rsidRPr="00CE7777" w:rsidRDefault="00CE7777" w:rsidP="00CE777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b/>
                <w:bCs/>
                <w:sz w:val="24"/>
                <w:szCs w:val="24"/>
                <w:lang w:val="es-PE"/>
              </w:rPr>
              <w:t>Auditoría de Espacios y Línea de Base:</w:t>
            </w:r>
            <w:r w:rsidRPr="00CE7777">
              <w:rPr>
                <w:rFonts w:asciiTheme="majorHAnsi" w:hAnsiTheme="majorHAnsi" w:cs="Arial"/>
                <w:sz w:val="24"/>
                <w:szCs w:val="24"/>
                <w:lang w:val="es-PE"/>
              </w:rPr>
              <w:t xml:space="preserve"> Verificación de aulas libres de "vitrinas cerradas". Aplicación de evaluaciones diagnósticas sin nota para medir la brecha inicial.</w:t>
            </w:r>
          </w:p>
        </w:tc>
        <w:tc>
          <w:tcPr>
            <w:tcW w:w="0" w:type="auto"/>
            <w:hideMark/>
          </w:tcPr>
          <w:p w14:paraId="0676FC2A" w14:textId="77777777" w:rsidR="00CE7777" w:rsidRPr="00CE7777" w:rsidRDefault="00CE7777" w:rsidP="00CE777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Director, Sub-</w:t>
            </w:r>
            <w:proofErr w:type="gramStart"/>
            <w:r w:rsidRPr="00CE7777">
              <w:rPr>
                <w:rFonts w:asciiTheme="majorHAnsi" w:hAnsiTheme="majorHAnsi" w:cs="Arial"/>
                <w:sz w:val="24"/>
                <w:szCs w:val="24"/>
                <w:lang w:val="es-PE"/>
              </w:rPr>
              <w:t>Director</w:t>
            </w:r>
            <w:proofErr w:type="gramEnd"/>
            <w:r w:rsidRPr="00CE7777">
              <w:rPr>
                <w:rFonts w:asciiTheme="majorHAnsi" w:hAnsiTheme="majorHAnsi" w:cs="Arial"/>
                <w:sz w:val="24"/>
                <w:szCs w:val="24"/>
                <w:lang w:val="es-PE"/>
              </w:rPr>
              <w:t xml:space="preserve"> Angel Guillen y Coordinadores.</w:t>
            </w:r>
          </w:p>
        </w:tc>
        <w:tc>
          <w:tcPr>
            <w:tcW w:w="0" w:type="auto"/>
            <w:hideMark/>
          </w:tcPr>
          <w:p w14:paraId="1DB48F75" w14:textId="77777777" w:rsidR="00CE7777" w:rsidRPr="00CE7777" w:rsidRDefault="00CE7777" w:rsidP="00CE777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Rúbrica de Ambientes EIB-REV y Análisis de Matriz Diagnóstica.</w:t>
            </w:r>
          </w:p>
        </w:tc>
        <w:tc>
          <w:tcPr>
            <w:tcW w:w="0" w:type="auto"/>
            <w:hideMark/>
          </w:tcPr>
          <w:p w14:paraId="32F037D3" w14:textId="77777777" w:rsidR="00CE7777" w:rsidRPr="00CE7777" w:rsidRDefault="00CE7777" w:rsidP="00CE777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Asegurar que el entorno (El "Tercer Maestro") esté listo para el método Singapur y que cada tutor conozca el punto de partida de sus alumnos.</w:t>
            </w:r>
          </w:p>
        </w:tc>
      </w:tr>
      <w:tr w:rsidR="00CE7777" w:rsidRPr="00CE7777" w14:paraId="2464C31C" w14:textId="77777777" w:rsidTr="00CE7777">
        <w:tc>
          <w:tcPr>
            <w:cnfStyle w:val="001000000000" w:firstRow="0" w:lastRow="0" w:firstColumn="1" w:lastColumn="0" w:oddVBand="0" w:evenVBand="0" w:oddHBand="0" w:evenHBand="0" w:firstRowFirstColumn="0" w:firstRowLastColumn="0" w:lastRowFirstColumn="0" w:lastRowLastColumn="0"/>
            <w:tcW w:w="0" w:type="auto"/>
            <w:hideMark/>
          </w:tcPr>
          <w:p w14:paraId="6FD28E0B" w14:textId="77777777" w:rsidR="00CE7777" w:rsidRPr="00CE7777" w:rsidRDefault="00CE7777" w:rsidP="00CE7777">
            <w:pPr>
              <w:jc w:val="both"/>
              <w:rPr>
                <w:rFonts w:asciiTheme="majorHAnsi" w:hAnsiTheme="majorHAnsi" w:cs="Arial"/>
                <w:sz w:val="24"/>
                <w:szCs w:val="24"/>
                <w:lang w:val="es-PE"/>
              </w:rPr>
            </w:pPr>
            <w:r w:rsidRPr="00CE7777">
              <w:rPr>
                <w:rFonts w:asciiTheme="majorHAnsi" w:hAnsiTheme="majorHAnsi" w:cs="Arial"/>
                <w:sz w:val="24"/>
                <w:szCs w:val="24"/>
                <w:lang w:val="es-PE"/>
              </w:rPr>
              <w:t>ABRIL</w:t>
            </w:r>
          </w:p>
          <w:p w14:paraId="7BA0366D" w14:textId="77777777" w:rsidR="00CE7777" w:rsidRPr="00CE7777" w:rsidRDefault="00CE7777" w:rsidP="00CE7777">
            <w:pPr>
              <w:jc w:val="both"/>
              <w:rPr>
                <w:rFonts w:asciiTheme="majorHAnsi" w:hAnsiTheme="majorHAnsi" w:cs="Arial"/>
                <w:sz w:val="24"/>
                <w:szCs w:val="24"/>
                <w:lang w:val="es-PE"/>
              </w:rPr>
            </w:pPr>
            <w:r w:rsidRPr="00CE7777">
              <w:rPr>
                <w:rFonts w:asciiTheme="majorHAnsi" w:hAnsiTheme="majorHAnsi" w:cs="Arial"/>
                <w:i/>
                <w:iCs/>
                <w:sz w:val="24"/>
                <w:szCs w:val="24"/>
                <w:lang w:val="es-PE"/>
              </w:rPr>
              <w:t>(Aniversario - Bodas de Plata)</w:t>
            </w:r>
          </w:p>
        </w:tc>
        <w:tc>
          <w:tcPr>
            <w:tcW w:w="0" w:type="auto"/>
            <w:hideMark/>
          </w:tcPr>
          <w:p w14:paraId="4C54EC4F" w14:textId="77777777" w:rsidR="00CE7777" w:rsidRPr="00CE7777" w:rsidRDefault="00CE7777" w:rsidP="00CE777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b/>
                <w:bCs/>
                <w:sz w:val="24"/>
                <w:szCs w:val="24"/>
                <w:lang w:val="es-PE"/>
              </w:rPr>
              <w:t>Expedición Pedagógica al Cerro:</w:t>
            </w:r>
            <w:r w:rsidRPr="00CE7777">
              <w:rPr>
                <w:rFonts w:asciiTheme="majorHAnsi" w:hAnsiTheme="majorHAnsi" w:cs="Arial"/>
                <w:sz w:val="24"/>
                <w:szCs w:val="24"/>
                <w:lang w:val="es-PE"/>
              </w:rPr>
              <w:t xml:space="preserve"> (Alrededor del 18 de abril). Observación en campo del </w:t>
            </w:r>
            <w:r w:rsidRPr="00CE7777">
              <w:rPr>
                <w:rFonts w:asciiTheme="majorHAnsi" w:hAnsiTheme="majorHAnsi" w:cs="Arial"/>
                <w:i/>
                <w:iCs/>
                <w:sz w:val="24"/>
                <w:szCs w:val="24"/>
                <w:lang w:val="es-PE"/>
              </w:rPr>
              <w:t>Aprendizaje Basado en Fenómenos</w:t>
            </w:r>
            <w:r w:rsidRPr="00CE7777">
              <w:rPr>
                <w:rFonts w:asciiTheme="majorHAnsi" w:hAnsiTheme="majorHAnsi" w:cs="Arial"/>
                <w:sz w:val="24"/>
                <w:szCs w:val="24"/>
                <w:lang w:val="es-PE"/>
              </w:rPr>
              <w:t>. Los padres restauran las siglas; los estudiantes investigan ciencia y ecología.</w:t>
            </w:r>
          </w:p>
        </w:tc>
        <w:tc>
          <w:tcPr>
            <w:tcW w:w="0" w:type="auto"/>
            <w:hideMark/>
          </w:tcPr>
          <w:p w14:paraId="70FA5E26" w14:textId="77777777" w:rsidR="00CE7777" w:rsidRPr="00CE7777" w:rsidRDefault="00CE7777" w:rsidP="00CE777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Plana Docente total, liderada por Prof. Mario y Prof. René.</w:t>
            </w:r>
          </w:p>
        </w:tc>
        <w:tc>
          <w:tcPr>
            <w:tcW w:w="0" w:type="auto"/>
            <w:hideMark/>
          </w:tcPr>
          <w:p w14:paraId="4FFAD4A2" w14:textId="77777777" w:rsidR="00CE7777" w:rsidRPr="00CE7777" w:rsidRDefault="00CE7777" w:rsidP="00CE777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Cuaderno de Campo Docente y Portafolio de Indagación del Estudiante.</w:t>
            </w:r>
          </w:p>
        </w:tc>
        <w:tc>
          <w:tcPr>
            <w:tcW w:w="0" w:type="auto"/>
            <w:hideMark/>
          </w:tcPr>
          <w:p w14:paraId="64BC3C5E" w14:textId="77777777" w:rsidR="00CE7777" w:rsidRPr="00CE7777" w:rsidRDefault="00CE7777" w:rsidP="00CE777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 xml:space="preserve">Transformar una actividad de aniversario en el primer simulacro real para el concurso nacional </w:t>
            </w:r>
            <w:r w:rsidRPr="00CE7777">
              <w:rPr>
                <w:rFonts w:asciiTheme="majorHAnsi" w:hAnsiTheme="majorHAnsi" w:cs="Arial"/>
                <w:b/>
                <w:bCs/>
                <w:sz w:val="24"/>
                <w:szCs w:val="24"/>
                <w:lang w:val="es-PE"/>
              </w:rPr>
              <w:t>EUREKA</w:t>
            </w:r>
            <w:r w:rsidRPr="00CE7777">
              <w:rPr>
                <w:rFonts w:asciiTheme="majorHAnsi" w:hAnsiTheme="majorHAnsi" w:cs="Arial"/>
                <w:sz w:val="24"/>
                <w:szCs w:val="24"/>
                <w:lang w:val="es-PE"/>
              </w:rPr>
              <w:t>. Identidad y ciencia fusionadas.</w:t>
            </w:r>
          </w:p>
        </w:tc>
      </w:tr>
      <w:tr w:rsidR="00CE7777" w:rsidRPr="00CE7777" w14:paraId="5870BD55" w14:textId="77777777" w:rsidTr="00CE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9DBE4C" w14:textId="77777777" w:rsidR="00CE7777" w:rsidRPr="00CE7777" w:rsidRDefault="00CE7777" w:rsidP="00CE7777">
            <w:pPr>
              <w:jc w:val="both"/>
              <w:rPr>
                <w:rFonts w:asciiTheme="majorHAnsi" w:hAnsiTheme="majorHAnsi" w:cs="Arial"/>
                <w:sz w:val="24"/>
                <w:szCs w:val="24"/>
                <w:lang w:val="es-PE"/>
              </w:rPr>
            </w:pPr>
            <w:r w:rsidRPr="00CE7777">
              <w:rPr>
                <w:rFonts w:asciiTheme="majorHAnsi" w:hAnsiTheme="majorHAnsi" w:cs="Arial"/>
                <w:sz w:val="24"/>
                <w:szCs w:val="24"/>
                <w:lang w:val="es-PE"/>
              </w:rPr>
              <w:t>MAYO - JUNIO</w:t>
            </w:r>
          </w:p>
          <w:p w14:paraId="669A3B21" w14:textId="77777777" w:rsidR="00CE7777" w:rsidRPr="00CE7777" w:rsidRDefault="00CE7777" w:rsidP="00CE7777">
            <w:pPr>
              <w:jc w:val="both"/>
              <w:rPr>
                <w:rFonts w:asciiTheme="majorHAnsi" w:hAnsiTheme="majorHAnsi" w:cs="Arial"/>
                <w:sz w:val="24"/>
                <w:szCs w:val="24"/>
                <w:lang w:val="es-PE"/>
              </w:rPr>
            </w:pPr>
            <w:r w:rsidRPr="00CE7777">
              <w:rPr>
                <w:rFonts w:asciiTheme="majorHAnsi" w:hAnsiTheme="majorHAnsi" w:cs="Arial"/>
                <w:i/>
                <w:iCs/>
                <w:sz w:val="24"/>
                <w:szCs w:val="24"/>
                <w:lang w:val="es-PE"/>
              </w:rPr>
              <w:t>(Soporte y Andamiaje)</w:t>
            </w:r>
          </w:p>
        </w:tc>
        <w:tc>
          <w:tcPr>
            <w:tcW w:w="0" w:type="auto"/>
            <w:hideMark/>
          </w:tcPr>
          <w:p w14:paraId="45DB52CE" w14:textId="77777777" w:rsidR="00CE7777" w:rsidRPr="00CE7777" w:rsidRDefault="00CE7777" w:rsidP="00CE777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b/>
                <w:bCs/>
                <w:sz w:val="24"/>
                <w:szCs w:val="24"/>
                <w:lang w:val="es-PE"/>
              </w:rPr>
              <w:t>Monitoreo Clínico de Inclusión y DUA:</w:t>
            </w:r>
            <w:r w:rsidRPr="00CE7777">
              <w:rPr>
                <w:rFonts w:asciiTheme="majorHAnsi" w:hAnsiTheme="majorHAnsi" w:cs="Arial"/>
                <w:sz w:val="24"/>
                <w:szCs w:val="24"/>
                <w:lang w:val="es-PE"/>
              </w:rPr>
              <w:t xml:space="preserve"> Observación focalizada en primeros grados. Verificación del uso de "Agendas Visuales" y manejo de </w:t>
            </w:r>
            <w:proofErr w:type="spellStart"/>
            <w:r w:rsidRPr="00CE7777">
              <w:rPr>
                <w:rFonts w:asciiTheme="majorHAnsi" w:hAnsiTheme="majorHAnsi" w:cs="Arial"/>
                <w:sz w:val="24"/>
                <w:szCs w:val="24"/>
                <w:lang w:val="es-PE"/>
              </w:rPr>
              <w:t>neurodivergencias</w:t>
            </w:r>
            <w:proofErr w:type="spellEnd"/>
            <w:r w:rsidRPr="00CE7777">
              <w:rPr>
                <w:rFonts w:asciiTheme="majorHAnsi" w:hAnsiTheme="majorHAnsi" w:cs="Arial"/>
                <w:sz w:val="24"/>
                <w:szCs w:val="24"/>
                <w:lang w:val="es-PE"/>
              </w:rPr>
              <w:t xml:space="preserve"> (TEA/TDAH).</w:t>
            </w:r>
          </w:p>
          <w:p w14:paraId="0A047F4F" w14:textId="77777777" w:rsidR="00CE7777" w:rsidRPr="00CE7777" w:rsidRDefault="00CE7777" w:rsidP="00CE777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b/>
                <w:bCs/>
                <w:sz w:val="24"/>
                <w:szCs w:val="24"/>
                <w:lang w:val="es-PE"/>
              </w:rPr>
              <w:t>1er Tribunal de Maestría.</w:t>
            </w:r>
          </w:p>
        </w:tc>
        <w:tc>
          <w:tcPr>
            <w:tcW w:w="0" w:type="auto"/>
            <w:hideMark/>
          </w:tcPr>
          <w:p w14:paraId="69949E56" w14:textId="77777777" w:rsidR="00CE7777" w:rsidRPr="00CE7777" w:rsidRDefault="00CE7777" w:rsidP="00CE777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Director (Enfoque Psicológico) y Docentes a cargo (Ej. Prof. Hugo).</w:t>
            </w:r>
          </w:p>
        </w:tc>
        <w:tc>
          <w:tcPr>
            <w:tcW w:w="0" w:type="auto"/>
            <w:hideMark/>
          </w:tcPr>
          <w:p w14:paraId="058B42A1" w14:textId="77777777" w:rsidR="00CE7777" w:rsidRPr="00CE7777" w:rsidRDefault="00CE7777" w:rsidP="00CE777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 xml:space="preserve">Guía de Observación </w:t>
            </w:r>
            <w:proofErr w:type="spellStart"/>
            <w:r w:rsidRPr="00CE7777">
              <w:rPr>
                <w:rFonts w:asciiTheme="majorHAnsi" w:hAnsiTheme="majorHAnsi" w:cs="Arial"/>
                <w:sz w:val="24"/>
                <w:szCs w:val="24"/>
                <w:lang w:val="es-PE"/>
              </w:rPr>
              <w:t>Neuroinclusiva</w:t>
            </w:r>
            <w:proofErr w:type="spellEnd"/>
            <w:r w:rsidRPr="00CE7777">
              <w:rPr>
                <w:rFonts w:asciiTheme="majorHAnsi" w:hAnsiTheme="majorHAnsi" w:cs="Arial"/>
                <w:sz w:val="24"/>
                <w:szCs w:val="24"/>
                <w:lang w:val="es-PE"/>
              </w:rPr>
              <w:t xml:space="preserve"> y Actas de Sustentación.</w:t>
            </w:r>
          </w:p>
        </w:tc>
        <w:tc>
          <w:tcPr>
            <w:tcW w:w="0" w:type="auto"/>
            <w:hideMark/>
          </w:tcPr>
          <w:p w14:paraId="4A87D7DB" w14:textId="77777777" w:rsidR="00CE7777" w:rsidRPr="00CE7777" w:rsidRDefault="00CE7777" w:rsidP="00CE777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Garantizar que ningún estudiante vulnerable sea dejado atrás. Foguear a los estudiantes mayores en la sustentación oral (Modelo Arguedas).</w:t>
            </w:r>
          </w:p>
        </w:tc>
      </w:tr>
      <w:tr w:rsidR="00CE7777" w:rsidRPr="00CE7777" w14:paraId="7A4D8247" w14:textId="77777777" w:rsidTr="00CE7777">
        <w:tc>
          <w:tcPr>
            <w:cnfStyle w:val="001000000000" w:firstRow="0" w:lastRow="0" w:firstColumn="1" w:lastColumn="0" w:oddVBand="0" w:evenVBand="0" w:oddHBand="0" w:evenHBand="0" w:firstRowFirstColumn="0" w:firstRowLastColumn="0" w:lastRowFirstColumn="0" w:lastRowLastColumn="0"/>
            <w:tcW w:w="0" w:type="auto"/>
            <w:hideMark/>
          </w:tcPr>
          <w:p w14:paraId="781C385F" w14:textId="77777777" w:rsidR="00CE7777" w:rsidRPr="00CE7777" w:rsidRDefault="00CE7777" w:rsidP="00CE7777">
            <w:pPr>
              <w:jc w:val="both"/>
              <w:rPr>
                <w:rFonts w:asciiTheme="majorHAnsi" w:hAnsiTheme="majorHAnsi" w:cs="Arial"/>
                <w:sz w:val="24"/>
                <w:szCs w:val="24"/>
                <w:lang w:val="es-PE"/>
              </w:rPr>
            </w:pPr>
            <w:r w:rsidRPr="00CE7777">
              <w:rPr>
                <w:rFonts w:asciiTheme="majorHAnsi" w:hAnsiTheme="majorHAnsi" w:cs="Arial"/>
                <w:sz w:val="24"/>
                <w:szCs w:val="24"/>
                <w:lang w:val="es-PE"/>
              </w:rPr>
              <w:lastRenderedPageBreak/>
              <w:t>JULIO - AGOSTO</w:t>
            </w:r>
          </w:p>
          <w:p w14:paraId="6DAB9430" w14:textId="77777777" w:rsidR="00CE7777" w:rsidRPr="00CE7777" w:rsidRDefault="00CE7777" w:rsidP="00CE7777">
            <w:pPr>
              <w:jc w:val="both"/>
              <w:rPr>
                <w:rFonts w:asciiTheme="majorHAnsi" w:hAnsiTheme="majorHAnsi" w:cs="Arial"/>
                <w:sz w:val="24"/>
                <w:szCs w:val="24"/>
                <w:lang w:val="es-PE"/>
              </w:rPr>
            </w:pPr>
            <w:r w:rsidRPr="00CE7777">
              <w:rPr>
                <w:rFonts w:asciiTheme="majorHAnsi" w:hAnsiTheme="majorHAnsi" w:cs="Arial"/>
                <w:i/>
                <w:iCs/>
                <w:sz w:val="24"/>
                <w:szCs w:val="24"/>
                <w:lang w:val="es-PE"/>
              </w:rPr>
              <w:t>(Corte Evaluativo)</w:t>
            </w:r>
          </w:p>
        </w:tc>
        <w:tc>
          <w:tcPr>
            <w:tcW w:w="0" w:type="auto"/>
            <w:hideMark/>
          </w:tcPr>
          <w:p w14:paraId="6A60E30E" w14:textId="77777777" w:rsidR="00CE7777" w:rsidRPr="00CE7777" w:rsidRDefault="00CE7777" w:rsidP="00CE777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b/>
                <w:bCs/>
                <w:sz w:val="24"/>
                <w:szCs w:val="24"/>
                <w:lang w:val="es-PE"/>
              </w:rPr>
              <w:t>Auditoría de Retroalimentación y SIAGIE:</w:t>
            </w:r>
            <w:r w:rsidRPr="00CE7777">
              <w:rPr>
                <w:rFonts w:asciiTheme="majorHAnsi" w:hAnsiTheme="majorHAnsi" w:cs="Arial"/>
                <w:sz w:val="24"/>
                <w:szCs w:val="24"/>
                <w:lang w:val="es-PE"/>
              </w:rPr>
              <w:t xml:space="preserve"> Revisión de registros. Búsqueda de conclusiones descriptivas obligatorias para estudiantes con "B" o "C". Evaluación del plan de refuerzo en horas de Matemática y Comunicación.</w:t>
            </w:r>
          </w:p>
        </w:tc>
        <w:tc>
          <w:tcPr>
            <w:tcW w:w="0" w:type="auto"/>
            <w:hideMark/>
          </w:tcPr>
          <w:p w14:paraId="21F38666" w14:textId="77777777" w:rsidR="00CE7777" w:rsidRPr="00CE7777" w:rsidRDefault="00CE7777" w:rsidP="00CE777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Sub-</w:t>
            </w:r>
            <w:proofErr w:type="gramStart"/>
            <w:r w:rsidRPr="00CE7777">
              <w:rPr>
                <w:rFonts w:asciiTheme="majorHAnsi" w:hAnsiTheme="majorHAnsi" w:cs="Arial"/>
                <w:sz w:val="24"/>
                <w:szCs w:val="24"/>
                <w:lang w:val="es-PE"/>
              </w:rPr>
              <w:t>Director</w:t>
            </w:r>
            <w:proofErr w:type="gramEnd"/>
            <w:r w:rsidRPr="00CE7777">
              <w:rPr>
                <w:rFonts w:asciiTheme="majorHAnsi" w:hAnsiTheme="majorHAnsi" w:cs="Arial"/>
                <w:sz w:val="24"/>
                <w:szCs w:val="24"/>
                <w:lang w:val="es-PE"/>
              </w:rPr>
              <w:t xml:space="preserve"> Angel Guillen y Coordinadores de Nivel.</w:t>
            </w:r>
          </w:p>
        </w:tc>
        <w:tc>
          <w:tcPr>
            <w:tcW w:w="0" w:type="auto"/>
            <w:hideMark/>
          </w:tcPr>
          <w:p w14:paraId="1677C9A1" w14:textId="77777777" w:rsidR="00CE7777" w:rsidRPr="00CE7777" w:rsidRDefault="00CE7777" w:rsidP="00CE777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Revisión de Cuadernos de Trabajo y Reportes SIAGIE.</w:t>
            </w:r>
          </w:p>
        </w:tc>
        <w:tc>
          <w:tcPr>
            <w:tcW w:w="0" w:type="auto"/>
            <w:hideMark/>
          </w:tcPr>
          <w:p w14:paraId="0C7EDF69" w14:textId="77777777" w:rsidR="00CE7777" w:rsidRPr="00CE7777" w:rsidRDefault="00CE7777" w:rsidP="00CE777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Erradicar la "X roja" punitiva. Asegurar que el docente está aplicando la "Escalera de la Retroalimentación" y brindando soporte real.</w:t>
            </w:r>
          </w:p>
        </w:tc>
      </w:tr>
      <w:tr w:rsidR="00CE7777" w:rsidRPr="00CE7777" w14:paraId="1F5C1549" w14:textId="77777777" w:rsidTr="00CE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8BD468" w14:textId="77777777" w:rsidR="00CE7777" w:rsidRPr="00CE7777" w:rsidRDefault="00CE7777" w:rsidP="00CE7777">
            <w:pPr>
              <w:jc w:val="both"/>
              <w:rPr>
                <w:rFonts w:asciiTheme="majorHAnsi" w:hAnsiTheme="majorHAnsi" w:cs="Arial"/>
                <w:sz w:val="24"/>
                <w:szCs w:val="24"/>
                <w:lang w:val="es-PE"/>
              </w:rPr>
            </w:pPr>
            <w:r w:rsidRPr="00CE7777">
              <w:rPr>
                <w:rFonts w:asciiTheme="majorHAnsi" w:hAnsiTheme="majorHAnsi" w:cs="Arial"/>
                <w:sz w:val="24"/>
                <w:szCs w:val="24"/>
                <w:lang w:val="es-PE"/>
              </w:rPr>
              <w:t>SETIEMBRE - OCTUBRE</w:t>
            </w:r>
          </w:p>
          <w:p w14:paraId="316061F0" w14:textId="77777777" w:rsidR="00CE7777" w:rsidRPr="00CE7777" w:rsidRDefault="00CE7777" w:rsidP="00CE7777">
            <w:pPr>
              <w:jc w:val="both"/>
              <w:rPr>
                <w:rFonts w:asciiTheme="majorHAnsi" w:hAnsiTheme="majorHAnsi" w:cs="Arial"/>
                <w:sz w:val="24"/>
                <w:szCs w:val="24"/>
                <w:lang w:val="es-PE"/>
              </w:rPr>
            </w:pPr>
            <w:r w:rsidRPr="00CE7777">
              <w:rPr>
                <w:rFonts w:asciiTheme="majorHAnsi" w:hAnsiTheme="majorHAnsi" w:cs="Arial"/>
                <w:i/>
                <w:iCs/>
                <w:sz w:val="24"/>
                <w:szCs w:val="24"/>
                <w:lang w:val="es-PE"/>
              </w:rPr>
              <w:t>(Meses de Alta Competencia)</w:t>
            </w:r>
          </w:p>
        </w:tc>
        <w:tc>
          <w:tcPr>
            <w:tcW w:w="0" w:type="auto"/>
            <w:hideMark/>
          </w:tcPr>
          <w:p w14:paraId="599A0AF4" w14:textId="77777777" w:rsidR="00CE7777" w:rsidRPr="00CE7777" w:rsidRDefault="00CE7777" w:rsidP="00CE777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b/>
                <w:bCs/>
                <w:sz w:val="24"/>
                <w:szCs w:val="24"/>
                <w:lang w:val="es-PE"/>
              </w:rPr>
              <w:t>Simulacros de Alto Rendimiento:</w:t>
            </w:r>
            <w:r w:rsidRPr="00CE7777">
              <w:rPr>
                <w:rFonts w:asciiTheme="majorHAnsi" w:hAnsiTheme="majorHAnsi" w:cs="Arial"/>
                <w:sz w:val="24"/>
                <w:szCs w:val="24"/>
                <w:lang w:val="es-PE"/>
              </w:rPr>
              <w:t xml:space="preserve"> Acompañamiento a los proyectos finales para concursos nacionales (</w:t>
            </w:r>
            <w:r w:rsidRPr="00CE7777">
              <w:rPr>
                <w:rFonts w:asciiTheme="majorHAnsi" w:hAnsiTheme="majorHAnsi" w:cs="Arial"/>
                <w:i/>
                <w:iCs/>
                <w:sz w:val="24"/>
                <w:szCs w:val="24"/>
                <w:lang w:val="es-PE"/>
              </w:rPr>
              <w:t>Crea y Emprende, Arguedas, EUREKA y Juegos Florales</w:t>
            </w:r>
            <w:r w:rsidRPr="00CE7777">
              <w:rPr>
                <w:rFonts w:asciiTheme="majorHAnsi" w:hAnsiTheme="majorHAnsi" w:cs="Arial"/>
                <w:sz w:val="24"/>
                <w:szCs w:val="24"/>
                <w:lang w:val="es-PE"/>
              </w:rPr>
              <w:t>). Uso intensivo de Arte e Innovación (Historietas interactivas).</w:t>
            </w:r>
          </w:p>
        </w:tc>
        <w:tc>
          <w:tcPr>
            <w:tcW w:w="0" w:type="auto"/>
            <w:hideMark/>
          </w:tcPr>
          <w:p w14:paraId="05A31985" w14:textId="77777777" w:rsidR="00CE7777" w:rsidRPr="00CE7777" w:rsidRDefault="00CE7777" w:rsidP="00CE777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Director (Asesoría en Informática/Comunicación) y Docentes Asesores.</w:t>
            </w:r>
          </w:p>
        </w:tc>
        <w:tc>
          <w:tcPr>
            <w:tcW w:w="0" w:type="auto"/>
            <w:hideMark/>
          </w:tcPr>
          <w:p w14:paraId="5D16C5DA" w14:textId="77777777" w:rsidR="00CE7777" w:rsidRPr="00CE7777" w:rsidRDefault="00CE7777" w:rsidP="00CE777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Rúbricas Oficiales del MINEDU y Matriz de Prototipado (</w:t>
            </w:r>
            <w:proofErr w:type="spellStart"/>
            <w:r w:rsidRPr="00CE7777">
              <w:rPr>
                <w:rFonts w:asciiTheme="majorHAnsi" w:hAnsiTheme="majorHAnsi" w:cs="Arial"/>
                <w:sz w:val="24"/>
                <w:szCs w:val="24"/>
                <w:lang w:val="es-PE"/>
              </w:rPr>
              <w:t>Design</w:t>
            </w:r>
            <w:proofErr w:type="spellEnd"/>
            <w:r w:rsidRPr="00CE7777">
              <w:rPr>
                <w:rFonts w:asciiTheme="majorHAnsi" w:hAnsiTheme="majorHAnsi" w:cs="Arial"/>
                <w:sz w:val="24"/>
                <w:szCs w:val="24"/>
                <w:lang w:val="es-PE"/>
              </w:rPr>
              <w:t xml:space="preserve"> </w:t>
            </w:r>
            <w:proofErr w:type="spellStart"/>
            <w:r w:rsidRPr="00CE7777">
              <w:rPr>
                <w:rFonts w:asciiTheme="majorHAnsi" w:hAnsiTheme="majorHAnsi" w:cs="Arial"/>
                <w:sz w:val="24"/>
                <w:szCs w:val="24"/>
                <w:lang w:val="es-PE"/>
              </w:rPr>
              <w:t>Thinking</w:t>
            </w:r>
            <w:proofErr w:type="spellEnd"/>
            <w:r w:rsidRPr="00CE7777">
              <w:rPr>
                <w:rFonts w:asciiTheme="majorHAnsi" w:hAnsiTheme="majorHAnsi" w:cs="Arial"/>
                <w:sz w:val="24"/>
                <w:szCs w:val="24"/>
                <w:lang w:val="es-PE"/>
              </w:rPr>
              <w:t>).</w:t>
            </w:r>
          </w:p>
        </w:tc>
        <w:tc>
          <w:tcPr>
            <w:tcW w:w="0" w:type="auto"/>
            <w:hideMark/>
          </w:tcPr>
          <w:p w14:paraId="4DB1216C" w14:textId="77777777" w:rsidR="00CE7777" w:rsidRPr="00CE7777" w:rsidRDefault="00CE7777" w:rsidP="00CE777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Mantener y superar los liderazgos y subcampeonatos del 2024-2025. Consolidar el nombre del colegio en toda la región Cusco.</w:t>
            </w:r>
          </w:p>
        </w:tc>
      </w:tr>
      <w:tr w:rsidR="00CE7777" w:rsidRPr="00CE7777" w14:paraId="6C4AA95A" w14:textId="77777777" w:rsidTr="00CE7777">
        <w:tc>
          <w:tcPr>
            <w:cnfStyle w:val="001000000000" w:firstRow="0" w:lastRow="0" w:firstColumn="1" w:lastColumn="0" w:oddVBand="0" w:evenVBand="0" w:oddHBand="0" w:evenHBand="0" w:firstRowFirstColumn="0" w:firstRowLastColumn="0" w:lastRowFirstColumn="0" w:lastRowLastColumn="0"/>
            <w:tcW w:w="0" w:type="auto"/>
            <w:hideMark/>
          </w:tcPr>
          <w:p w14:paraId="2AA95E53" w14:textId="77777777" w:rsidR="00CE7777" w:rsidRPr="00CE7777" w:rsidRDefault="00CE7777" w:rsidP="00CE7777">
            <w:pPr>
              <w:jc w:val="both"/>
              <w:rPr>
                <w:rFonts w:asciiTheme="majorHAnsi" w:hAnsiTheme="majorHAnsi" w:cs="Arial"/>
                <w:sz w:val="24"/>
                <w:szCs w:val="24"/>
                <w:lang w:val="es-PE"/>
              </w:rPr>
            </w:pPr>
            <w:r w:rsidRPr="00CE7777">
              <w:rPr>
                <w:rFonts w:asciiTheme="majorHAnsi" w:hAnsiTheme="majorHAnsi" w:cs="Arial"/>
                <w:sz w:val="24"/>
                <w:szCs w:val="24"/>
                <w:lang w:val="es-PE"/>
              </w:rPr>
              <w:t>NOVIEMBRE - DICIEMBRE</w:t>
            </w:r>
          </w:p>
          <w:p w14:paraId="3E945099" w14:textId="77777777" w:rsidR="00CE7777" w:rsidRPr="00CE7777" w:rsidRDefault="00CE7777" w:rsidP="00CE7777">
            <w:pPr>
              <w:jc w:val="both"/>
              <w:rPr>
                <w:rFonts w:asciiTheme="majorHAnsi" w:hAnsiTheme="majorHAnsi" w:cs="Arial"/>
                <w:sz w:val="24"/>
                <w:szCs w:val="24"/>
                <w:lang w:val="es-PE"/>
              </w:rPr>
            </w:pPr>
            <w:r w:rsidRPr="00CE7777">
              <w:rPr>
                <w:rFonts w:asciiTheme="majorHAnsi" w:hAnsiTheme="majorHAnsi" w:cs="Arial"/>
                <w:i/>
                <w:iCs/>
                <w:sz w:val="24"/>
                <w:szCs w:val="24"/>
                <w:lang w:val="es-PE"/>
              </w:rPr>
              <w:t>(Consolidación)</w:t>
            </w:r>
          </w:p>
        </w:tc>
        <w:tc>
          <w:tcPr>
            <w:tcW w:w="0" w:type="auto"/>
            <w:hideMark/>
          </w:tcPr>
          <w:p w14:paraId="5AE4CB22" w14:textId="77777777" w:rsidR="00CE7777" w:rsidRPr="00CE7777" w:rsidRDefault="00CE7777" w:rsidP="00CE777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b/>
                <w:bCs/>
                <w:sz w:val="24"/>
                <w:szCs w:val="24"/>
                <w:lang w:val="es-PE"/>
              </w:rPr>
              <w:t>Cierre Académico y Balance de ECER:</w:t>
            </w:r>
            <w:r w:rsidRPr="00CE7777">
              <w:rPr>
                <w:rFonts w:asciiTheme="majorHAnsi" w:hAnsiTheme="majorHAnsi" w:cs="Arial"/>
                <w:sz w:val="24"/>
                <w:szCs w:val="24"/>
                <w:lang w:val="es-PE"/>
              </w:rPr>
              <w:t xml:space="preserve"> Aplicación de la evaluación estandarizada de salida. Contraste del avance logrado frente al -24% de brecha inicial detectado en Matemática y Comunicación.</w:t>
            </w:r>
          </w:p>
        </w:tc>
        <w:tc>
          <w:tcPr>
            <w:tcW w:w="0" w:type="auto"/>
            <w:hideMark/>
          </w:tcPr>
          <w:p w14:paraId="1651B11E" w14:textId="77777777" w:rsidR="00CE7777" w:rsidRPr="00CE7777" w:rsidRDefault="00CE7777" w:rsidP="00CE777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Dirección, Sub-Dirección y Plana Docente en pleno.</w:t>
            </w:r>
          </w:p>
        </w:tc>
        <w:tc>
          <w:tcPr>
            <w:tcW w:w="0" w:type="auto"/>
            <w:hideMark/>
          </w:tcPr>
          <w:p w14:paraId="5704969A" w14:textId="77777777" w:rsidR="00CE7777" w:rsidRPr="00CE7777" w:rsidRDefault="00CE7777" w:rsidP="00CE777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Exámenes Estandarizados (ECER) y Jornada de Reflexión CAP (Comunidad de Aprendizaje).</w:t>
            </w:r>
          </w:p>
        </w:tc>
        <w:tc>
          <w:tcPr>
            <w:tcW w:w="0" w:type="auto"/>
            <w:hideMark/>
          </w:tcPr>
          <w:p w14:paraId="66126F74" w14:textId="77777777" w:rsidR="00CE7777" w:rsidRPr="00CE7777" w:rsidRDefault="00CE7777" w:rsidP="00CE777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CE7777">
              <w:rPr>
                <w:rFonts w:asciiTheme="majorHAnsi" w:hAnsiTheme="majorHAnsi" w:cs="Arial"/>
                <w:sz w:val="24"/>
                <w:szCs w:val="24"/>
                <w:lang w:val="es-PE"/>
              </w:rPr>
              <w:t>Medir matemáticamente el "Valor Añadido" de la escuela. Demostrar que el PCI 2026 cumplió su promesa de excelencia y alto rendimiento.</w:t>
            </w:r>
          </w:p>
        </w:tc>
      </w:tr>
    </w:tbl>
    <w:p w14:paraId="41EFA9EA" w14:textId="77777777" w:rsidR="00CE7777" w:rsidRDefault="00CE7777" w:rsidP="00CE7777">
      <w:pPr>
        <w:jc w:val="both"/>
        <w:rPr>
          <w:rFonts w:asciiTheme="majorHAnsi" w:hAnsiTheme="majorHAnsi" w:cs="Arial"/>
          <w:b/>
          <w:bCs/>
          <w:sz w:val="24"/>
          <w:szCs w:val="24"/>
          <w:lang w:val="es-PE"/>
        </w:rPr>
      </w:pPr>
    </w:p>
    <w:p w14:paraId="074FD756" w14:textId="137D5009" w:rsidR="00CE7777" w:rsidRPr="00CE7777" w:rsidRDefault="00854AB0" w:rsidP="00CE7777">
      <w:pPr>
        <w:jc w:val="both"/>
        <w:rPr>
          <w:rFonts w:asciiTheme="majorHAnsi" w:hAnsiTheme="majorHAnsi" w:cs="Arial"/>
          <w:b/>
          <w:bCs/>
          <w:sz w:val="24"/>
          <w:szCs w:val="24"/>
          <w:lang w:val="es-PE"/>
        </w:rPr>
      </w:pPr>
      <w:r>
        <w:rPr>
          <w:rFonts w:asciiTheme="majorHAnsi" w:hAnsiTheme="majorHAnsi" w:cs="Arial"/>
          <w:b/>
          <w:bCs/>
          <w:sz w:val="24"/>
          <w:szCs w:val="24"/>
          <w:lang w:val="es-PE"/>
        </w:rPr>
        <w:t>10</w:t>
      </w:r>
      <w:r w:rsidR="00CE7777" w:rsidRPr="00CE7777">
        <w:rPr>
          <w:rFonts w:asciiTheme="majorHAnsi" w:hAnsiTheme="majorHAnsi" w:cs="Arial"/>
          <w:b/>
          <w:bCs/>
          <w:sz w:val="24"/>
          <w:szCs w:val="24"/>
          <w:lang w:val="es-PE"/>
        </w:rPr>
        <w:t>.3. Medidas Correctivas y Cultura de Excelencia</w:t>
      </w:r>
    </w:p>
    <w:p w14:paraId="1D04B89D" w14:textId="77777777" w:rsidR="00CE7777" w:rsidRPr="00CE7777" w:rsidRDefault="00CE7777" w:rsidP="00CE7777">
      <w:pPr>
        <w:jc w:val="both"/>
        <w:rPr>
          <w:rFonts w:asciiTheme="majorHAnsi" w:hAnsiTheme="majorHAnsi" w:cs="Arial"/>
          <w:sz w:val="24"/>
          <w:szCs w:val="24"/>
          <w:lang w:val="es-PE"/>
        </w:rPr>
      </w:pPr>
      <w:r w:rsidRPr="00CE7777">
        <w:rPr>
          <w:rFonts w:asciiTheme="majorHAnsi" w:hAnsiTheme="majorHAnsi" w:cs="Arial"/>
          <w:sz w:val="24"/>
          <w:szCs w:val="24"/>
          <w:lang w:val="es-PE"/>
        </w:rPr>
        <w:lastRenderedPageBreak/>
        <w:t>El seguimiento arrojará datos. Si se detecta que un docente (incluso por motivos logísticos o personales, como salidas anticipadas que perjudican el horario JER) no está logrando implementar la propuesta:</w:t>
      </w:r>
    </w:p>
    <w:p w14:paraId="592B259E" w14:textId="77777777" w:rsidR="00CE7777" w:rsidRPr="00CE7777" w:rsidRDefault="00CE7777" w:rsidP="00A17F88">
      <w:pPr>
        <w:numPr>
          <w:ilvl w:val="0"/>
          <w:numId w:val="39"/>
        </w:numPr>
        <w:jc w:val="both"/>
        <w:rPr>
          <w:rFonts w:asciiTheme="majorHAnsi" w:hAnsiTheme="majorHAnsi" w:cs="Arial"/>
          <w:sz w:val="24"/>
          <w:szCs w:val="24"/>
          <w:lang w:val="es-PE"/>
        </w:rPr>
      </w:pPr>
      <w:r w:rsidRPr="00CE7777">
        <w:rPr>
          <w:rFonts w:asciiTheme="majorHAnsi" w:hAnsiTheme="majorHAnsi" w:cs="Arial"/>
          <w:b/>
          <w:bCs/>
          <w:sz w:val="24"/>
          <w:szCs w:val="24"/>
          <w:lang w:val="es-PE"/>
        </w:rPr>
        <w:t>Fase 1 (Soporte):</w:t>
      </w:r>
      <w:r w:rsidRPr="00CE7777">
        <w:rPr>
          <w:rFonts w:asciiTheme="majorHAnsi" w:hAnsiTheme="majorHAnsi" w:cs="Arial"/>
          <w:sz w:val="24"/>
          <w:szCs w:val="24"/>
          <w:lang w:val="es-PE"/>
        </w:rPr>
        <w:t xml:space="preserve"> El docente recibe acompañamiento de pares (Peer </w:t>
      </w:r>
      <w:proofErr w:type="spellStart"/>
      <w:r w:rsidRPr="00CE7777">
        <w:rPr>
          <w:rFonts w:asciiTheme="majorHAnsi" w:hAnsiTheme="majorHAnsi" w:cs="Arial"/>
          <w:sz w:val="24"/>
          <w:szCs w:val="24"/>
          <w:lang w:val="es-PE"/>
        </w:rPr>
        <w:t>Mentoring</w:t>
      </w:r>
      <w:proofErr w:type="spellEnd"/>
      <w:r w:rsidRPr="00CE7777">
        <w:rPr>
          <w:rFonts w:asciiTheme="majorHAnsi" w:hAnsiTheme="majorHAnsi" w:cs="Arial"/>
          <w:sz w:val="24"/>
          <w:szCs w:val="24"/>
          <w:lang w:val="es-PE"/>
        </w:rPr>
        <w:t>) por parte de un colega destacado de su nivel.</w:t>
      </w:r>
    </w:p>
    <w:p w14:paraId="674EFC48" w14:textId="77777777" w:rsidR="00CE7777" w:rsidRPr="00CE7777" w:rsidRDefault="00CE7777" w:rsidP="00A17F88">
      <w:pPr>
        <w:numPr>
          <w:ilvl w:val="0"/>
          <w:numId w:val="39"/>
        </w:numPr>
        <w:jc w:val="both"/>
        <w:rPr>
          <w:rFonts w:asciiTheme="majorHAnsi" w:hAnsiTheme="majorHAnsi" w:cs="Arial"/>
          <w:sz w:val="24"/>
          <w:szCs w:val="24"/>
          <w:lang w:val="es-PE"/>
        </w:rPr>
      </w:pPr>
      <w:r w:rsidRPr="00CE7777">
        <w:rPr>
          <w:rFonts w:asciiTheme="majorHAnsi" w:hAnsiTheme="majorHAnsi" w:cs="Arial"/>
          <w:b/>
          <w:bCs/>
          <w:sz w:val="24"/>
          <w:szCs w:val="24"/>
          <w:lang w:val="es-PE"/>
        </w:rPr>
        <w:t>Fase 2 (Intervención):</w:t>
      </w:r>
      <w:r w:rsidRPr="00CE7777">
        <w:rPr>
          <w:rFonts w:asciiTheme="majorHAnsi" w:hAnsiTheme="majorHAnsi" w:cs="Arial"/>
          <w:sz w:val="24"/>
          <w:szCs w:val="24"/>
          <w:lang w:val="es-PE"/>
        </w:rPr>
        <w:t xml:space="preserve"> La Dirección asume una clase modelo en el aula del docente para demostrar </w:t>
      </w:r>
      <w:r w:rsidRPr="00CE7777">
        <w:rPr>
          <w:rFonts w:asciiTheme="majorHAnsi" w:hAnsiTheme="majorHAnsi" w:cs="Arial"/>
          <w:i/>
          <w:iCs/>
          <w:sz w:val="24"/>
          <w:szCs w:val="24"/>
          <w:lang w:val="es-PE"/>
        </w:rPr>
        <w:t>in situ</w:t>
      </w:r>
      <w:r w:rsidRPr="00CE7777">
        <w:rPr>
          <w:rFonts w:asciiTheme="majorHAnsi" w:hAnsiTheme="majorHAnsi" w:cs="Arial"/>
          <w:sz w:val="24"/>
          <w:szCs w:val="24"/>
          <w:lang w:val="es-PE"/>
        </w:rPr>
        <w:t xml:space="preserve"> la metodología (Singapur/CPA o Retórica).</w:t>
      </w:r>
    </w:p>
    <w:p w14:paraId="5C3146D9" w14:textId="77777777" w:rsidR="00CE7777" w:rsidRPr="00CE7777" w:rsidRDefault="00CE7777" w:rsidP="00A17F88">
      <w:pPr>
        <w:numPr>
          <w:ilvl w:val="0"/>
          <w:numId w:val="39"/>
        </w:numPr>
        <w:jc w:val="both"/>
        <w:rPr>
          <w:rFonts w:asciiTheme="majorHAnsi" w:hAnsiTheme="majorHAnsi" w:cs="Arial"/>
          <w:sz w:val="24"/>
          <w:szCs w:val="24"/>
          <w:lang w:val="es-PE"/>
        </w:rPr>
      </w:pPr>
      <w:r w:rsidRPr="00CE7777">
        <w:rPr>
          <w:rFonts w:asciiTheme="majorHAnsi" w:hAnsiTheme="majorHAnsi" w:cs="Arial"/>
          <w:b/>
          <w:bCs/>
          <w:sz w:val="24"/>
          <w:szCs w:val="24"/>
          <w:lang w:val="es-PE"/>
        </w:rPr>
        <w:t>Fase 3 (Garantía de Calidad):</w:t>
      </w:r>
      <w:r w:rsidRPr="00CE7777">
        <w:rPr>
          <w:rFonts w:asciiTheme="majorHAnsi" w:hAnsiTheme="majorHAnsi" w:cs="Arial"/>
          <w:sz w:val="24"/>
          <w:szCs w:val="24"/>
          <w:lang w:val="es-PE"/>
        </w:rPr>
        <w:t xml:space="preserve"> Si persiste la negativa a la adaptación o la formación de subgrupos tóxicos, la Dirección aplicará las medidas correctivas administrativas que faculta el MINEDU, pues el derecho del estudiante a una educación de excelencia es innegociable.</w:t>
      </w:r>
    </w:p>
    <w:p w14:paraId="087C662C" w14:textId="1350240C" w:rsidR="00854AB0" w:rsidRDefault="00854AB0">
      <w:pPr>
        <w:rPr>
          <w:rFonts w:asciiTheme="majorHAnsi" w:hAnsiTheme="majorHAnsi" w:cs="Arial"/>
          <w:sz w:val="24"/>
          <w:szCs w:val="24"/>
          <w:lang w:val="es-PE"/>
        </w:rPr>
      </w:pPr>
      <w:r>
        <w:rPr>
          <w:rFonts w:asciiTheme="majorHAnsi" w:hAnsiTheme="majorHAnsi" w:cs="Arial"/>
          <w:sz w:val="24"/>
          <w:szCs w:val="24"/>
          <w:lang w:val="es-PE"/>
        </w:rPr>
        <w:br w:type="page"/>
      </w:r>
    </w:p>
    <w:p w14:paraId="0483AE97" w14:textId="1910A91C" w:rsidR="00FD45C0" w:rsidRDefault="00FD45C0" w:rsidP="00FD45C0">
      <w:pPr>
        <w:jc w:val="center"/>
        <w:rPr>
          <w:rFonts w:asciiTheme="majorHAnsi" w:hAnsiTheme="majorHAnsi" w:cs="Arial"/>
          <w:sz w:val="24"/>
          <w:szCs w:val="24"/>
          <w:lang w:val="es-PE"/>
        </w:rPr>
      </w:pPr>
      <w:r>
        <w:rPr>
          <w:rFonts w:asciiTheme="majorHAnsi" w:hAnsiTheme="majorHAnsi" w:cs="Arial"/>
          <w:sz w:val="24"/>
          <w:szCs w:val="24"/>
          <w:lang w:val="es-PE"/>
        </w:rPr>
        <w:lastRenderedPageBreak/>
        <w:t>ANEXOS</w:t>
      </w:r>
    </w:p>
    <w:p w14:paraId="2F3459EF" w14:textId="77777777" w:rsidR="00FD45C0" w:rsidRDefault="00FD45C0">
      <w:pPr>
        <w:rPr>
          <w:rFonts w:asciiTheme="majorHAnsi" w:hAnsiTheme="majorHAnsi" w:cs="Arial"/>
          <w:sz w:val="24"/>
          <w:szCs w:val="24"/>
          <w:lang w:val="es-PE"/>
        </w:rPr>
      </w:pPr>
      <w:r>
        <w:rPr>
          <w:rFonts w:asciiTheme="majorHAnsi" w:hAnsiTheme="majorHAnsi" w:cs="Arial"/>
          <w:sz w:val="24"/>
          <w:szCs w:val="24"/>
          <w:lang w:val="es-PE"/>
        </w:rPr>
        <w:br w:type="page"/>
      </w:r>
    </w:p>
    <w:p w14:paraId="45664FE0" w14:textId="77777777" w:rsidR="00FD45C0" w:rsidRPr="00FD45C0" w:rsidRDefault="00FD45C0" w:rsidP="00FD45C0">
      <w:pPr>
        <w:jc w:val="center"/>
        <w:rPr>
          <w:rFonts w:asciiTheme="majorHAnsi" w:hAnsiTheme="majorHAnsi" w:cs="Arial"/>
          <w:b/>
          <w:bCs/>
          <w:sz w:val="24"/>
          <w:szCs w:val="24"/>
          <w:lang w:val="es-PE"/>
        </w:rPr>
      </w:pPr>
      <w:r w:rsidRPr="00FD45C0">
        <w:rPr>
          <w:rFonts w:asciiTheme="majorHAnsi" w:hAnsiTheme="majorHAnsi" w:cs="Arial"/>
          <w:b/>
          <w:bCs/>
          <w:sz w:val="24"/>
          <w:szCs w:val="24"/>
          <w:lang w:val="es-PE"/>
        </w:rPr>
        <w:lastRenderedPageBreak/>
        <w:t>ANEXO 1: MATRICES DE DIVERSIFICACIÓN CURRICULAR POR NIVEL</w:t>
      </w:r>
    </w:p>
    <w:p w14:paraId="011326D6" w14:textId="3E535015" w:rsidR="00FD45C0" w:rsidRDefault="00FD45C0" w:rsidP="00FD45C0">
      <w:pPr>
        <w:jc w:val="center"/>
        <w:rPr>
          <w:rFonts w:asciiTheme="majorHAnsi" w:hAnsiTheme="majorHAnsi" w:cs="Arial"/>
          <w:sz w:val="24"/>
          <w:szCs w:val="24"/>
          <w:lang w:val="es-PE"/>
        </w:rPr>
      </w:pPr>
      <w:r w:rsidRPr="00FD45C0">
        <w:rPr>
          <w:rFonts w:asciiTheme="majorHAnsi" w:hAnsiTheme="majorHAnsi" w:cs="Arial"/>
          <w:b/>
          <w:bCs/>
          <w:sz w:val="24"/>
          <w:szCs w:val="24"/>
          <w:lang w:val="es-PE"/>
        </w:rPr>
        <w:t>1.1. Matriz de Diversificación - Nivel Inicial (EBR - 3, 4 y 5 años)</w:t>
      </w:r>
      <w:r w:rsidRPr="00FD45C0">
        <w:rPr>
          <w:rFonts w:asciiTheme="majorHAnsi" w:hAnsiTheme="majorHAnsi" w:cs="Arial"/>
          <w:sz w:val="24"/>
          <w:szCs w:val="24"/>
          <w:lang w:val="es-PE"/>
        </w:rPr>
        <w:t xml:space="preserve"> </w:t>
      </w:r>
    </w:p>
    <w:p w14:paraId="1D34129E" w14:textId="77777777" w:rsidR="00FD45C0" w:rsidRPr="00FD45C0" w:rsidRDefault="00FD45C0" w:rsidP="00FD45C0">
      <w:pPr>
        <w:jc w:val="center"/>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1792"/>
        <w:gridCol w:w="2416"/>
        <w:gridCol w:w="2428"/>
        <w:gridCol w:w="2884"/>
      </w:tblGrid>
      <w:tr w:rsidR="00FD45C0" w:rsidRPr="00FD45C0" w14:paraId="54A6A96F" w14:textId="77777777" w:rsidTr="00FD45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C586C7" w14:textId="77777777" w:rsidR="00FD45C0" w:rsidRPr="00FD45C0" w:rsidRDefault="00FD45C0" w:rsidP="00FD45C0">
            <w:pPr>
              <w:jc w:val="center"/>
              <w:rPr>
                <w:rFonts w:asciiTheme="majorHAnsi" w:hAnsiTheme="majorHAnsi" w:cs="Arial"/>
                <w:sz w:val="24"/>
                <w:szCs w:val="24"/>
                <w:lang w:val="es-PE"/>
              </w:rPr>
            </w:pPr>
            <w:r w:rsidRPr="00FD45C0">
              <w:rPr>
                <w:rFonts w:asciiTheme="majorHAnsi" w:hAnsiTheme="majorHAnsi" w:cs="Arial"/>
                <w:sz w:val="24"/>
                <w:szCs w:val="24"/>
                <w:lang w:val="es-PE"/>
              </w:rPr>
              <w:t>Área Curricular</w:t>
            </w:r>
          </w:p>
        </w:tc>
        <w:tc>
          <w:tcPr>
            <w:tcW w:w="0" w:type="auto"/>
            <w:hideMark/>
          </w:tcPr>
          <w:p w14:paraId="72D0727B" w14:textId="77777777" w:rsidR="00FD45C0" w:rsidRPr="00FD45C0" w:rsidRDefault="00FD45C0" w:rsidP="00FD45C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Las 14 Competencias (CNEB)</w:t>
            </w:r>
          </w:p>
        </w:tc>
        <w:tc>
          <w:tcPr>
            <w:tcW w:w="0" w:type="auto"/>
            <w:hideMark/>
          </w:tcPr>
          <w:p w14:paraId="41C4DD75" w14:textId="77777777" w:rsidR="00FD45C0" w:rsidRPr="00FD45C0" w:rsidRDefault="00FD45C0" w:rsidP="00FD45C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 xml:space="preserve">Diversificación Institucional </w:t>
            </w:r>
            <w:proofErr w:type="spellStart"/>
            <w:r w:rsidRPr="00FD45C0">
              <w:rPr>
                <w:rFonts w:asciiTheme="majorHAnsi" w:hAnsiTheme="majorHAnsi" w:cs="Arial"/>
                <w:sz w:val="24"/>
                <w:szCs w:val="24"/>
                <w:lang w:val="es-PE"/>
              </w:rPr>
              <w:t>Peñalocina</w:t>
            </w:r>
            <w:proofErr w:type="spellEnd"/>
            <w:r w:rsidRPr="00FD45C0">
              <w:rPr>
                <w:rFonts w:asciiTheme="majorHAnsi" w:hAnsiTheme="majorHAnsi" w:cs="Arial"/>
                <w:sz w:val="24"/>
                <w:szCs w:val="24"/>
                <w:lang w:val="es-PE"/>
              </w:rPr>
              <w:t xml:space="preserve"> (El "Qué" contextualizado)</w:t>
            </w:r>
          </w:p>
        </w:tc>
        <w:tc>
          <w:tcPr>
            <w:tcW w:w="0" w:type="auto"/>
            <w:hideMark/>
          </w:tcPr>
          <w:p w14:paraId="3870A640" w14:textId="77777777" w:rsidR="00FD45C0" w:rsidRPr="00FD45C0" w:rsidRDefault="00FD45C0" w:rsidP="00FD45C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Estrategia y Modelo de Aprendizaje Obligatorio (El "Cómo")</w:t>
            </w:r>
          </w:p>
        </w:tc>
      </w:tr>
      <w:tr w:rsidR="00FD45C0" w:rsidRPr="00FD45C0" w14:paraId="2D431935"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BEEC68" w14:textId="77777777" w:rsidR="00FD45C0" w:rsidRPr="00FD45C0" w:rsidRDefault="00FD45C0" w:rsidP="00FD45C0">
            <w:pPr>
              <w:jc w:val="center"/>
              <w:rPr>
                <w:rFonts w:asciiTheme="majorHAnsi" w:hAnsiTheme="majorHAnsi" w:cs="Arial"/>
                <w:sz w:val="24"/>
                <w:szCs w:val="24"/>
                <w:lang w:val="es-PE"/>
              </w:rPr>
            </w:pPr>
            <w:r w:rsidRPr="00FD45C0">
              <w:rPr>
                <w:rFonts w:asciiTheme="majorHAnsi" w:hAnsiTheme="majorHAnsi" w:cs="Arial"/>
                <w:sz w:val="24"/>
                <w:szCs w:val="24"/>
                <w:lang w:val="es-PE"/>
              </w:rPr>
              <w:t>Personal Social</w:t>
            </w:r>
          </w:p>
        </w:tc>
        <w:tc>
          <w:tcPr>
            <w:tcW w:w="0" w:type="auto"/>
            <w:hideMark/>
          </w:tcPr>
          <w:p w14:paraId="6F800687"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 Construye su identidad.</w:t>
            </w:r>
          </w:p>
        </w:tc>
        <w:tc>
          <w:tcPr>
            <w:tcW w:w="0" w:type="auto"/>
            <w:hideMark/>
          </w:tcPr>
          <w:p w14:paraId="1D876474"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 xml:space="preserve">Reconocimiento de sus emociones y valoración de su origen andino. Práctica de la autonomía absoluta en la higiene y alimentación (rechazo a la comida </w:t>
            </w:r>
            <w:proofErr w:type="spellStart"/>
            <w:r w:rsidRPr="00FD45C0">
              <w:rPr>
                <w:rFonts w:asciiTheme="majorHAnsi" w:hAnsiTheme="majorHAnsi" w:cs="Arial"/>
                <w:sz w:val="24"/>
                <w:szCs w:val="24"/>
                <w:lang w:val="es-PE"/>
              </w:rPr>
              <w:t>ultraprocesada</w:t>
            </w:r>
            <w:proofErr w:type="spellEnd"/>
            <w:r w:rsidRPr="00FD45C0">
              <w:rPr>
                <w:rFonts w:asciiTheme="majorHAnsi" w:hAnsiTheme="majorHAnsi" w:cs="Arial"/>
                <w:sz w:val="24"/>
                <w:szCs w:val="24"/>
                <w:lang w:val="es-PE"/>
              </w:rPr>
              <w:t>).</w:t>
            </w:r>
          </w:p>
        </w:tc>
        <w:tc>
          <w:tcPr>
            <w:tcW w:w="0" w:type="auto"/>
            <w:hideMark/>
          </w:tcPr>
          <w:p w14:paraId="6E256FE8"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proofErr w:type="spellStart"/>
            <w:r w:rsidRPr="00FD45C0">
              <w:rPr>
                <w:rFonts w:asciiTheme="majorHAnsi" w:hAnsiTheme="majorHAnsi" w:cs="Arial"/>
                <w:b/>
                <w:bCs/>
                <w:sz w:val="24"/>
                <w:szCs w:val="24"/>
                <w:lang w:val="es-PE"/>
              </w:rPr>
              <w:t>Neuroinclusión</w:t>
            </w:r>
            <w:proofErr w:type="spellEnd"/>
            <w:r w:rsidRPr="00FD45C0">
              <w:rPr>
                <w:rFonts w:asciiTheme="majorHAnsi" w:hAnsiTheme="majorHAnsi" w:cs="Arial"/>
                <w:b/>
                <w:bCs/>
                <w:sz w:val="24"/>
                <w:szCs w:val="24"/>
                <w:lang w:val="es-PE"/>
              </w:rPr>
              <w:t xml:space="preserve"> y Bienestar (Finlandia):</w:t>
            </w:r>
            <w:r w:rsidRPr="00FD45C0">
              <w:rPr>
                <w:rFonts w:asciiTheme="majorHAnsi" w:hAnsiTheme="majorHAnsi" w:cs="Arial"/>
                <w:sz w:val="24"/>
                <w:szCs w:val="24"/>
                <w:lang w:val="es-PE"/>
              </w:rPr>
              <w:t xml:space="preserve"> Uso de rutinas visuales para dar seguridad psicológica. Las auxiliares actúan como </w:t>
            </w:r>
            <w:proofErr w:type="spellStart"/>
            <w:r w:rsidRPr="00FD45C0">
              <w:rPr>
                <w:rFonts w:asciiTheme="majorHAnsi" w:hAnsiTheme="majorHAnsi" w:cs="Arial"/>
                <w:sz w:val="24"/>
                <w:szCs w:val="24"/>
                <w:lang w:val="es-PE"/>
              </w:rPr>
              <w:t>co-terapeutas</w:t>
            </w:r>
            <w:proofErr w:type="spellEnd"/>
            <w:r w:rsidRPr="00FD45C0">
              <w:rPr>
                <w:rFonts w:asciiTheme="majorHAnsi" w:hAnsiTheme="majorHAnsi" w:cs="Arial"/>
                <w:sz w:val="24"/>
                <w:szCs w:val="24"/>
                <w:lang w:val="es-PE"/>
              </w:rPr>
              <w:t xml:space="preserve"> de la autonomía. El niño hace las cosas por sí mismo, no se le asiste si puede hacerlo.</w:t>
            </w:r>
          </w:p>
        </w:tc>
      </w:tr>
      <w:tr w:rsidR="00FD45C0" w:rsidRPr="00FD45C0" w14:paraId="0DE3ECC3"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022ADEE6" w14:textId="77777777" w:rsidR="00FD45C0" w:rsidRPr="00FD45C0" w:rsidRDefault="00FD45C0" w:rsidP="00FD45C0">
            <w:pPr>
              <w:jc w:val="center"/>
              <w:rPr>
                <w:rFonts w:asciiTheme="majorHAnsi" w:hAnsiTheme="majorHAnsi" w:cs="Arial"/>
                <w:sz w:val="24"/>
                <w:szCs w:val="24"/>
                <w:lang w:val="es-PE"/>
              </w:rPr>
            </w:pPr>
            <w:r w:rsidRPr="00FD45C0">
              <w:rPr>
                <w:rFonts w:asciiTheme="majorHAnsi" w:hAnsiTheme="majorHAnsi" w:cs="Arial"/>
                <w:sz w:val="24"/>
                <w:szCs w:val="24"/>
                <w:lang w:val="es-PE"/>
              </w:rPr>
              <w:t>Personal Social</w:t>
            </w:r>
          </w:p>
        </w:tc>
        <w:tc>
          <w:tcPr>
            <w:tcW w:w="0" w:type="auto"/>
            <w:hideMark/>
          </w:tcPr>
          <w:p w14:paraId="41B5CC76"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 Convive y participa democráticamente en la búsqueda del bien común.</w:t>
            </w:r>
          </w:p>
        </w:tc>
        <w:tc>
          <w:tcPr>
            <w:tcW w:w="0" w:type="auto"/>
            <w:hideMark/>
          </w:tcPr>
          <w:p w14:paraId="76719977"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Interacción armónica en el aula. Resolución de conflictos a través del diálogo, estableciendo normas de convivencia claras para la protección de sus compañeros.</w:t>
            </w:r>
          </w:p>
        </w:tc>
        <w:tc>
          <w:tcPr>
            <w:tcW w:w="0" w:type="auto"/>
            <w:hideMark/>
          </w:tcPr>
          <w:p w14:paraId="7F196FD3"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Clima de Aula Seguro (Finlandia):</w:t>
            </w:r>
            <w:r w:rsidRPr="00FD45C0">
              <w:rPr>
                <w:rFonts w:asciiTheme="majorHAnsi" w:hAnsiTheme="majorHAnsi" w:cs="Arial"/>
                <w:sz w:val="24"/>
                <w:szCs w:val="24"/>
                <w:lang w:val="es-PE"/>
              </w:rPr>
              <w:t xml:space="preserve"> </w:t>
            </w:r>
            <w:proofErr w:type="gramStart"/>
            <w:r w:rsidRPr="00FD45C0">
              <w:rPr>
                <w:rFonts w:asciiTheme="majorHAnsi" w:hAnsiTheme="majorHAnsi" w:cs="Arial"/>
                <w:sz w:val="24"/>
                <w:szCs w:val="24"/>
                <w:lang w:val="es-PE"/>
              </w:rPr>
              <w:t>Cero tolerancia</w:t>
            </w:r>
            <w:proofErr w:type="gramEnd"/>
            <w:r w:rsidRPr="00FD45C0">
              <w:rPr>
                <w:rFonts w:asciiTheme="majorHAnsi" w:hAnsiTheme="majorHAnsi" w:cs="Arial"/>
                <w:sz w:val="24"/>
                <w:szCs w:val="24"/>
                <w:lang w:val="es-PE"/>
              </w:rPr>
              <w:t xml:space="preserve"> a la exclusión. El docente y la auxiliar aplican el "tiempo fuera positivo" para enseñar autorregulación, jamás como castigo punitivo.</w:t>
            </w:r>
          </w:p>
        </w:tc>
      </w:tr>
      <w:tr w:rsidR="00FD45C0" w:rsidRPr="00FD45C0" w14:paraId="44E07622"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FEB919" w14:textId="77777777" w:rsidR="00FD45C0" w:rsidRPr="00FD45C0" w:rsidRDefault="00FD45C0" w:rsidP="00FD45C0">
            <w:pPr>
              <w:jc w:val="center"/>
              <w:rPr>
                <w:rFonts w:asciiTheme="majorHAnsi" w:hAnsiTheme="majorHAnsi" w:cs="Arial"/>
                <w:sz w:val="24"/>
                <w:szCs w:val="24"/>
                <w:lang w:val="es-PE"/>
              </w:rPr>
            </w:pPr>
            <w:r w:rsidRPr="00FD45C0">
              <w:rPr>
                <w:rFonts w:asciiTheme="majorHAnsi" w:hAnsiTheme="majorHAnsi" w:cs="Arial"/>
                <w:sz w:val="24"/>
                <w:szCs w:val="24"/>
                <w:lang w:val="es-PE"/>
              </w:rPr>
              <w:t>Personal Social</w:t>
            </w:r>
          </w:p>
        </w:tc>
        <w:tc>
          <w:tcPr>
            <w:tcW w:w="0" w:type="auto"/>
            <w:hideMark/>
          </w:tcPr>
          <w:p w14:paraId="760FE020"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3. Construye su identidad como persona humana, amada por Dios...</w:t>
            </w:r>
          </w:p>
        </w:tc>
        <w:tc>
          <w:tcPr>
            <w:tcW w:w="0" w:type="auto"/>
            <w:hideMark/>
          </w:tcPr>
          <w:p w14:paraId="5A162921"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Agradecimiento por la vida, la familia y el respeto a la creación. Conexión de la espiritualidad con la conservación de la naturaleza de Sicuani (Río Vilcanota, flora local).</w:t>
            </w:r>
          </w:p>
        </w:tc>
        <w:tc>
          <w:tcPr>
            <w:tcW w:w="0" w:type="auto"/>
            <w:hideMark/>
          </w:tcPr>
          <w:p w14:paraId="1F34BA6C"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Aprendizaje Basado en Fenómenos:</w:t>
            </w:r>
            <w:r w:rsidRPr="00FD45C0">
              <w:rPr>
                <w:rFonts w:asciiTheme="majorHAnsi" w:hAnsiTheme="majorHAnsi" w:cs="Arial"/>
                <w:sz w:val="24"/>
                <w:szCs w:val="24"/>
                <w:lang w:val="es-PE"/>
              </w:rPr>
              <w:t xml:space="preserve"> Experiencias vivenciales de cuidado de plantas en la I.E. y aprecio por las tradiciones solidarias andinas (</w:t>
            </w:r>
            <w:proofErr w:type="spellStart"/>
            <w:r w:rsidRPr="00FD45C0">
              <w:rPr>
                <w:rFonts w:asciiTheme="majorHAnsi" w:hAnsiTheme="majorHAnsi" w:cs="Arial"/>
                <w:sz w:val="24"/>
                <w:szCs w:val="24"/>
                <w:lang w:val="es-PE"/>
              </w:rPr>
              <w:t>Ayni</w:t>
            </w:r>
            <w:proofErr w:type="spellEnd"/>
            <w:r w:rsidRPr="00FD45C0">
              <w:rPr>
                <w:rFonts w:asciiTheme="majorHAnsi" w:hAnsiTheme="majorHAnsi" w:cs="Arial"/>
                <w:sz w:val="24"/>
                <w:szCs w:val="24"/>
                <w:lang w:val="es-PE"/>
              </w:rPr>
              <w:t>) desde los 3 años.</w:t>
            </w:r>
          </w:p>
        </w:tc>
      </w:tr>
      <w:tr w:rsidR="00FD45C0" w:rsidRPr="00FD45C0" w14:paraId="602B8097"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7220D954" w14:textId="77777777" w:rsidR="00FD45C0" w:rsidRPr="00FD45C0" w:rsidRDefault="00FD45C0" w:rsidP="00FD45C0">
            <w:pPr>
              <w:jc w:val="center"/>
              <w:rPr>
                <w:rFonts w:asciiTheme="majorHAnsi" w:hAnsiTheme="majorHAnsi" w:cs="Arial"/>
                <w:sz w:val="24"/>
                <w:szCs w:val="24"/>
                <w:lang w:val="es-PE"/>
              </w:rPr>
            </w:pPr>
            <w:r w:rsidRPr="00FD45C0">
              <w:rPr>
                <w:rFonts w:asciiTheme="majorHAnsi" w:hAnsiTheme="majorHAnsi" w:cs="Arial"/>
                <w:sz w:val="24"/>
                <w:szCs w:val="24"/>
                <w:lang w:val="es-PE"/>
              </w:rPr>
              <w:t>Psicomotriz</w:t>
            </w:r>
          </w:p>
        </w:tc>
        <w:tc>
          <w:tcPr>
            <w:tcW w:w="0" w:type="auto"/>
            <w:hideMark/>
          </w:tcPr>
          <w:p w14:paraId="713E69B1"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4. Se desenvuelve de manera autónoma a través de su motricidad.</w:t>
            </w:r>
          </w:p>
        </w:tc>
        <w:tc>
          <w:tcPr>
            <w:tcW w:w="0" w:type="auto"/>
            <w:hideMark/>
          </w:tcPr>
          <w:p w14:paraId="0269A703"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Dominio del esquema corporal, lateralidad, equilibrio y coordinación fina/gruesa. Preparación neurológica para la lectoescritura a través del movimiento estructurado.</w:t>
            </w:r>
          </w:p>
        </w:tc>
        <w:tc>
          <w:tcPr>
            <w:tcW w:w="0" w:type="auto"/>
            <w:hideMark/>
          </w:tcPr>
          <w:p w14:paraId="2A38CD5F"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Rendimiento Biológico (China):</w:t>
            </w:r>
            <w:r w:rsidRPr="00FD45C0">
              <w:rPr>
                <w:rFonts w:asciiTheme="majorHAnsi" w:hAnsiTheme="majorHAnsi" w:cs="Arial"/>
                <w:sz w:val="24"/>
                <w:szCs w:val="24"/>
                <w:lang w:val="es-PE"/>
              </w:rPr>
              <w:t xml:space="preserve"> El recreo no es solo para jugar, es para el desarrollo biomecánico. Circuitos psicomotores diarios de alta exigencia física adaptados a la edad.</w:t>
            </w:r>
          </w:p>
        </w:tc>
      </w:tr>
      <w:tr w:rsidR="00FD45C0" w:rsidRPr="00FD45C0" w14:paraId="5698F6ED"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F111D8" w14:textId="77777777" w:rsidR="00FD45C0" w:rsidRPr="00FD45C0" w:rsidRDefault="00FD45C0" w:rsidP="00FD45C0">
            <w:pPr>
              <w:jc w:val="center"/>
              <w:rPr>
                <w:rFonts w:asciiTheme="majorHAnsi" w:hAnsiTheme="majorHAnsi" w:cs="Arial"/>
                <w:sz w:val="24"/>
                <w:szCs w:val="24"/>
                <w:lang w:val="es-PE"/>
              </w:rPr>
            </w:pPr>
            <w:r w:rsidRPr="00FD45C0">
              <w:rPr>
                <w:rFonts w:asciiTheme="majorHAnsi" w:hAnsiTheme="majorHAnsi" w:cs="Arial"/>
                <w:sz w:val="24"/>
                <w:szCs w:val="24"/>
                <w:lang w:val="es-PE"/>
              </w:rPr>
              <w:t>Comunicación</w:t>
            </w:r>
          </w:p>
        </w:tc>
        <w:tc>
          <w:tcPr>
            <w:tcW w:w="0" w:type="auto"/>
            <w:hideMark/>
          </w:tcPr>
          <w:p w14:paraId="5E46885F"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 xml:space="preserve">5. Se comunica </w:t>
            </w:r>
            <w:r w:rsidRPr="00FD45C0">
              <w:rPr>
                <w:rFonts w:asciiTheme="majorHAnsi" w:hAnsiTheme="majorHAnsi" w:cs="Arial"/>
                <w:b/>
                <w:bCs/>
                <w:sz w:val="24"/>
                <w:szCs w:val="24"/>
                <w:lang w:val="es-PE"/>
              </w:rPr>
              <w:lastRenderedPageBreak/>
              <w:t>oralmente en su lengua materna.</w:t>
            </w:r>
          </w:p>
        </w:tc>
        <w:tc>
          <w:tcPr>
            <w:tcW w:w="0" w:type="auto"/>
            <w:hideMark/>
          </w:tcPr>
          <w:p w14:paraId="52EA9CEC"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lastRenderedPageBreak/>
              <w:t xml:space="preserve">Fluidez verbal, </w:t>
            </w:r>
            <w:r w:rsidRPr="00FD45C0">
              <w:rPr>
                <w:rFonts w:asciiTheme="majorHAnsi" w:hAnsiTheme="majorHAnsi" w:cs="Arial"/>
                <w:sz w:val="24"/>
                <w:szCs w:val="24"/>
                <w:lang w:val="es-PE"/>
              </w:rPr>
              <w:lastRenderedPageBreak/>
              <w:t xml:space="preserve">erradicación de la timidez y fomento de un vocabulario amplio utilizando cuentos y mitos de la tradición oral </w:t>
            </w:r>
            <w:proofErr w:type="spellStart"/>
            <w:r w:rsidRPr="00FD45C0">
              <w:rPr>
                <w:rFonts w:asciiTheme="majorHAnsi" w:hAnsiTheme="majorHAnsi" w:cs="Arial"/>
                <w:sz w:val="24"/>
                <w:szCs w:val="24"/>
                <w:lang w:val="es-PE"/>
              </w:rPr>
              <w:t>canchina</w:t>
            </w:r>
            <w:proofErr w:type="spellEnd"/>
            <w:r w:rsidRPr="00FD45C0">
              <w:rPr>
                <w:rFonts w:asciiTheme="majorHAnsi" w:hAnsiTheme="majorHAnsi" w:cs="Arial"/>
                <w:sz w:val="24"/>
                <w:szCs w:val="24"/>
                <w:lang w:val="es-PE"/>
              </w:rPr>
              <w:t>.</w:t>
            </w:r>
          </w:p>
        </w:tc>
        <w:tc>
          <w:tcPr>
            <w:tcW w:w="0" w:type="auto"/>
            <w:hideMark/>
          </w:tcPr>
          <w:p w14:paraId="0D92DF9B"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lastRenderedPageBreak/>
              <w:t xml:space="preserve">Oratoria Temprana </w:t>
            </w:r>
            <w:r w:rsidRPr="00FD45C0">
              <w:rPr>
                <w:rFonts w:asciiTheme="majorHAnsi" w:hAnsiTheme="majorHAnsi" w:cs="Arial"/>
                <w:b/>
                <w:bCs/>
                <w:sz w:val="24"/>
                <w:szCs w:val="24"/>
                <w:lang w:val="es-PE"/>
              </w:rPr>
              <w:lastRenderedPageBreak/>
              <w:t>(China/Arguedas):</w:t>
            </w:r>
            <w:r w:rsidRPr="00FD45C0">
              <w:rPr>
                <w:rFonts w:asciiTheme="majorHAnsi" w:hAnsiTheme="majorHAnsi" w:cs="Arial"/>
                <w:sz w:val="24"/>
                <w:szCs w:val="24"/>
                <w:lang w:val="es-PE"/>
              </w:rPr>
              <w:t xml:space="preserve"> Rondas de asamblea ("Círculos Socráticos Infantiles") donde el niño </w:t>
            </w:r>
            <w:r w:rsidRPr="00FD45C0">
              <w:rPr>
                <w:rFonts w:asciiTheme="majorHAnsi" w:hAnsiTheme="majorHAnsi" w:cs="Arial"/>
                <w:i/>
                <w:iCs/>
                <w:sz w:val="24"/>
                <w:szCs w:val="24"/>
                <w:lang w:val="es-PE"/>
              </w:rPr>
              <w:t>debe</w:t>
            </w:r>
            <w:r w:rsidRPr="00FD45C0">
              <w:rPr>
                <w:rFonts w:asciiTheme="majorHAnsi" w:hAnsiTheme="majorHAnsi" w:cs="Arial"/>
                <w:sz w:val="24"/>
                <w:szCs w:val="24"/>
                <w:lang w:val="es-PE"/>
              </w:rPr>
              <w:t xml:space="preserve"> argumentar sus ideas frente a sus pares, sentando la base para futuros triunfos en </w:t>
            </w:r>
            <w:proofErr w:type="spellStart"/>
            <w:r w:rsidRPr="00FD45C0">
              <w:rPr>
                <w:rFonts w:asciiTheme="majorHAnsi" w:hAnsiTheme="majorHAnsi" w:cs="Arial"/>
                <w:i/>
                <w:iCs/>
                <w:sz w:val="24"/>
                <w:szCs w:val="24"/>
                <w:lang w:val="es-PE"/>
              </w:rPr>
              <w:t>Festicuento</w:t>
            </w:r>
            <w:proofErr w:type="spellEnd"/>
            <w:r w:rsidRPr="00FD45C0">
              <w:rPr>
                <w:rFonts w:asciiTheme="majorHAnsi" w:hAnsiTheme="majorHAnsi" w:cs="Arial"/>
                <w:sz w:val="24"/>
                <w:szCs w:val="24"/>
                <w:lang w:val="es-PE"/>
              </w:rPr>
              <w:t>.</w:t>
            </w:r>
          </w:p>
        </w:tc>
      </w:tr>
      <w:tr w:rsidR="00FD45C0" w:rsidRPr="00FD45C0" w14:paraId="3C25E97E"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4545D616" w14:textId="77777777" w:rsidR="00FD45C0" w:rsidRPr="00FD45C0" w:rsidRDefault="00FD45C0" w:rsidP="00FD45C0">
            <w:pPr>
              <w:jc w:val="center"/>
              <w:rPr>
                <w:rFonts w:asciiTheme="majorHAnsi" w:hAnsiTheme="majorHAnsi" w:cs="Arial"/>
                <w:sz w:val="24"/>
                <w:szCs w:val="24"/>
                <w:lang w:val="es-PE"/>
              </w:rPr>
            </w:pPr>
            <w:r w:rsidRPr="00FD45C0">
              <w:rPr>
                <w:rFonts w:asciiTheme="majorHAnsi" w:hAnsiTheme="majorHAnsi" w:cs="Arial"/>
                <w:sz w:val="24"/>
                <w:szCs w:val="24"/>
                <w:lang w:val="es-PE"/>
              </w:rPr>
              <w:lastRenderedPageBreak/>
              <w:t>Comunicación</w:t>
            </w:r>
          </w:p>
        </w:tc>
        <w:tc>
          <w:tcPr>
            <w:tcW w:w="0" w:type="auto"/>
            <w:hideMark/>
          </w:tcPr>
          <w:p w14:paraId="2332EABA"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6. Lee diversos tipos de textos escritos en su lengua materna.</w:t>
            </w:r>
          </w:p>
        </w:tc>
        <w:tc>
          <w:tcPr>
            <w:tcW w:w="0" w:type="auto"/>
            <w:hideMark/>
          </w:tcPr>
          <w:p w14:paraId="7363A826"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Aproximación gozosa y crítica a la lectura a través de imágenes y pictogramas. Descodificación temprana del mensaje y predicción de historias.</w:t>
            </w:r>
          </w:p>
        </w:tc>
        <w:tc>
          <w:tcPr>
            <w:tcW w:w="0" w:type="auto"/>
            <w:hideMark/>
          </w:tcPr>
          <w:p w14:paraId="5136BE0D"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Literacidad Profunda:</w:t>
            </w:r>
            <w:r w:rsidRPr="00FD45C0">
              <w:rPr>
                <w:rFonts w:asciiTheme="majorHAnsi" w:hAnsiTheme="majorHAnsi" w:cs="Arial"/>
                <w:sz w:val="24"/>
                <w:szCs w:val="24"/>
                <w:lang w:val="es-PE"/>
              </w:rPr>
              <w:t xml:space="preserve"> Espacios de lectura obligatorios. El docente no solo lee cuentos; formula preguntas de nivel inferencial ("¿Por qué crees que </w:t>
            </w:r>
            <w:proofErr w:type="spellStart"/>
            <w:r w:rsidRPr="00FD45C0">
              <w:rPr>
                <w:rFonts w:asciiTheme="majorHAnsi" w:hAnsiTheme="majorHAnsi" w:cs="Arial"/>
                <w:sz w:val="24"/>
                <w:szCs w:val="24"/>
                <w:lang w:val="es-PE"/>
              </w:rPr>
              <w:t>Killincho</w:t>
            </w:r>
            <w:proofErr w:type="spellEnd"/>
            <w:r w:rsidRPr="00FD45C0">
              <w:rPr>
                <w:rFonts w:asciiTheme="majorHAnsi" w:hAnsiTheme="majorHAnsi" w:cs="Arial"/>
                <w:sz w:val="24"/>
                <w:szCs w:val="24"/>
                <w:lang w:val="es-PE"/>
              </w:rPr>
              <w:t xml:space="preserve"> hizo eso?") para desarrollar pensamiento crítico.</w:t>
            </w:r>
          </w:p>
        </w:tc>
      </w:tr>
      <w:tr w:rsidR="00FD45C0" w:rsidRPr="00FD45C0" w14:paraId="0B1D9DB1"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7B486A" w14:textId="77777777" w:rsidR="00FD45C0" w:rsidRPr="00FD45C0" w:rsidRDefault="00FD45C0" w:rsidP="00FD45C0">
            <w:pPr>
              <w:jc w:val="center"/>
              <w:rPr>
                <w:rFonts w:asciiTheme="majorHAnsi" w:hAnsiTheme="majorHAnsi" w:cs="Arial"/>
                <w:sz w:val="24"/>
                <w:szCs w:val="24"/>
                <w:lang w:val="es-PE"/>
              </w:rPr>
            </w:pPr>
            <w:r w:rsidRPr="00FD45C0">
              <w:rPr>
                <w:rFonts w:asciiTheme="majorHAnsi" w:hAnsiTheme="majorHAnsi" w:cs="Arial"/>
                <w:sz w:val="24"/>
                <w:szCs w:val="24"/>
                <w:lang w:val="es-PE"/>
              </w:rPr>
              <w:t>Comunicación</w:t>
            </w:r>
          </w:p>
        </w:tc>
        <w:tc>
          <w:tcPr>
            <w:tcW w:w="0" w:type="auto"/>
            <w:hideMark/>
          </w:tcPr>
          <w:p w14:paraId="3595C27B"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7. Escribe diversos tipos de textos en su lengua materna.</w:t>
            </w:r>
          </w:p>
        </w:tc>
        <w:tc>
          <w:tcPr>
            <w:tcW w:w="0" w:type="auto"/>
            <w:hideMark/>
          </w:tcPr>
          <w:p w14:paraId="4D52B675"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 xml:space="preserve">Producción de trazos con propósito comunicativo. El niño "escribe" a su manera (garabatos, </w:t>
            </w:r>
            <w:proofErr w:type="spellStart"/>
            <w:r w:rsidRPr="00FD45C0">
              <w:rPr>
                <w:rFonts w:asciiTheme="majorHAnsi" w:hAnsiTheme="majorHAnsi" w:cs="Arial"/>
                <w:sz w:val="24"/>
                <w:szCs w:val="24"/>
                <w:lang w:val="es-PE"/>
              </w:rPr>
              <w:t>pseudo-letras</w:t>
            </w:r>
            <w:proofErr w:type="spellEnd"/>
            <w:r w:rsidRPr="00FD45C0">
              <w:rPr>
                <w:rFonts w:asciiTheme="majorHAnsi" w:hAnsiTheme="majorHAnsi" w:cs="Arial"/>
                <w:sz w:val="24"/>
                <w:szCs w:val="24"/>
                <w:lang w:val="es-PE"/>
              </w:rPr>
              <w:t>) para expresar ideas, emociones o carteles para su colegio.</w:t>
            </w:r>
          </w:p>
        </w:tc>
        <w:tc>
          <w:tcPr>
            <w:tcW w:w="0" w:type="auto"/>
            <w:hideMark/>
          </w:tcPr>
          <w:p w14:paraId="792E952B"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Escritura Auténtica:</w:t>
            </w:r>
            <w:r w:rsidRPr="00FD45C0">
              <w:rPr>
                <w:rFonts w:asciiTheme="majorHAnsi" w:hAnsiTheme="majorHAnsi" w:cs="Arial"/>
                <w:sz w:val="24"/>
                <w:szCs w:val="24"/>
                <w:lang w:val="es-PE"/>
              </w:rPr>
              <w:t xml:space="preserve"> Se erradica la plana mecánica sin sentido. Toda escritura debe tener un destinatario real (Ej. Una carta para el aniversario de las Bodas de Plata).</w:t>
            </w:r>
          </w:p>
        </w:tc>
      </w:tr>
      <w:tr w:rsidR="00FD45C0" w:rsidRPr="00FD45C0" w14:paraId="3FE5BBC7"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0A374793" w14:textId="77777777" w:rsidR="00FD45C0" w:rsidRPr="00FD45C0" w:rsidRDefault="00FD45C0" w:rsidP="00FD45C0">
            <w:pPr>
              <w:jc w:val="center"/>
              <w:rPr>
                <w:rFonts w:asciiTheme="majorHAnsi" w:hAnsiTheme="majorHAnsi" w:cs="Arial"/>
                <w:sz w:val="24"/>
                <w:szCs w:val="24"/>
                <w:lang w:val="es-PE"/>
              </w:rPr>
            </w:pPr>
            <w:r w:rsidRPr="00FD45C0">
              <w:rPr>
                <w:rFonts w:asciiTheme="majorHAnsi" w:hAnsiTheme="majorHAnsi" w:cs="Arial"/>
                <w:sz w:val="24"/>
                <w:szCs w:val="24"/>
                <w:lang w:val="es-PE"/>
              </w:rPr>
              <w:t>Comunicación</w:t>
            </w:r>
          </w:p>
        </w:tc>
        <w:tc>
          <w:tcPr>
            <w:tcW w:w="0" w:type="auto"/>
            <w:hideMark/>
          </w:tcPr>
          <w:p w14:paraId="05C195B1"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8. Crea proyectos desde los lenguajes artísticos.</w:t>
            </w:r>
          </w:p>
        </w:tc>
        <w:tc>
          <w:tcPr>
            <w:tcW w:w="0" w:type="auto"/>
            <w:hideMark/>
          </w:tcPr>
          <w:p w14:paraId="6E985F1F"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Exploración de la danza local (</w:t>
            </w:r>
            <w:proofErr w:type="spellStart"/>
            <w:r w:rsidRPr="00FD45C0">
              <w:rPr>
                <w:rFonts w:asciiTheme="majorHAnsi" w:hAnsiTheme="majorHAnsi" w:cs="Arial"/>
                <w:sz w:val="24"/>
                <w:szCs w:val="24"/>
                <w:lang w:val="es-PE"/>
              </w:rPr>
              <w:t>Raqchi</w:t>
            </w:r>
            <w:proofErr w:type="spellEnd"/>
            <w:r w:rsidRPr="00FD45C0">
              <w:rPr>
                <w:rFonts w:asciiTheme="majorHAnsi" w:hAnsiTheme="majorHAnsi" w:cs="Arial"/>
                <w:sz w:val="24"/>
                <w:szCs w:val="24"/>
                <w:lang w:val="es-PE"/>
              </w:rPr>
              <w:t>), la pintura y el teatro de sombras. El arte como vehículo de expresión cognitiva y cultural.</w:t>
            </w:r>
          </w:p>
        </w:tc>
        <w:tc>
          <w:tcPr>
            <w:tcW w:w="0" w:type="auto"/>
            <w:hideMark/>
          </w:tcPr>
          <w:p w14:paraId="66860E76"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proofErr w:type="spellStart"/>
            <w:r w:rsidRPr="00FD45C0">
              <w:rPr>
                <w:rFonts w:asciiTheme="majorHAnsi" w:hAnsiTheme="majorHAnsi" w:cs="Arial"/>
                <w:b/>
                <w:bCs/>
                <w:sz w:val="24"/>
                <w:szCs w:val="24"/>
                <w:lang w:val="es-PE"/>
              </w:rPr>
              <w:t>Design</w:t>
            </w:r>
            <w:proofErr w:type="spellEnd"/>
            <w:r w:rsidRPr="00FD45C0">
              <w:rPr>
                <w:rFonts w:asciiTheme="majorHAnsi" w:hAnsiTheme="majorHAnsi" w:cs="Arial"/>
                <w:b/>
                <w:bCs/>
                <w:sz w:val="24"/>
                <w:szCs w:val="24"/>
                <w:lang w:val="es-PE"/>
              </w:rPr>
              <w:t xml:space="preserve"> </w:t>
            </w:r>
            <w:proofErr w:type="spellStart"/>
            <w:r w:rsidRPr="00FD45C0">
              <w:rPr>
                <w:rFonts w:asciiTheme="majorHAnsi" w:hAnsiTheme="majorHAnsi" w:cs="Arial"/>
                <w:b/>
                <w:bCs/>
                <w:sz w:val="24"/>
                <w:szCs w:val="24"/>
                <w:lang w:val="es-PE"/>
              </w:rPr>
              <w:t>Thinking</w:t>
            </w:r>
            <w:proofErr w:type="spellEnd"/>
            <w:r w:rsidRPr="00FD45C0">
              <w:rPr>
                <w:rFonts w:asciiTheme="majorHAnsi" w:hAnsiTheme="majorHAnsi" w:cs="Arial"/>
                <w:b/>
                <w:bCs/>
                <w:sz w:val="24"/>
                <w:szCs w:val="24"/>
                <w:lang w:val="es-PE"/>
              </w:rPr>
              <w:t xml:space="preserve"> Infantil:</w:t>
            </w:r>
            <w:r w:rsidRPr="00FD45C0">
              <w:rPr>
                <w:rFonts w:asciiTheme="majorHAnsi" w:hAnsiTheme="majorHAnsi" w:cs="Arial"/>
                <w:sz w:val="24"/>
                <w:szCs w:val="24"/>
                <w:lang w:val="es-PE"/>
              </w:rPr>
              <w:t xml:space="preserve"> Los niños diseñan sus propias galerías de arte en los pasillos ("Espacios Intermedios"). Primer semillero para la futura competencia de </w:t>
            </w:r>
            <w:r w:rsidRPr="00FD45C0">
              <w:rPr>
                <w:rFonts w:asciiTheme="majorHAnsi" w:hAnsiTheme="majorHAnsi" w:cs="Arial"/>
                <w:i/>
                <w:iCs/>
                <w:sz w:val="24"/>
                <w:szCs w:val="24"/>
                <w:lang w:val="es-PE"/>
              </w:rPr>
              <w:t>Historieta Interactiva</w:t>
            </w:r>
            <w:r w:rsidRPr="00FD45C0">
              <w:rPr>
                <w:rFonts w:asciiTheme="majorHAnsi" w:hAnsiTheme="majorHAnsi" w:cs="Arial"/>
                <w:sz w:val="24"/>
                <w:szCs w:val="24"/>
                <w:lang w:val="es-PE"/>
              </w:rPr>
              <w:t>.</w:t>
            </w:r>
          </w:p>
        </w:tc>
      </w:tr>
      <w:tr w:rsidR="00FD45C0" w:rsidRPr="00FD45C0" w14:paraId="22C6A02A"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61A53F" w14:textId="77777777" w:rsidR="00FD45C0" w:rsidRPr="00FD45C0" w:rsidRDefault="00FD45C0" w:rsidP="00FD45C0">
            <w:pPr>
              <w:jc w:val="center"/>
              <w:rPr>
                <w:rFonts w:asciiTheme="majorHAnsi" w:hAnsiTheme="majorHAnsi" w:cs="Arial"/>
                <w:sz w:val="24"/>
                <w:szCs w:val="24"/>
                <w:lang w:val="es-PE"/>
              </w:rPr>
            </w:pPr>
            <w:r w:rsidRPr="00FD45C0">
              <w:rPr>
                <w:rFonts w:asciiTheme="majorHAnsi" w:hAnsiTheme="majorHAnsi" w:cs="Arial"/>
                <w:sz w:val="24"/>
                <w:szCs w:val="24"/>
                <w:lang w:val="es-PE"/>
              </w:rPr>
              <w:t>Comunicación</w:t>
            </w:r>
          </w:p>
        </w:tc>
        <w:tc>
          <w:tcPr>
            <w:tcW w:w="0" w:type="auto"/>
            <w:hideMark/>
          </w:tcPr>
          <w:p w14:paraId="1C0D4791"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9. Se comunica oralmente en castellano como segunda lengua.</w:t>
            </w:r>
          </w:p>
        </w:tc>
        <w:tc>
          <w:tcPr>
            <w:tcW w:w="0" w:type="auto"/>
            <w:hideMark/>
          </w:tcPr>
          <w:p w14:paraId="447F4BE2"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i/>
                <w:iCs/>
                <w:sz w:val="24"/>
                <w:szCs w:val="24"/>
                <w:lang w:val="es-PE"/>
              </w:rPr>
              <w:t>(Competencia aplicable en marco EIB-REV).</w:t>
            </w:r>
            <w:r w:rsidRPr="00FD45C0">
              <w:rPr>
                <w:rFonts w:asciiTheme="majorHAnsi" w:hAnsiTheme="majorHAnsi" w:cs="Arial"/>
                <w:sz w:val="24"/>
                <w:szCs w:val="24"/>
                <w:lang w:val="es-PE"/>
              </w:rPr>
              <w:t xml:space="preserve"> Valoración del bilingüismo aditivo. Si el quechua es la lengua materna de algunos estudiantes, el castellano se introduce con respeto y naturalidad.</w:t>
            </w:r>
          </w:p>
        </w:tc>
        <w:tc>
          <w:tcPr>
            <w:tcW w:w="0" w:type="auto"/>
            <w:hideMark/>
          </w:tcPr>
          <w:p w14:paraId="628EFE82"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Inmersión Bilingüe:</w:t>
            </w:r>
            <w:r w:rsidRPr="00FD45C0">
              <w:rPr>
                <w:rFonts w:asciiTheme="majorHAnsi" w:hAnsiTheme="majorHAnsi" w:cs="Arial"/>
                <w:sz w:val="24"/>
                <w:szCs w:val="24"/>
                <w:lang w:val="es-PE"/>
              </w:rPr>
              <w:t xml:space="preserve"> Uso de señalética bilingüe (</w:t>
            </w:r>
            <w:proofErr w:type="gramStart"/>
            <w:r w:rsidRPr="00FD45C0">
              <w:rPr>
                <w:rFonts w:asciiTheme="majorHAnsi" w:hAnsiTheme="majorHAnsi" w:cs="Arial"/>
                <w:sz w:val="24"/>
                <w:szCs w:val="24"/>
                <w:lang w:val="es-PE"/>
              </w:rPr>
              <w:t>Quechua</w:t>
            </w:r>
            <w:proofErr w:type="gramEnd"/>
            <w:r w:rsidRPr="00FD45C0">
              <w:rPr>
                <w:rFonts w:asciiTheme="majorHAnsi" w:hAnsiTheme="majorHAnsi" w:cs="Arial"/>
                <w:sz w:val="24"/>
                <w:szCs w:val="24"/>
                <w:lang w:val="es-PE"/>
              </w:rPr>
              <w:t>/Castellano) en el aula. Juegos de roles y canciones que faciliten la transición lingüística sin perder la identidad.</w:t>
            </w:r>
          </w:p>
        </w:tc>
      </w:tr>
      <w:tr w:rsidR="00FD45C0" w:rsidRPr="00FD45C0" w14:paraId="5AD1C561"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38FB240E" w14:textId="77777777" w:rsidR="00FD45C0" w:rsidRPr="00FD45C0" w:rsidRDefault="00FD45C0" w:rsidP="00FD45C0">
            <w:pPr>
              <w:jc w:val="center"/>
              <w:rPr>
                <w:rFonts w:asciiTheme="majorHAnsi" w:hAnsiTheme="majorHAnsi" w:cs="Arial"/>
                <w:sz w:val="24"/>
                <w:szCs w:val="24"/>
                <w:lang w:val="es-PE"/>
              </w:rPr>
            </w:pPr>
            <w:r w:rsidRPr="00FD45C0">
              <w:rPr>
                <w:rFonts w:asciiTheme="majorHAnsi" w:hAnsiTheme="majorHAnsi" w:cs="Arial"/>
                <w:sz w:val="24"/>
                <w:szCs w:val="24"/>
                <w:lang w:val="es-PE"/>
              </w:rPr>
              <w:t>Matemática</w:t>
            </w:r>
          </w:p>
        </w:tc>
        <w:tc>
          <w:tcPr>
            <w:tcW w:w="0" w:type="auto"/>
            <w:hideMark/>
          </w:tcPr>
          <w:p w14:paraId="15A2FACA"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 xml:space="preserve">10. Resuelve </w:t>
            </w:r>
            <w:r w:rsidRPr="00FD45C0">
              <w:rPr>
                <w:rFonts w:asciiTheme="majorHAnsi" w:hAnsiTheme="majorHAnsi" w:cs="Arial"/>
                <w:b/>
                <w:bCs/>
                <w:sz w:val="24"/>
                <w:szCs w:val="24"/>
                <w:lang w:val="es-PE"/>
              </w:rPr>
              <w:lastRenderedPageBreak/>
              <w:t>problemas de cantidad.</w:t>
            </w:r>
          </w:p>
        </w:tc>
        <w:tc>
          <w:tcPr>
            <w:tcW w:w="0" w:type="auto"/>
            <w:hideMark/>
          </w:tcPr>
          <w:p w14:paraId="287BD8B9"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lastRenderedPageBreak/>
              <w:t xml:space="preserve">Desarrollo del </w:t>
            </w:r>
            <w:r w:rsidRPr="00FD45C0">
              <w:rPr>
                <w:rFonts w:asciiTheme="majorHAnsi" w:hAnsiTheme="majorHAnsi" w:cs="Arial"/>
                <w:sz w:val="24"/>
                <w:szCs w:val="24"/>
                <w:lang w:val="es-PE"/>
              </w:rPr>
              <w:lastRenderedPageBreak/>
              <w:t>sentido numérico, agrupación, conteo y clasificación a partir del comercio local (Mercados de Sicuani) y recolección de elementos del entorno.</w:t>
            </w:r>
          </w:p>
        </w:tc>
        <w:tc>
          <w:tcPr>
            <w:tcW w:w="0" w:type="auto"/>
            <w:hideMark/>
          </w:tcPr>
          <w:p w14:paraId="3235F3AB"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lastRenderedPageBreak/>
              <w:t xml:space="preserve">Método Singapur (Fase </w:t>
            </w:r>
            <w:r w:rsidRPr="00FD45C0">
              <w:rPr>
                <w:rFonts w:asciiTheme="majorHAnsi" w:hAnsiTheme="majorHAnsi" w:cs="Arial"/>
                <w:b/>
                <w:bCs/>
                <w:sz w:val="24"/>
                <w:szCs w:val="24"/>
                <w:lang w:val="es-PE"/>
              </w:rPr>
              <w:lastRenderedPageBreak/>
              <w:t>Concreta):</w:t>
            </w:r>
            <w:r w:rsidRPr="00FD45C0">
              <w:rPr>
                <w:rFonts w:asciiTheme="majorHAnsi" w:hAnsiTheme="majorHAnsi" w:cs="Arial"/>
                <w:sz w:val="24"/>
                <w:szCs w:val="24"/>
                <w:lang w:val="es-PE"/>
              </w:rPr>
              <w:t xml:space="preserve"> ¡Uso intensivo e innegociable de material manipulable! El niño toca y cuenta semillas o bloques antes de ver el número escrito en la pizarra. Las auxiliares preparan el material diario.</w:t>
            </w:r>
          </w:p>
        </w:tc>
      </w:tr>
      <w:tr w:rsidR="00FD45C0" w:rsidRPr="00FD45C0" w14:paraId="4805AC3A"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8E0769" w14:textId="77777777" w:rsidR="00FD45C0" w:rsidRPr="00FD45C0" w:rsidRDefault="00FD45C0" w:rsidP="00FD45C0">
            <w:pPr>
              <w:jc w:val="center"/>
              <w:rPr>
                <w:rFonts w:asciiTheme="majorHAnsi" w:hAnsiTheme="majorHAnsi" w:cs="Arial"/>
                <w:sz w:val="24"/>
                <w:szCs w:val="24"/>
                <w:lang w:val="es-PE"/>
              </w:rPr>
            </w:pPr>
            <w:r w:rsidRPr="00FD45C0">
              <w:rPr>
                <w:rFonts w:asciiTheme="majorHAnsi" w:hAnsiTheme="majorHAnsi" w:cs="Arial"/>
                <w:sz w:val="24"/>
                <w:szCs w:val="24"/>
                <w:lang w:val="es-PE"/>
              </w:rPr>
              <w:lastRenderedPageBreak/>
              <w:t>Matemática</w:t>
            </w:r>
          </w:p>
        </w:tc>
        <w:tc>
          <w:tcPr>
            <w:tcW w:w="0" w:type="auto"/>
            <w:hideMark/>
          </w:tcPr>
          <w:p w14:paraId="2FBF1393"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11. Resuelve problemas de forma, movimiento y localización.</w:t>
            </w:r>
          </w:p>
        </w:tc>
        <w:tc>
          <w:tcPr>
            <w:tcW w:w="0" w:type="auto"/>
            <w:hideMark/>
          </w:tcPr>
          <w:p w14:paraId="505EAC5E"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Nociones espaciales (arriba, abajo, dentro, fuera) y reconocimiento de formas geométricas en la arquitectura local de Sicuani y el relieve andino.</w:t>
            </w:r>
          </w:p>
        </w:tc>
        <w:tc>
          <w:tcPr>
            <w:tcW w:w="0" w:type="auto"/>
            <w:hideMark/>
          </w:tcPr>
          <w:p w14:paraId="5B07744E"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Visualización Lógica (Singapur):</w:t>
            </w:r>
            <w:r w:rsidRPr="00FD45C0">
              <w:rPr>
                <w:rFonts w:asciiTheme="majorHAnsi" w:hAnsiTheme="majorHAnsi" w:cs="Arial"/>
                <w:sz w:val="24"/>
                <w:szCs w:val="24"/>
                <w:lang w:val="es-PE"/>
              </w:rPr>
              <w:t xml:space="preserve"> Construcción de maquetas y estructuras con bloques lógicos. El niño experimenta el espacio con su propio cuerpo (geometría vivencial).</w:t>
            </w:r>
          </w:p>
        </w:tc>
      </w:tr>
      <w:tr w:rsidR="00FD45C0" w:rsidRPr="00FD45C0" w14:paraId="2BBA7519"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1CAD0962" w14:textId="77777777" w:rsidR="00FD45C0" w:rsidRPr="00FD45C0" w:rsidRDefault="00FD45C0" w:rsidP="00FD45C0">
            <w:pPr>
              <w:jc w:val="center"/>
              <w:rPr>
                <w:rFonts w:asciiTheme="majorHAnsi" w:hAnsiTheme="majorHAnsi" w:cs="Arial"/>
                <w:sz w:val="24"/>
                <w:szCs w:val="24"/>
                <w:lang w:val="es-PE"/>
              </w:rPr>
            </w:pPr>
            <w:r w:rsidRPr="00FD45C0">
              <w:rPr>
                <w:rFonts w:asciiTheme="majorHAnsi" w:hAnsiTheme="majorHAnsi" w:cs="Arial"/>
                <w:sz w:val="24"/>
                <w:szCs w:val="24"/>
                <w:lang w:val="es-PE"/>
              </w:rPr>
              <w:t>Ciencia y Tecnología</w:t>
            </w:r>
          </w:p>
        </w:tc>
        <w:tc>
          <w:tcPr>
            <w:tcW w:w="0" w:type="auto"/>
            <w:hideMark/>
          </w:tcPr>
          <w:p w14:paraId="354DC60D"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12. Indaga mediante métodos científicos para construir sus conocimientos.</w:t>
            </w:r>
          </w:p>
        </w:tc>
        <w:tc>
          <w:tcPr>
            <w:tcW w:w="0" w:type="auto"/>
            <w:hideMark/>
          </w:tcPr>
          <w:p w14:paraId="03B3A536"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Curiosidad aguda por la biodiversidad de la provincia de Canchis. Observación del clima, la flora (</w:t>
            </w:r>
            <w:proofErr w:type="spellStart"/>
            <w:r w:rsidRPr="00FD45C0">
              <w:rPr>
                <w:rFonts w:asciiTheme="majorHAnsi" w:hAnsiTheme="majorHAnsi" w:cs="Arial"/>
                <w:sz w:val="24"/>
                <w:szCs w:val="24"/>
                <w:lang w:val="es-PE"/>
              </w:rPr>
              <w:t>kantu</w:t>
            </w:r>
            <w:proofErr w:type="spellEnd"/>
            <w:r w:rsidRPr="00FD45C0">
              <w:rPr>
                <w:rFonts w:asciiTheme="majorHAnsi" w:hAnsiTheme="majorHAnsi" w:cs="Arial"/>
                <w:sz w:val="24"/>
                <w:szCs w:val="24"/>
                <w:lang w:val="es-PE"/>
              </w:rPr>
              <w:t xml:space="preserve">, </w:t>
            </w:r>
            <w:proofErr w:type="spellStart"/>
            <w:r w:rsidRPr="00FD45C0">
              <w:rPr>
                <w:rFonts w:asciiTheme="majorHAnsi" w:hAnsiTheme="majorHAnsi" w:cs="Arial"/>
                <w:sz w:val="24"/>
                <w:szCs w:val="24"/>
                <w:lang w:val="es-PE"/>
              </w:rPr>
              <w:t>queñua</w:t>
            </w:r>
            <w:proofErr w:type="spellEnd"/>
            <w:r w:rsidRPr="00FD45C0">
              <w:rPr>
                <w:rFonts w:asciiTheme="majorHAnsi" w:hAnsiTheme="majorHAnsi" w:cs="Arial"/>
                <w:sz w:val="24"/>
                <w:szCs w:val="24"/>
                <w:lang w:val="es-PE"/>
              </w:rPr>
              <w:t>) y la fauna local (</w:t>
            </w:r>
            <w:proofErr w:type="spellStart"/>
            <w:r w:rsidRPr="00FD45C0">
              <w:rPr>
                <w:rFonts w:asciiTheme="majorHAnsi" w:hAnsiTheme="majorHAnsi" w:cs="Arial"/>
                <w:sz w:val="24"/>
                <w:szCs w:val="24"/>
                <w:lang w:val="es-PE"/>
              </w:rPr>
              <w:t>Killincho</w:t>
            </w:r>
            <w:proofErr w:type="spellEnd"/>
            <w:r w:rsidRPr="00FD45C0">
              <w:rPr>
                <w:rFonts w:asciiTheme="majorHAnsi" w:hAnsiTheme="majorHAnsi" w:cs="Arial"/>
                <w:sz w:val="24"/>
                <w:szCs w:val="24"/>
                <w:lang w:val="es-PE"/>
              </w:rPr>
              <w:t>).</w:t>
            </w:r>
          </w:p>
        </w:tc>
        <w:tc>
          <w:tcPr>
            <w:tcW w:w="0" w:type="auto"/>
            <w:hideMark/>
          </w:tcPr>
          <w:p w14:paraId="1DD5BCD8"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Incubadora EUREKA:</w:t>
            </w:r>
            <w:r w:rsidRPr="00FD45C0">
              <w:rPr>
                <w:rFonts w:asciiTheme="majorHAnsi" w:hAnsiTheme="majorHAnsi" w:cs="Arial"/>
                <w:sz w:val="24"/>
                <w:szCs w:val="24"/>
                <w:lang w:val="es-PE"/>
              </w:rPr>
              <w:t xml:space="preserve"> El patio y los jardines son el laboratorio. El docente fomenta el Método Científico infantil: observar, formular </w:t>
            </w:r>
            <w:proofErr w:type="spellStart"/>
            <w:r w:rsidRPr="00FD45C0">
              <w:rPr>
                <w:rFonts w:asciiTheme="majorHAnsi" w:hAnsiTheme="majorHAnsi" w:cs="Arial"/>
                <w:sz w:val="24"/>
                <w:szCs w:val="24"/>
                <w:lang w:val="es-PE"/>
              </w:rPr>
              <w:t>hipótesis</w:t>
            </w:r>
            <w:proofErr w:type="spellEnd"/>
            <w:r w:rsidRPr="00FD45C0">
              <w:rPr>
                <w:rFonts w:asciiTheme="majorHAnsi" w:hAnsiTheme="majorHAnsi" w:cs="Arial"/>
                <w:sz w:val="24"/>
                <w:szCs w:val="24"/>
                <w:lang w:val="es-PE"/>
              </w:rPr>
              <w:t xml:space="preserve"> ("¿Por qué llueve?"), experimentar y concluir.</w:t>
            </w:r>
          </w:p>
        </w:tc>
      </w:tr>
      <w:tr w:rsidR="00FD45C0" w:rsidRPr="00FD45C0" w14:paraId="65CD6822"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2B16A0" w14:textId="77777777" w:rsidR="00FD45C0" w:rsidRPr="00FD45C0" w:rsidRDefault="00FD45C0" w:rsidP="00FD45C0">
            <w:pPr>
              <w:jc w:val="center"/>
              <w:rPr>
                <w:rFonts w:asciiTheme="majorHAnsi" w:hAnsiTheme="majorHAnsi" w:cs="Arial"/>
                <w:sz w:val="24"/>
                <w:szCs w:val="24"/>
                <w:lang w:val="es-PE"/>
              </w:rPr>
            </w:pPr>
            <w:r w:rsidRPr="00FD45C0">
              <w:rPr>
                <w:rFonts w:asciiTheme="majorHAnsi" w:hAnsiTheme="majorHAnsi" w:cs="Arial"/>
                <w:sz w:val="24"/>
                <w:szCs w:val="24"/>
                <w:lang w:val="es-PE"/>
              </w:rPr>
              <w:t>Comp. Transversal</w:t>
            </w:r>
          </w:p>
        </w:tc>
        <w:tc>
          <w:tcPr>
            <w:tcW w:w="0" w:type="auto"/>
            <w:hideMark/>
          </w:tcPr>
          <w:p w14:paraId="2F0FCA19"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13. Se desenvuelve en entornos virtuales generados por las TIC.</w:t>
            </w:r>
          </w:p>
        </w:tc>
        <w:tc>
          <w:tcPr>
            <w:tcW w:w="0" w:type="auto"/>
            <w:hideMark/>
          </w:tcPr>
          <w:p w14:paraId="0BC8EFFC"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Acercamiento responsable a la tecnología. Uso de recursos multimedia no para consumo pasivo, sino como herramienta de descubrimiento.</w:t>
            </w:r>
          </w:p>
        </w:tc>
        <w:tc>
          <w:tcPr>
            <w:tcW w:w="0" w:type="auto"/>
            <w:hideMark/>
          </w:tcPr>
          <w:p w14:paraId="36AB544A" w14:textId="77777777" w:rsidR="00FD45C0" w:rsidRPr="00FD45C0" w:rsidRDefault="00FD45C0" w:rsidP="00FD45C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Ciudadanía Digital Temprana:</w:t>
            </w:r>
            <w:r w:rsidRPr="00FD45C0">
              <w:rPr>
                <w:rFonts w:asciiTheme="majorHAnsi" w:hAnsiTheme="majorHAnsi" w:cs="Arial"/>
                <w:sz w:val="24"/>
                <w:szCs w:val="24"/>
                <w:lang w:val="es-PE"/>
              </w:rPr>
              <w:t xml:space="preserve"> Apoyados por el perfil en Computación del </w:t>
            </w:r>
            <w:proofErr w:type="gramStart"/>
            <w:r w:rsidRPr="00FD45C0">
              <w:rPr>
                <w:rFonts w:asciiTheme="majorHAnsi" w:hAnsiTheme="majorHAnsi" w:cs="Arial"/>
                <w:sz w:val="24"/>
                <w:szCs w:val="24"/>
                <w:lang w:val="es-PE"/>
              </w:rPr>
              <w:t>Director</w:t>
            </w:r>
            <w:proofErr w:type="gramEnd"/>
            <w:r w:rsidRPr="00FD45C0">
              <w:rPr>
                <w:rFonts w:asciiTheme="majorHAnsi" w:hAnsiTheme="majorHAnsi" w:cs="Arial"/>
                <w:sz w:val="24"/>
                <w:szCs w:val="24"/>
                <w:lang w:val="es-PE"/>
              </w:rPr>
              <w:t xml:space="preserve">, los niños utilizan proyectores o </w:t>
            </w:r>
            <w:proofErr w:type="spellStart"/>
            <w:r w:rsidRPr="00FD45C0">
              <w:rPr>
                <w:rFonts w:asciiTheme="majorHAnsi" w:hAnsiTheme="majorHAnsi" w:cs="Arial"/>
                <w:sz w:val="24"/>
                <w:szCs w:val="24"/>
                <w:lang w:val="es-PE"/>
              </w:rPr>
              <w:t>tablets</w:t>
            </w:r>
            <w:proofErr w:type="spellEnd"/>
            <w:r w:rsidRPr="00FD45C0">
              <w:rPr>
                <w:rFonts w:asciiTheme="majorHAnsi" w:hAnsiTheme="majorHAnsi" w:cs="Arial"/>
                <w:sz w:val="24"/>
                <w:szCs w:val="24"/>
                <w:lang w:val="es-PE"/>
              </w:rPr>
              <w:t xml:space="preserve"> (si hay disponibilidad) para explorar mapas o documentales de forma guiada.</w:t>
            </w:r>
          </w:p>
        </w:tc>
      </w:tr>
      <w:tr w:rsidR="00FD45C0" w:rsidRPr="00FD45C0" w14:paraId="49EAF7FE"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1420C49C" w14:textId="77777777" w:rsidR="00FD45C0" w:rsidRPr="00FD45C0" w:rsidRDefault="00FD45C0" w:rsidP="00FD45C0">
            <w:pPr>
              <w:jc w:val="center"/>
              <w:rPr>
                <w:rFonts w:asciiTheme="majorHAnsi" w:hAnsiTheme="majorHAnsi" w:cs="Arial"/>
                <w:sz w:val="24"/>
                <w:szCs w:val="24"/>
                <w:lang w:val="es-PE"/>
              </w:rPr>
            </w:pPr>
            <w:r w:rsidRPr="00FD45C0">
              <w:rPr>
                <w:rFonts w:asciiTheme="majorHAnsi" w:hAnsiTheme="majorHAnsi" w:cs="Arial"/>
                <w:sz w:val="24"/>
                <w:szCs w:val="24"/>
                <w:lang w:val="es-PE"/>
              </w:rPr>
              <w:t>Comp. Transversal</w:t>
            </w:r>
          </w:p>
        </w:tc>
        <w:tc>
          <w:tcPr>
            <w:tcW w:w="0" w:type="auto"/>
            <w:hideMark/>
          </w:tcPr>
          <w:p w14:paraId="4823497F"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14. Gestiona su aprendizaje de manera autónoma.</w:t>
            </w:r>
          </w:p>
        </w:tc>
        <w:tc>
          <w:tcPr>
            <w:tcW w:w="0" w:type="auto"/>
            <w:hideMark/>
          </w:tcPr>
          <w:p w14:paraId="0CC76927"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Reconocimiento de sus propios logros y dificultades. El niño es capaz de decir "no entiendo esto" o "puedo hacerlo solo".</w:t>
            </w:r>
          </w:p>
        </w:tc>
        <w:tc>
          <w:tcPr>
            <w:tcW w:w="0" w:type="auto"/>
            <w:hideMark/>
          </w:tcPr>
          <w:p w14:paraId="5919B2BE" w14:textId="77777777" w:rsidR="00FD45C0" w:rsidRPr="00FD45C0" w:rsidRDefault="00FD45C0" w:rsidP="00FD45C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Metacognición (Finlandia):</w:t>
            </w:r>
            <w:r w:rsidRPr="00FD45C0">
              <w:rPr>
                <w:rFonts w:asciiTheme="majorHAnsi" w:hAnsiTheme="majorHAnsi" w:cs="Arial"/>
                <w:sz w:val="24"/>
                <w:szCs w:val="24"/>
                <w:lang w:val="es-PE"/>
              </w:rPr>
              <w:t xml:space="preserve"> Al final de cada jornada, asamblea de cierre: "¿Qué aprendimos hoy? ¿Qué fue difícil?". Fomenta la Mentalidad de Crecimiento y la persistencia.</w:t>
            </w:r>
          </w:p>
        </w:tc>
      </w:tr>
    </w:tbl>
    <w:p w14:paraId="7574B355" w14:textId="55672F56" w:rsidR="00854AB0" w:rsidRDefault="00854AB0" w:rsidP="00FD45C0">
      <w:pPr>
        <w:jc w:val="center"/>
        <w:rPr>
          <w:rFonts w:asciiTheme="majorHAnsi" w:hAnsiTheme="majorHAnsi" w:cs="Arial"/>
          <w:sz w:val="24"/>
          <w:szCs w:val="24"/>
          <w:lang w:val="es-PE"/>
        </w:rPr>
      </w:pPr>
    </w:p>
    <w:p w14:paraId="5838522F" w14:textId="77777777" w:rsidR="00FD45C0" w:rsidRDefault="00FD45C0">
      <w:pPr>
        <w:rPr>
          <w:rFonts w:asciiTheme="majorHAnsi" w:hAnsiTheme="majorHAnsi" w:cs="Arial"/>
          <w:sz w:val="24"/>
          <w:szCs w:val="24"/>
          <w:lang w:val="es-PE"/>
        </w:rPr>
      </w:pPr>
      <w:r>
        <w:rPr>
          <w:rFonts w:asciiTheme="majorHAnsi" w:hAnsiTheme="majorHAnsi" w:cs="Arial"/>
          <w:sz w:val="24"/>
          <w:szCs w:val="24"/>
          <w:lang w:val="es-PE"/>
        </w:rPr>
        <w:br w:type="page"/>
      </w:r>
    </w:p>
    <w:p w14:paraId="13E02C37" w14:textId="1E1CF6E4"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bCs/>
          <w:sz w:val="24"/>
          <w:szCs w:val="24"/>
          <w:lang w:val="es-PE"/>
        </w:rPr>
        <w:lastRenderedPageBreak/>
        <w:t>1.2. Matriz de Diversificación - Nivel Primaria (EBR - 1° a 6° Grado)</w:t>
      </w:r>
      <w:r w:rsidRPr="00FD45C0">
        <w:rPr>
          <w:rFonts w:asciiTheme="majorHAnsi" w:hAnsiTheme="majorHAnsi" w:cs="Arial"/>
          <w:sz w:val="24"/>
          <w:szCs w:val="24"/>
          <w:lang w:val="es-PE"/>
        </w:rPr>
        <w:t xml:space="preserve"> </w:t>
      </w:r>
    </w:p>
    <w:p w14:paraId="16F86869" w14:textId="77777777" w:rsidR="00FD45C0" w:rsidRPr="00FD45C0" w:rsidRDefault="00FD45C0" w:rsidP="00FD45C0">
      <w:pPr>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1831"/>
        <w:gridCol w:w="2548"/>
        <w:gridCol w:w="2562"/>
        <w:gridCol w:w="2579"/>
      </w:tblGrid>
      <w:tr w:rsidR="00FD45C0" w:rsidRPr="00FD45C0" w14:paraId="25247C08" w14:textId="77777777" w:rsidTr="00FD45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0CFDDE"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Área Curricular</w:t>
            </w:r>
          </w:p>
        </w:tc>
        <w:tc>
          <w:tcPr>
            <w:tcW w:w="0" w:type="auto"/>
            <w:hideMark/>
          </w:tcPr>
          <w:p w14:paraId="7F73F6DA" w14:textId="77777777" w:rsidR="00FD45C0" w:rsidRPr="00FD45C0" w:rsidRDefault="00FD45C0" w:rsidP="00FD45C0">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Las 28 Competencias (CNEB)</w:t>
            </w:r>
          </w:p>
        </w:tc>
        <w:tc>
          <w:tcPr>
            <w:tcW w:w="0" w:type="auto"/>
            <w:hideMark/>
          </w:tcPr>
          <w:p w14:paraId="1ED1F4CB" w14:textId="77777777" w:rsidR="00FD45C0" w:rsidRPr="00FD45C0" w:rsidRDefault="00FD45C0" w:rsidP="00FD45C0">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 xml:space="preserve">Diversificación Institucional </w:t>
            </w:r>
            <w:proofErr w:type="spellStart"/>
            <w:r w:rsidRPr="00FD45C0">
              <w:rPr>
                <w:rFonts w:asciiTheme="majorHAnsi" w:hAnsiTheme="majorHAnsi" w:cs="Arial"/>
                <w:sz w:val="24"/>
                <w:szCs w:val="24"/>
                <w:lang w:val="es-PE"/>
              </w:rPr>
              <w:t>Peñalocina</w:t>
            </w:r>
            <w:proofErr w:type="spellEnd"/>
            <w:r w:rsidRPr="00FD45C0">
              <w:rPr>
                <w:rFonts w:asciiTheme="majorHAnsi" w:hAnsiTheme="majorHAnsi" w:cs="Arial"/>
                <w:sz w:val="24"/>
                <w:szCs w:val="24"/>
                <w:lang w:val="es-PE"/>
              </w:rPr>
              <w:t xml:space="preserve"> (El "Qué" contextualizado)</w:t>
            </w:r>
          </w:p>
        </w:tc>
        <w:tc>
          <w:tcPr>
            <w:tcW w:w="0" w:type="auto"/>
            <w:hideMark/>
          </w:tcPr>
          <w:p w14:paraId="77A8E34A" w14:textId="77777777" w:rsidR="00FD45C0" w:rsidRPr="00FD45C0" w:rsidRDefault="00FD45C0" w:rsidP="00FD45C0">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Estrategia y Modelo de Aprendizaje Obligatorio (El "Cómo")</w:t>
            </w:r>
          </w:p>
        </w:tc>
      </w:tr>
      <w:tr w:rsidR="00FD45C0" w:rsidRPr="00FD45C0" w14:paraId="267C59A9"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B6F2FC"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Personal Social</w:t>
            </w:r>
          </w:p>
        </w:tc>
        <w:tc>
          <w:tcPr>
            <w:tcW w:w="0" w:type="auto"/>
            <w:hideMark/>
          </w:tcPr>
          <w:p w14:paraId="1C946A3E"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 Construye su identidad.</w:t>
            </w:r>
          </w:p>
        </w:tc>
        <w:tc>
          <w:tcPr>
            <w:tcW w:w="0" w:type="auto"/>
            <w:hideMark/>
          </w:tcPr>
          <w:p w14:paraId="04BC84F3"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 xml:space="preserve">Autoaceptación de su herencia andina y </w:t>
            </w:r>
            <w:proofErr w:type="spellStart"/>
            <w:r w:rsidRPr="00FD45C0">
              <w:rPr>
                <w:rFonts w:asciiTheme="majorHAnsi" w:hAnsiTheme="majorHAnsi" w:cs="Arial"/>
                <w:sz w:val="24"/>
                <w:szCs w:val="24"/>
                <w:lang w:val="es-PE"/>
              </w:rPr>
              <w:t>neurodiversidad</w:t>
            </w:r>
            <w:proofErr w:type="spellEnd"/>
            <w:r w:rsidRPr="00FD45C0">
              <w:rPr>
                <w:rFonts w:asciiTheme="majorHAnsi" w:hAnsiTheme="majorHAnsi" w:cs="Arial"/>
                <w:sz w:val="24"/>
                <w:szCs w:val="24"/>
                <w:lang w:val="es-PE"/>
              </w:rPr>
              <w:t>. Gestión de emociones frente a la frustración académica.</w:t>
            </w:r>
          </w:p>
        </w:tc>
        <w:tc>
          <w:tcPr>
            <w:tcW w:w="0" w:type="auto"/>
            <w:hideMark/>
          </w:tcPr>
          <w:p w14:paraId="4F450923"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Inclusión DUA (Finlandia):</w:t>
            </w:r>
            <w:r w:rsidRPr="00FD45C0">
              <w:rPr>
                <w:rFonts w:asciiTheme="majorHAnsi" w:hAnsiTheme="majorHAnsi" w:cs="Arial"/>
                <w:sz w:val="24"/>
                <w:szCs w:val="24"/>
                <w:lang w:val="es-PE"/>
              </w:rPr>
              <w:t xml:space="preserve"> </w:t>
            </w:r>
            <w:r w:rsidRPr="00FD45C0">
              <w:rPr>
                <w:rFonts w:asciiTheme="majorHAnsi" w:hAnsiTheme="majorHAnsi" w:cs="Arial"/>
                <w:i/>
                <w:iCs/>
                <w:sz w:val="24"/>
                <w:szCs w:val="24"/>
                <w:lang w:val="es-PE"/>
              </w:rPr>
              <w:t>Obligatorio en 1er Grado (Prof. Hugo).</w:t>
            </w:r>
            <w:r w:rsidRPr="00FD45C0">
              <w:rPr>
                <w:rFonts w:asciiTheme="majorHAnsi" w:hAnsiTheme="majorHAnsi" w:cs="Arial"/>
                <w:sz w:val="24"/>
                <w:szCs w:val="24"/>
                <w:lang w:val="es-PE"/>
              </w:rPr>
              <w:t xml:space="preserve"> Prohibición ética de comparar estudiantes. Uso de "Agendas Visuales" para proteger a estudiantes con TEA/TDAH.</w:t>
            </w:r>
          </w:p>
        </w:tc>
      </w:tr>
      <w:tr w:rsidR="00FD45C0" w:rsidRPr="00FD45C0" w14:paraId="42F14255"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0B8868FC"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Personal Social</w:t>
            </w:r>
          </w:p>
        </w:tc>
        <w:tc>
          <w:tcPr>
            <w:tcW w:w="0" w:type="auto"/>
            <w:hideMark/>
          </w:tcPr>
          <w:p w14:paraId="0B30550E"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 Convive y participa democráticamente.</w:t>
            </w:r>
          </w:p>
        </w:tc>
        <w:tc>
          <w:tcPr>
            <w:tcW w:w="0" w:type="auto"/>
            <w:hideMark/>
          </w:tcPr>
          <w:p w14:paraId="583BB4D4"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Erradicación del bullying y exclusión. Construcción de normas de aula libres de influencias externas o "chismes".</w:t>
            </w:r>
          </w:p>
        </w:tc>
        <w:tc>
          <w:tcPr>
            <w:tcW w:w="0" w:type="auto"/>
            <w:hideMark/>
          </w:tcPr>
          <w:p w14:paraId="05951272"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Estructura y Neutralidad:</w:t>
            </w:r>
            <w:r w:rsidRPr="00FD45C0">
              <w:rPr>
                <w:rFonts w:asciiTheme="majorHAnsi" w:hAnsiTheme="majorHAnsi" w:cs="Arial"/>
                <w:sz w:val="24"/>
                <w:szCs w:val="24"/>
                <w:lang w:val="es-PE"/>
              </w:rPr>
              <w:t xml:space="preserve"> </w:t>
            </w:r>
            <w:r w:rsidRPr="00FD45C0">
              <w:rPr>
                <w:rFonts w:asciiTheme="majorHAnsi" w:hAnsiTheme="majorHAnsi" w:cs="Arial"/>
                <w:i/>
                <w:iCs/>
                <w:sz w:val="24"/>
                <w:szCs w:val="24"/>
                <w:lang w:val="es-PE"/>
              </w:rPr>
              <w:t>Obligatorio en 2do (Prof. Lucho) y 4to Grado (Prof. F. Mamani).</w:t>
            </w:r>
            <w:r w:rsidRPr="00FD45C0">
              <w:rPr>
                <w:rFonts w:asciiTheme="majorHAnsi" w:hAnsiTheme="majorHAnsi" w:cs="Arial"/>
                <w:sz w:val="24"/>
                <w:szCs w:val="24"/>
                <w:lang w:val="es-PE"/>
              </w:rPr>
              <w:t xml:space="preserve"> El docente es un juez imparcial; fomenta lealtad institucional y compañerismo real.</w:t>
            </w:r>
          </w:p>
        </w:tc>
      </w:tr>
      <w:tr w:rsidR="00FD45C0" w:rsidRPr="00FD45C0" w14:paraId="4A555FC2"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8A8315"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Personal Social</w:t>
            </w:r>
          </w:p>
        </w:tc>
        <w:tc>
          <w:tcPr>
            <w:tcW w:w="0" w:type="auto"/>
            <w:hideMark/>
          </w:tcPr>
          <w:p w14:paraId="28D38C0E"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3. Construye interpretaciones históricas.</w:t>
            </w:r>
          </w:p>
        </w:tc>
        <w:tc>
          <w:tcPr>
            <w:tcW w:w="0" w:type="auto"/>
            <w:hideMark/>
          </w:tcPr>
          <w:p w14:paraId="56B0BD3E"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Investigación de la historia de Sicuani, la gesta de Túpac Amaru y la historia de los 25 años de la I.E. Walter Peñaloza.</w:t>
            </w:r>
          </w:p>
        </w:tc>
        <w:tc>
          <w:tcPr>
            <w:tcW w:w="0" w:type="auto"/>
            <w:hideMark/>
          </w:tcPr>
          <w:p w14:paraId="5558CA4A"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Estudio de Casos (ABP):</w:t>
            </w:r>
            <w:r w:rsidRPr="00FD45C0">
              <w:rPr>
                <w:rFonts w:asciiTheme="majorHAnsi" w:hAnsiTheme="majorHAnsi" w:cs="Arial"/>
                <w:sz w:val="24"/>
                <w:szCs w:val="24"/>
                <w:lang w:val="es-PE"/>
              </w:rPr>
              <w:t xml:space="preserve"> Los alumnos no memorizan fechas; analizan fuentes (fotos antiguas del colegio, entrevistas a abuelos) para crear líneas de tiempo.</w:t>
            </w:r>
          </w:p>
        </w:tc>
      </w:tr>
      <w:tr w:rsidR="00FD45C0" w:rsidRPr="00FD45C0" w14:paraId="3F5E9FBD"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48477E60"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Personal Social</w:t>
            </w:r>
          </w:p>
        </w:tc>
        <w:tc>
          <w:tcPr>
            <w:tcW w:w="0" w:type="auto"/>
            <w:hideMark/>
          </w:tcPr>
          <w:p w14:paraId="79C80E1A"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4. Gestiona responsablemente el espacio y el ambiente.</w:t>
            </w:r>
          </w:p>
        </w:tc>
        <w:tc>
          <w:tcPr>
            <w:tcW w:w="0" w:type="auto"/>
            <w:hideMark/>
          </w:tcPr>
          <w:p w14:paraId="0AD1E480"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Cuidado de nuestra cuenca del Vilcanota y prevención de la erosión en el Cerro de las Siglas.</w:t>
            </w:r>
          </w:p>
        </w:tc>
        <w:tc>
          <w:tcPr>
            <w:tcW w:w="0" w:type="auto"/>
            <w:hideMark/>
          </w:tcPr>
          <w:p w14:paraId="3137A917"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Aprendizaje Basado en Fenómenos:</w:t>
            </w:r>
            <w:r w:rsidRPr="00FD45C0">
              <w:rPr>
                <w:rFonts w:asciiTheme="majorHAnsi" w:hAnsiTheme="majorHAnsi" w:cs="Arial"/>
                <w:sz w:val="24"/>
                <w:szCs w:val="24"/>
                <w:lang w:val="es-PE"/>
              </w:rPr>
              <w:t xml:space="preserve"> El cerro es nuestra aula. La expedición de abril se utiliza para el recojo de datos sobre el impacto humano en el ecosistema local.</w:t>
            </w:r>
          </w:p>
        </w:tc>
      </w:tr>
      <w:tr w:rsidR="00FD45C0" w:rsidRPr="00FD45C0" w14:paraId="4F0FD33E"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22DAF8"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Personal Social</w:t>
            </w:r>
          </w:p>
        </w:tc>
        <w:tc>
          <w:tcPr>
            <w:tcW w:w="0" w:type="auto"/>
            <w:hideMark/>
          </w:tcPr>
          <w:p w14:paraId="5037369B"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5. Gestiona responsablemente los recursos económicos.</w:t>
            </w:r>
          </w:p>
        </w:tc>
        <w:tc>
          <w:tcPr>
            <w:tcW w:w="0" w:type="auto"/>
            <w:hideMark/>
          </w:tcPr>
          <w:p w14:paraId="7136C254"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Educación financiera básica. Entendimiento del ahorro y el comercio a partir del mercado "La Bombonera" o ferias dominicales.</w:t>
            </w:r>
          </w:p>
        </w:tc>
        <w:tc>
          <w:tcPr>
            <w:tcW w:w="0" w:type="auto"/>
            <w:hideMark/>
          </w:tcPr>
          <w:p w14:paraId="5CCA118A"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Simuladores de Mercado:</w:t>
            </w:r>
            <w:r w:rsidRPr="00FD45C0">
              <w:rPr>
                <w:rFonts w:asciiTheme="majorHAnsi" w:hAnsiTheme="majorHAnsi" w:cs="Arial"/>
                <w:sz w:val="24"/>
                <w:szCs w:val="24"/>
                <w:lang w:val="es-PE"/>
              </w:rPr>
              <w:t xml:space="preserve"> Uso de "monedas </w:t>
            </w:r>
            <w:proofErr w:type="spellStart"/>
            <w:r w:rsidRPr="00FD45C0">
              <w:rPr>
                <w:rFonts w:asciiTheme="majorHAnsi" w:hAnsiTheme="majorHAnsi" w:cs="Arial"/>
                <w:sz w:val="24"/>
                <w:szCs w:val="24"/>
                <w:lang w:val="es-PE"/>
              </w:rPr>
              <w:t>peñalocinas</w:t>
            </w:r>
            <w:proofErr w:type="spellEnd"/>
            <w:r w:rsidRPr="00FD45C0">
              <w:rPr>
                <w:rFonts w:asciiTheme="majorHAnsi" w:hAnsiTheme="majorHAnsi" w:cs="Arial"/>
                <w:sz w:val="24"/>
                <w:szCs w:val="24"/>
                <w:lang w:val="es-PE"/>
              </w:rPr>
              <w:t>" en el aula para comprar y vender, sentando bases de cálculo para el área de Matemática.</w:t>
            </w:r>
          </w:p>
        </w:tc>
      </w:tr>
      <w:tr w:rsidR="00FD45C0" w:rsidRPr="00FD45C0" w14:paraId="136CF1BB"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2D27D1E2"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lastRenderedPageBreak/>
              <w:t>Educación Física</w:t>
            </w:r>
          </w:p>
        </w:tc>
        <w:tc>
          <w:tcPr>
            <w:tcW w:w="0" w:type="auto"/>
            <w:hideMark/>
          </w:tcPr>
          <w:p w14:paraId="6BAB9534"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6. Se desenvuelve de manera autónoma a través de su motricidad.</w:t>
            </w:r>
          </w:p>
        </w:tc>
        <w:tc>
          <w:tcPr>
            <w:tcW w:w="0" w:type="auto"/>
            <w:hideMark/>
          </w:tcPr>
          <w:p w14:paraId="3087DE62"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 xml:space="preserve">Biomecánica infantil. Desarrollo de coordinación y reflejos para competencias </w:t>
            </w:r>
            <w:proofErr w:type="spellStart"/>
            <w:r w:rsidRPr="00FD45C0">
              <w:rPr>
                <w:rFonts w:asciiTheme="majorHAnsi" w:hAnsiTheme="majorHAnsi" w:cs="Arial"/>
                <w:sz w:val="24"/>
                <w:szCs w:val="24"/>
                <w:lang w:val="es-PE"/>
              </w:rPr>
              <w:t>inter-escolares</w:t>
            </w:r>
            <w:proofErr w:type="spellEnd"/>
            <w:r w:rsidRPr="00FD45C0">
              <w:rPr>
                <w:rFonts w:asciiTheme="majorHAnsi" w:hAnsiTheme="majorHAnsi" w:cs="Arial"/>
                <w:sz w:val="24"/>
                <w:szCs w:val="24"/>
                <w:lang w:val="es-PE"/>
              </w:rPr>
              <w:t xml:space="preserve"> de Sicuani.</w:t>
            </w:r>
          </w:p>
        </w:tc>
        <w:tc>
          <w:tcPr>
            <w:tcW w:w="0" w:type="auto"/>
            <w:hideMark/>
          </w:tcPr>
          <w:p w14:paraId="676B1E0E"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Rendimiento Biológico (China):</w:t>
            </w:r>
            <w:r w:rsidRPr="00FD45C0">
              <w:rPr>
                <w:rFonts w:asciiTheme="majorHAnsi" w:hAnsiTheme="majorHAnsi" w:cs="Arial"/>
                <w:sz w:val="24"/>
                <w:szCs w:val="24"/>
                <w:lang w:val="es-PE"/>
              </w:rPr>
              <w:t xml:space="preserve"> </w:t>
            </w:r>
            <w:r w:rsidRPr="00FD45C0">
              <w:rPr>
                <w:rFonts w:asciiTheme="majorHAnsi" w:hAnsiTheme="majorHAnsi" w:cs="Arial"/>
                <w:i/>
                <w:iCs/>
                <w:sz w:val="24"/>
                <w:szCs w:val="24"/>
                <w:lang w:val="es-PE"/>
              </w:rPr>
              <w:t>A cargo de los Prof. Jesús Mario y Victoria.</w:t>
            </w:r>
            <w:r w:rsidRPr="00FD45C0">
              <w:rPr>
                <w:rFonts w:asciiTheme="majorHAnsi" w:hAnsiTheme="majorHAnsi" w:cs="Arial"/>
                <w:sz w:val="24"/>
                <w:szCs w:val="24"/>
                <w:lang w:val="es-PE"/>
              </w:rPr>
              <w:t xml:space="preserve"> Entrenamientos tácticos específicos, sin perder el carácter lúdico de la edad.</w:t>
            </w:r>
          </w:p>
        </w:tc>
      </w:tr>
      <w:tr w:rsidR="00FD45C0" w:rsidRPr="00FD45C0" w14:paraId="02BD61FD"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8242F6"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Educación Física</w:t>
            </w:r>
          </w:p>
        </w:tc>
        <w:tc>
          <w:tcPr>
            <w:tcW w:w="0" w:type="auto"/>
            <w:hideMark/>
          </w:tcPr>
          <w:p w14:paraId="014FC1C5"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7. Asume una vida saludable.</w:t>
            </w:r>
          </w:p>
        </w:tc>
        <w:tc>
          <w:tcPr>
            <w:tcW w:w="0" w:type="auto"/>
            <w:hideMark/>
          </w:tcPr>
          <w:p w14:paraId="6BC95358"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Tolerancia cero a la comida chatarra (</w:t>
            </w:r>
            <w:proofErr w:type="spellStart"/>
            <w:r w:rsidRPr="00FD45C0">
              <w:rPr>
                <w:rFonts w:asciiTheme="majorHAnsi" w:hAnsiTheme="majorHAnsi" w:cs="Arial"/>
                <w:sz w:val="24"/>
                <w:szCs w:val="24"/>
                <w:lang w:val="es-PE"/>
              </w:rPr>
              <w:t>ultraprocesados</w:t>
            </w:r>
            <w:proofErr w:type="spellEnd"/>
            <w:r w:rsidRPr="00FD45C0">
              <w:rPr>
                <w:rFonts w:asciiTheme="majorHAnsi" w:hAnsiTheme="majorHAnsi" w:cs="Arial"/>
                <w:sz w:val="24"/>
                <w:szCs w:val="24"/>
                <w:lang w:val="es-PE"/>
              </w:rPr>
              <w:t>) en las loncheras. Entendimiento del cuerpo como motor del cerebro.</w:t>
            </w:r>
          </w:p>
        </w:tc>
        <w:tc>
          <w:tcPr>
            <w:tcW w:w="0" w:type="auto"/>
            <w:hideMark/>
          </w:tcPr>
          <w:p w14:paraId="258F3A54"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Bio-Nutrición Estricta:</w:t>
            </w:r>
            <w:r w:rsidRPr="00FD45C0">
              <w:rPr>
                <w:rFonts w:asciiTheme="majorHAnsi" w:hAnsiTheme="majorHAnsi" w:cs="Arial"/>
                <w:sz w:val="24"/>
                <w:szCs w:val="24"/>
                <w:lang w:val="es-PE"/>
              </w:rPr>
              <w:t xml:space="preserve"> El docente de EF realiza "auditorías de lonchera" premiando el consumo de alimentos locales (quinua, </w:t>
            </w:r>
            <w:proofErr w:type="spellStart"/>
            <w:r w:rsidRPr="00FD45C0">
              <w:rPr>
                <w:rFonts w:asciiTheme="majorHAnsi" w:hAnsiTheme="majorHAnsi" w:cs="Arial"/>
                <w:sz w:val="24"/>
                <w:szCs w:val="24"/>
                <w:lang w:val="es-PE"/>
              </w:rPr>
              <w:t>tarwi</w:t>
            </w:r>
            <w:proofErr w:type="spellEnd"/>
            <w:r w:rsidRPr="00FD45C0">
              <w:rPr>
                <w:rFonts w:asciiTheme="majorHAnsi" w:hAnsiTheme="majorHAnsi" w:cs="Arial"/>
                <w:sz w:val="24"/>
                <w:szCs w:val="24"/>
                <w:lang w:val="es-PE"/>
              </w:rPr>
              <w:t>, agua).</w:t>
            </w:r>
          </w:p>
        </w:tc>
      </w:tr>
      <w:tr w:rsidR="00FD45C0" w:rsidRPr="00FD45C0" w14:paraId="59428C1A"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3664E69A"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Educación Física</w:t>
            </w:r>
          </w:p>
        </w:tc>
        <w:tc>
          <w:tcPr>
            <w:tcW w:w="0" w:type="auto"/>
            <w:hideMark/>
          </w:tcPr>
          <w:p w14:paraId="57EF648F"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 xml:space="preserve">8. Interactúa a través de sus habilidades </w:t>
            </w:r>
            <w:proofErr w:type="spellStart"/>
            <w:r w:rsidRPr="00FD45C0">
              <w:rPr>
                <w:rFonts w:asciiTheme="majorHAnsi" w:hAnsiTheme="majorHAnsi" w:cs="Arial"/>
                <w:b/>
                <w:bCs/>
                <w:sz w:val="24"/>
                <w:szCs w:val="24"/>
                <w:lang w:val="es-PE"/>
              </w:rPr>
              <w:t>sociomotrices</w:t>
            </w:r>
            <w:proofErr w:type="spellEnd"/>
            <w:r w:rsidRPr="00FD45C0">
              <w:rPr>
                <w:rFonts w:asciiTheme="majorHAnsi" w:hAnsiTheme="majorHAnsi" w:cs="Arial"/>
                <w:b/>
                <w:bCs/>
                <w:sz w:val="24"/>
                <w:szCs w:val="24"/>
                <w:lang w:val="es-PE"/>
              </w:rPr>
              <w:t>.</w:t>
            </w:r>
          </w:p>
        </w:tc>
        <w:tc>
          <w:tcPr>
            <w:tcW w:w="0" w:type="auto"/>
            <w:hideMark/>
          </w:tcPr>
          <w:p w14:paraId="15F19ECA"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Trabajo en equipo, respeto a las reglas y táctica deportiva, priorizando disciplinas estratégicas.</w:t>
            </w:r>
          </w:p>
        </w:tc>
        <w:tc>
          <w:tcPr>
            <w:tcW w:w="0" w:type="auto"/>
            <w:hideMark/>
          </w:tcPr>
          <w:p w14:paraId="716560E1"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Semillero Deportivo:</w:t>
            </w:r>
            <w:r w:rsidRPr="00FD45C0">
              <w:rPr>
                <w:rFonts w:asciiTheme="majorHAnsi" w:hAnsiTheme="majorHAnsi" w:cs="Arial"/>
                <w:sz w:val="24"/>
                <w:szCs w:val="24"/>
                <w:lang w:val="es-PE"/>
              </w:rPr>
              <w:t xml:space="preserve"> Preparación oficial de la selección para defender el Subcampeonato Institucional de </w:t>
            </w:r>
            <w:r w:rsidRPr="00FD45C0">
              <w:rPr>
                <w:rFonts w:asciiTheme="majorHAnsi" w:hAnsiTheme="majorHAnsi" w:cs="Arial"/>
                <w:b/>
                <w:bCs/>
                <w:sz w:val="24"/>
                <w:szCs w:val="24"/>
                <w:lang w:val="es-PE"/>
              </w:rPr>
              <w:t>Futsal Damas</w:t>
            </w:r>
            <w:r w:rsidRPr="00FD45C0">
              <w:rPr>
                <w:rFonts w:asciiTheme="majorHAnsi" w:hAnsiTheme="majorHAnsi" w:cs="Arial"/>
                <w:sz w:val="24"/>
                <w:szCs w:val="24"/>
                <w:lang w:val="es-PE"/>
              </w:rPr>
              <w:t xml:space="preserve"> y Balonmano.</w:t>
            </w:r>
          </w:p>
        </w:tc>
      </w:tr>
      <w:tr w:rsidR="00FD45C0" w:rsidRPr="00FD45C0" w14:paraId="35E92745"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059EBB"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Arte y Cultura</w:t>
            </w:r>
          </w:p>
        </w:tc>
        <w:tc>
          <w:tcPr>
            <w:tcW w:w="0" w:type="auto"/>
            <w:hideMark/>
          </w:tcPr>
          <w:p w14:paraId="17A74B3F"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9. Aprecia de manera crítica manifestaciones artístico-culturales.</w:t>
            </w:r>
          </w:p>
        </w:tc>
        <w:tc>
          <w:tcPr>
            <w:tcW w:w="0" w:type="auto"/>
            <w:hideMark/>
          </w:tcPr>
          <w:p w14:paraId="07FE652A"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Decodificación visual. El alumno no solo mira un cuadro o un tejido andino (</w:t>
            </w:r>
            <w:proofErr w:type="spellStart"/>
            <w:r w:rsidRPr="00FD45C0">
              <w:rPr>
                <w:rFonts w:asciiTheme="majorHAnsi" w:hAnsiTheme="majorHAnsi" w:cs="Arial"/>
                <w:sz w:val="24"/>
                <w:szCs w:val="24"/>
                <w:lang w:val="es-PE"/>
              </w:rPr>
              <w:t>Raqchi</w:t>
            </w:r>
            <w:proofErr w:type="spellEnd"/>
            <w:r w:rsidRPr="00FD45C0">
              <w:rPr>
                <w:rFonts w:asciiTheme="majorHAnsi" w:hAnsiTheme="majorHAnsi" w:cs="Arial"/>
                <w:sz w:val="24"/>
                <w:szCs w:val="24"/>
                <w:lang w:val="es-PE"/>
              </w:rPr>
              <w:t>), sino que explica sus colores y geometría.</w:t>
            </w:r>
          </w:p>
        </w:tc>
        <w:tc>
          <w:tcPr>
            <w:tcW w:w="0" w:type="auto"/>
            <w:hideMark/>
          </w:tcPr>
          <w:p w14:paraId="457BB55A"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Semiótica Visual:</w:t>
            </w:r>
            <w:r w:rsidRPr="00FD45C0">
              <w:rPr>
                <w:rFonts w:asciiTheme="majorHAnsi" w:hAnsiTheme="majorHAnsi" w:cs="Arial"/>
                <w:sz w:val="24"/>
                <w:szCs w:val="24"/>
                <w:lang w:val="es-PE"/>
              </w:rPr>
              <w:t xml:space="preserve"> El docente enseña a "leer" imágenes, habilidad clave para desarrollar el pensamiento crítico y la comprensión lectora multimodal.</w:t>
            </w:r>
          </w:p>
        </w:tc>
      </w:tr>
      <w:tr w:rsidR="00FD45C0" w:rsidRPr="00FD45C0" w14:paraId="1F75FCEF"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4C945948"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Arte y Cultura</w:t>
            </w:r>
          </w:p>
        </w:tc>
        <w:tc>
          <w:tcPr>
            <w:tcW w:w="0" w:type="auto"/>
            <w:hideMark/>
          </w:tcPr>
          <w:p w14:paraId="7232097A"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10. Crea proyectos desde los lenguajes artísticos.</w:t>
            </w:r>
          </w:p>
        </w:tc>
        <w:tc>
          <w:tcPr>
            <w:tcW w:w="0" w:type="auto"/>
            <w:hideMark/>
          </w:tcPr>
          <w:p w14:paraId="04A283DC"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Fusión de tradición (danzas) con innovación tecnológica (arte digital) sin limitar la creatividad a simples manualidades.</w:t>
            </w:r>
          </w:p>
        </w:tc>
        <w:tc>
          <w:tcPr>
            <w:tcW w:w="0" w:type="auto"/>
            <w:hideMark/>
          </w:tcPr>
          <w:p w14:paraId="69A9502F"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Diseño e Innovación:</w:t>
            </w:r>
            <w:r w:rsidRPr="00FD45C0">
              <w:rPr>
                <w:rFonts w:asciiTheme="majorHAnsi" w:hAnsiTheme="majorHAnsi" w:cs="Arial"/>
                <w:sz w:val="24"/>
                <w:szCs w:val="24"/>
                <w:lang w:val="es-PE"/>
              </w:rPr>
              <w:t xml:space="preserve"> Obligatoriedad de sostener nuestros triunfos: Preparación de coreografías para los </w:t>
            </w:r>
            <w:r w:rsidRPr="00FD45C0">
              <w:rPr>
                <w:rFonts w:asciiTheme="majorHAnsi" w:hAnsiTheme="majorHAnsi" w:cs="Arial"/>
                <w:i/>
                <w:iCs/>
                <w:sz w:val="24"/>
                <w:szCs w:val="24"/>
                <w:lang w:val="es-PE"/>
              </w:rPr>
              <w:t>Juegos Florales</w:t>
            </w:r>
            <w:r w:rsidRPr="00FD45C0">
              <w:rPr>
                <w:rFonts w:asciiTheme="majorHAnsi" w:hAnsiTheme="majorHAnsi" w:cs="Arial"/>
                <w:sz w:val="24"/>
                <w:szCs w:val="24"/>
                <w:lang w:val="es-PE"/>
              </w:rPr>
              <w:t xml:space="preserve"> (Danza) y prototipado de la </w:t>
            </w:r>
            <w:r w:rsidRPr="00FD45C0">
              <w:rPr>
                <w:rFonts w:asciiTheme="majorHAnsi" w:hAnsiTheme="majorHAnsi" w:cs="Arial"/>
                <w:b/>
                <w:bCs/>
                <w:sz w:val="24"/>
                <w:szCs w:val="24"/>
                <w:lang w:val="es-PE"/>
              </w:rPr>
              <w:t>Historieta Interactiva</w:t>
            </w:r>
            <w:r w:rsidRPr="00FD45C0">
              <w:rPr>
                <w:rFonts w:asciiTheme="majorHAnsi" w:hAnsiTheme="majorHAnsi" w:cs="Arial"/>
                <w:sz w:val="24"/>
                <w:szCs w:val="24"/>
                <w:lang w:val="es-PE"/>
              </w:rPr>
              <w:t>.</w:t>
            </w:r>
          </w:p>
        </w:tc>
      </w:tr>
      <w:tr w:rsidR="00FD45C0" w:rsidRPr="00FD45C0" w14:paraId="413597A1"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7518D8"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Comunicación</w:t>
            </w:r>
          </w:p>
        </w:tc>
        <w:tc>
          <w:tcPr>
            <w:tcW w:w="0" w:type="auto"/>
            <w:hideMark/>
          </w:tcPr>
          <w:p w14:paraId="0346DCE8"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11. Se comunica oralmente en su lengua materna.</w:t>
            </w:r>
          </w:p>
        </w:tc>
        <w:tc>
          <w:tcPr>
            <w:tcW w:w="0" w:type="auto"/>
            <w:hideMark/>
          </w:tcPr>
          <w:p w14:paraId="509559DE"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Declamación, debate estructurado y fluidez verbal en asambleas de aula. Erradicación del pánico escénico.</w:t>
            </w:r>
          </w:p>
        </w:tc>
        <w:tc>
          <w:tcPr>
            <w:tcW w:w="0" w:type="auto"/>
            <w:hideMark/>
          </w:tcPr>
          <w:p w14:paraId="0CA56C3A"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Rigor Retórico (Arguedas):</w:t>
            </w:r>
            <w:r w:rsidRPr="00FD45C0">
              <w:rPr>
                <w:rFonts w:asciiTheme="majorHAnsi" w:hAnsiTheme="majorHAnsi" w:cs="Arial"/>
                <w:sz w:val="24"/>
                <w:szCs w:val="24"/>
                <w:lang w:val="es-PE"/>
              </w:rPr>
              <w:t xml:space="preserve"> Práctica deliberada de oratoria. Los estudiantes defienden sus respuestas matemáticas o científicas en voz alta y frente a la pizarra.</w:t>
            </w:r>
          </w:p>
        </w:tc>
      </w:tr>
      <w:tr w:rsidR="00FD45C0" w:rsidRPr="00FD45C0" w14:paraId="21874CC0"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4006DBEC"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Comunicación</w:t>
            </w:r>
          </w:p>
        </w:tc>
        <w:tc>
          <w:tcPr>
            <w:tcW w:w="0" w:type="auto"/>
            <w:hideMark/>
          </w:tcPr>
          <w:p w14:paraId="622FBDCE"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 xml:space="preserve">12. Lee diversos tipos de textos </w:t>
            </w:r>
            <w:r w:rsidRPr="00FD45C0">
              <w:rPr>
                <w:rFonts w:asciiTheme="majorHAnsi" w:hAnsiTheme="majorHAnsi" w:cs="Arial"/>
                <w:b/>
                <w:bCs/>
                <w:sz w:val="24"/>
                <w:szCs w:val="24"/>
                <w:lang w:val="es-PE"/>
              </w:rPr>
              <w:lastRenderedPageBreak/>
              <w:t>escritos.</w:t>
            </w:r>
          </w:p>
        </w:tc>
        <w:tc>
          <w:tcPr>
            <w:tcW w:w="0" w:type="auto"/>
            <w:hideMark/>
          </w:tcPr>
          <w:p w14:paraId="5C917634"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lastRenderedPageBreak/>
              <w:t xml:space="preserve">Comprensión inferencial y crítica de </w:t>
            </w:r>
            <w:r w:rsidRPr="00FD45C0">
              <w:rPr>
                <w:rFonts w:asciiTheme="majorHAnsi" w:hAnsiTheme="majorHAnsi" w:cs="Arial"/>
                <w:sz w:val="24"/>
                <w:szCs w:val="24"/>
                <w:lang w:val="es-PE"/>
              </w:rPr>
              <w:lastRenderedPageBreak/>
              <w:t xml:space="preserve">crónicas, cuentos locales (Ej. </w:t>
            </w:r>
            <w:r w:rsidRPr="00FD45C0">
              <w:rPr>
                <w:rFonts w:asciiTheme="majorHAnsi" w:hAnsiTheme="majorHAnsi" w:cs="Arial"/>
                <w:i/>
                <w:iCs/>
                <w:sz w:val="24"/>
                <w:szCs w:val="24"/>
                <w:lang w:val="es-PE"/>
              </w:rPr>
              <w:t>Perla</w:t>
            </w:r>
            <w:r w:rsidRPr="00FD45C0">
              <w:rPr>
                <w:rFonts w:asciiTheme="majorHAnsi" w:hAnsiTheme="majorHAnsi" w:cs="Arial"/>
                <w:sz w:val="24"/>
                <w:szCs w:val="24"/>
                <w:lang w:val="es-PE"/>
              </w:rPr>
              <w:t xml:space="preserve">, </w:t>
            </w:r>
            <w:r w:rsidRPr="00FD45C0">
              <w:rPr>
                <w:rFonts w:asciiTheme="majorHAnsi" w:hAnsiTheme="majorHAnsi" w:cs="Arial"/>
                <w:i/>
                <w:iCs/>
                <w:sz w:val="24"/>
                <w:szCs w:val="24"/>
                <w:lang w:val="es-PE"/>
              </w:rPr>
              <w:t xml:space="preserve">El </w:t>
            </w:r>
            <w:proofErr w:type="spellStart"/>
            <w:r w:rsidRPr="00FD45C0">
              <w:rPr>
                <w:rFonts w:asciiTheme="majorHAnsi" w:hAnsiTheme="majorHAnsi" w:cs="Arial"/>
                <w:i/>
                <w:iCs/>
                <w:sz w:val="24"/>
                <w:szCs w:val="24"/>
                <w:lang w:val="es-PE"/>
              </w:rPr>
              <w:t>Sapucha</w:t>
            </w:r>
            <w:proofErr w:type="spellEnd"/>
            <w:r w:rsidRPr="00FD45C0">
              <w:rPr>
                <w:rFonts w:asciiTheme="majorHAnsi" w:hAnsiTheme="majorHAnsi" w:cs="Arial"/>
                <w:sz w:val="24"/>
                <w:szCs w:val="24"/>
                <w:lang w:val="es-PE"/>
              </w:rPr>
              <w:t>) y textos informativos.</w:t>
            </w:r>
          </w:p>
        </w:tc>
        <w:tc>
          <w:tcPr>
            <w:tcW w:w="0" w:type="auto"/>
            <w:hideMark/>
          </w:tcPr>
          <w:p w14:paraId="53709815"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lastRenderedPageBreak/>
              <w:t>Plan Lector "Legado de Plata":</w:t>
            </w:r>
            <w:r w:rsidRPr="00FD45C0">
              <w:rPr>
                <w:rFonts w:asciiTheme="majorHAnsi" w:hAnsiTheme="majorHAnsi" w:cs="Arial"/>
                <w:sz w:val="24"/>
                <w:szCs w:val="24"/>
                <w:lang w:val="es-PE"/>
              </w:rPr>
              <w:t xml:space="preserve"> Lectura </w:t>
            </w:r>
            <w:r w:rsidRPr="00FD45C0">
              <w:rPr>
                <w:rFonts w:asciiTheme="majorHAnsi" w:hAnsiTheme="majorHAnsi" w:cs="Arial"/>
                <w:sz w:val="24"/>
                <w:szCs w:val="24"/>
                <w:lang w:val="es-PE"/>
              </w:rPr>
              <w:lastRenderedPageBreak/>
              <w:t>profunda. El docente exige deducciones complejas para revertir el bajo desempeño en la ECER.</w:t>
            </w:r>
          </w:p>
        </w:tc>
      </w:tr>
      <w:tr w:rsidR="00FD45C0" w:rsidRPr="00FD45C0" w14:paraId="3148A887"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982389"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lastRenderedPageBreak/>
              <w:t>Comunicación</w:t>
            </w:r>
          </w:p>
        </w:tc>
        <w:tc>
          <w:tcPr>
            <w:tcW w:w="0" w:type="auto"/>
            <w:hideMark/>
          </w:tcPr>
          <w:p w14:paraId="0D982B0B"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13. Escribe diversos tipos de textos.</w:t>
            </w:r>
          </w:p>
        </w:tc>
        <w:tc>
          <w:tcPr>
            <w:tcW w:w="0" w:type="auto"/>
            <w:hideMark/>
          </w:tcPr>
          <w:p w14:paraId="21B80A88"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Redacción de narrativas (cuentos, fábulas) con estructura lógica, cohesión y correcta ortografía.</w:t>
            </w:r>
          </w:p>
        </w:tc>
        <w:tc>
          <w:tcPr>
            <w:tcW w:w="0" w:type="auto"/>
            <w:hideMark/>
          </w:tcPr>
          <w:p w14:paraId="2C78CC76"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Laboratorio de Escritores:</w:t>
            </w:r>
            <w:r w:rsidRPr="00FD45C0">
              <w:rPr>
                <w:rFonts w:asciiTheme="majorHAnsi" w:hAnsiTheme="majorHAnsi" w:cs="Arial"/>
                <w:sz w:val="24"/>
                <w:szCs w:val="24"/>
                <w:lang w:val="es-PE"/>
              </w:rPr>
              <w:t xml:space="preserve"> Preparación intensiva para el concurso </w:t>
            </w:r>
            <w:proofErr w:type="spellStart"/>
            <w:r w:rsidRPr="00FD45C0">
              <w:rPr>
                <w:rFonts w:asciiTheme="majorHAnsi" w:hAnsiTheme="majorHAnsi" w:cs="Arial"/>
                <w:b/>
                <w:bCs/>
                <w:sz w:val="24"/>
                <w:szCs w:val="24"/>
                <w:lang w:val="es-PE"/>
              </w:rPr>
              <w:t>Festicuento</w:t>
            </w:r>
            <w:proofErr w:type="spellEnd"/>
            <w:r w:rsidRPr="00FD45C0">
              <w:rPr>
                <w:rFonts w:asciiTheme="majorHAnsi" w:hAnsiTheme="majorHAnsi" w:cs="Arial"/>
                <w:sz w:val="24"/>
                <w:szCs w:val="24"/>
                <w:lang w:val="es-PE"/>
              </w:rPr>
              <w:t xml:space="preserve"> y </w:t>
            </w:r>
            <w:r w:rsidRPr="00FD45C0">
              <w:rPr>
                <w:rFonts w:asciiTheme="majorHAnsi" w:hAnsiTheme="majorHAnsi" w:cs="Arial"/>
                <w:i/>
                <w:iCs/>
                <w:sz w:val="24"/>
                <w:szCs w:val="24"/>
                <w:lang w:val="es-PE"/>
              </w:rPr>
              <w:t>José María Arguedas</w:t>
            </w:r>
            <w:r w:rsidRPr="00FD45C0">
              <w:rPr>
                <w:rFonts w:asciiTheme="majorHAnsi" w:hAnsiTheme="majorHAnsi" w:cs="Arial"/>
                <w:sz w:val="24"/>
                <w:szCs w:val="24"/>
                <w:lang w:val="es-PE"/>
              </w:rPr>
              <w:t>. Cero copias; los niños son autores publicados de sus propias antologías de aula.</w:t>
            </w:r>
          </w:p>
        </w:tc>
      </w:tr>
      <w:tr w:rsidR="00FD45C0" w:rsidRPr="00FD45C0" w14:paraId="2AF6B0F3"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4B761ED4"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 xml:space="preserve">Castellano L2 / </w:t>
            </w:r>
            <w:proofErr w:type="gramStart"/>
            <w:r w:rsidRPr="00FD45C0">
              <w:rPr>
                <w:rFonts w:asciiTheme="majorHAnsi" w:hAnsiTheme="majorHAnsi" w:cs="Arial"/>
                <w:sz w:val="24"/>
                <w:szCs w:val="24"/>
                <w:lang w:val="es-PE"/>
              </w:rPr>
              <w:t>Quechua</w:t>
            </w:r>
            <w:proofErr w:type="gramEnd"/>
            <w:r w:rsidRPr="00FD45C0">
              <w:rPr>
                <w:rFonts w:asciiTheme="majorHAnsi" w:hAnsiTheme="majorHAnsi" w:cs="Arial"/>
                <w:sz w:val="24"/>
                <w:szCs w:val="24"/>
                <w:lang w:val="es-PE"/>
              </w:rPr>
              <w:t xml:space="preserve"> L1</w:t>
            </w:r>
          </w:p>
        </w:tc>
        <w:tc>
          <w:tcPr>
            <w:tcW w:w="0" w:type="auto"/>
            <w:hideMark/>
          </w:tcPr>
          <w:p w14:paraId="0D89986A"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14. Se comunica oralmente (EIB-REV).</w:t>
            </w:r>
          </w:p>
        </w:tc>
        <w:tc>
          <w:tcPr>
            <w:tcW w:w="0" w:type="auto"/>
            <w:hideMark/>
          </w:tcPr>
          <w:p w14:paraId="72A8D579"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Bilingüismo de revitalización. Saludos, diálogos y cantos en quechua integrados a la jornada escolar.</w:t>
            </w:r>
          </w:p>
        </w:tc>
        <w:tc>
          <w:tcPr>
            <w:tcW w:w="0" w:type="auto"/>
            <w:hideMark/>
          </w:tcPr>
          <w:p w14:paraId="52128149"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Inmersión Cultural:</w:t>
            </w:r>
            <w:r w:rsidRPr="00FD45C0">
              <w:rPr>
                <w:rFonts w:asciiTheme="majorHAnsi" w:hAnsiTheme="majorHAnsi" w:cs="Arial"/>
                <w:sz w:val="24"/>
                <w:szCs w:val="24"/>
                <w:lang w:val="es-PE"/>
              </w:rPr>
              <w:t xml:space="preserve"> El quechua no es un curso aislado, se usa para dar instrucciones en Educación Física y Arte, elevando el orgullo cultural.</w:t>
            </w:r>
          </w:p>
        </w:tc>
      </w:tr>
      <w:tr w:rsidR="00FD45C0" w:rsidRPr="00FD45C0" w14:paraId="1645E934"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EF358A"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 xml:space="preserve">Castellano L2 / </w:t>
            </w:r>
            <w:proofErr w:type="gramStart"/>
            <w:r w:rsidRPr="00FD45C0">
              <w:rPr>
                <w:rFonts w:asciiTheme="majorHAnsi" w:hAnsiTheme="majorHAnsi" w:cs="Arial"/>
                <w:sz w:val="24"/>
                <w:szCs w:val="24"/>
                <w:lang w:val="es-PE"/>
              </w:rPr>
              <w:t>Quechua</w:t>
            </w:r>
            <w:proofErr w:type="gramEnd"/>
            <w:r w:rsidRPr="00FD45C0">
              <w:rPr>
                <w:rFonts w:asciiTheme="majorHAnsi" w:hAnsiTheme="majorHAnsi" w:cs="Arial"/>
                <w:sz w:val="24"/>
                <w:szCs w:val="24"/>
                <w:lang w:val="es-PE"/>
              </w:rPr>
              <w:t xml:space="preserve"> L1</w:t>
            </w:r>
          </w:p>
        </w:tc>
        <w:tc>
          <w:tcPr>
            <w:tcW w:w="0" w:type="auto"/>
            <w:hideMark/>
          </w:tcPr>
          <w:p w14:paraId="77E5D21C"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15. Lee diversos tipos de textos (EIB-REV).</w:t>
            </w:r>
          </w:p>
        </w:tc>
        <w:tc>
          <w:tcPr>
            <w:tcW w:w="0" w:type="auto"/>
            <w:hideMark/>
          </w:tcPr>
          <w:p w14:paraId="46BA7A5A"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Lectura de adivinanzas, mitos y leyendas andinas en su idioma original.</w:t>
            </w:r>
          </w:p>
        </w:tc>
        <w:tc>
          <w:tcPr>
            <w:tcW w:w="0" w:type="auto"/>
            <w:hideMark/>
          </w:tcPr>
          <w:p w14:paraId="7AF4A409"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Literacidad EIB:</w:t>
            </w:r>
            <w:r w:rsidRPr="00FD45C0">
              <w:rPr>
                <w:rFonts w:asciiTheme="majorHAnsi" w:hAnsiTheme="majorHAnsi" w:cs="Arial"/>
                <w:sz w:val="24"/>
                <w:szCs w:val="24"/>
                <w:lang w:val="es-PE"/>
              </w:rPr>
              <w:t xml:space="preserve"> Las aulas cuentan con bibliotecas mixtas. Se evalúa la comprensión del mensaje ancestral.</w:t>
            </w:r>
          </w:p>
        </w:tc>
      </w:tr>
      <w:tr w:rsidR="00FD45C0" w:rsidRPr="00FD45C0" w14:paraId="663B530A"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13103427"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 xml:space="preserve">Castellano L2 / </w:t>
            </w:r>
            <w:proofErr w:type="gramStart"/>
            <w:r w:rsidRPr="00FD45C0">
              <w:rPr>
                <w:rFonts w:asciiTheme="majorHAnsi" w:hAnsiTheme="majorHAnsi" w:cs="Arial"/>
                <w:sz w:val="24"/>
                <w:szCs w:val="24"/>
                <w:lang w:val="es-PE"/>
              </w:rPr>
              <w:t>Quechua</w:t>
            </w:r>
            <w:proofErr w:type="gramEnd"/>
            <w:r w:rsidRPr="00FD45C0">
              <w:rPr>
                <w:rFonts w:asciiTheme="majorHAnsi" w:hAnsiTheme="majorHAnsi" w:cs="Arial"/>
                <w:sz w:val="24"/>
                <w:szCs w:val="24"/>
                <w:lang w:val="es-PE"/>
              </w:rPr>
              <w:t xml:space="preserve"> L1</w:t>
            </w:r>
          </w:p>
        </w:tc>
        <w:tc>
          <w:tcPr>
            <w:tcW w:w="0" w:type="auto"/>
            <w:hideMark/>
          </w:tcPr>
          <w:p w14:paraId="6FAD81D9"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16. Escribe diversos tipos de textos (EIB-REV).</w:t>
            </w:r>
          </w:p>
        </w:tc>
        <w:tc>
          <w:tcPr>
            <w:tcW w:w="0" w:type="auto"/>
            <w:hideMark/>
          </w:tcPr>
          <w:p w14:paraId="6E5B5F2F"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Producción de textos breves, recetas locales y narrativas orales transcritas al quechua.</w:t>
            </w:r>
          </w:p>
        </w:tc>
        <w:tc>
          <w:tcPr>
            <w:tcW w:w="0" w:type="auto"/>
            <w:hideMark/>
          </w:tcPr>
          <w:p w14:paraId="425F89EE"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Preservación Activa:</w:t>
            </w:r>
            <w:r w:rsidRPr="00FD45C0">
              <w:rPr>
                <w:rFonts w:asciiTheme="majorHAnsi" w:hAnsiTheme="majorHAnsi" w:cs="Arial"/>
                <w:sz w:val="24"/>
                <w:szCs w:val="24"/>
                <w:lang w:val="es-PE"/>
              </w:rPr>
              <w:t xml:space="preserve"> Creación de un recetario o diccionario bilingüe de aula como proyecto de fin de año.</w:t>
            </w:r>
          </w:p>
        </w:tc>
      </w:tr>
      <w:tr w:rsidR="00FD45C0" w:rsidRPr="00FD45C0" w14:paraId="2F575721"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ED8FD6"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Matemática</w:t>
            </w:r>
          </w:p>
        </w:tc>
        <w:tc>
          <w:tcPr>
            <w:tcW w:w="0" w:type="auto"/>
            <w:hideMark/>
          </w:tcPr>
          <w:p w14:paraId="10B3B91F"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17. Resuelve problemas de cantidad.</w:t>
            </w:r>
          </w:p>
        </w:tc>
        <w:tc>
          <w:tcPr>
            <w:tcW w:w="0" w:type="auto"/>
            <w:hideMark/>
          </w:tcPr>
          <w:p w14:paraId="59D18C76"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 xml:space="preserve">Dominio de las 4 operaciones básicas. Destrucción de la mecanización y el miedo a los números. </w:t>
            </w:r>
            <w:r w:rsidRPr="00FD45C0">
              <w:rPr>
                <w:rFonts w:asciiTheme="majorHAnsi" w:hAnsiTheme="majorHAnsi" w:cs="Arial"/>
                <w:b/>
                <w:bCs/>
                <w:sz w:val="24"/>
                <w:szCs w:val="24"/>
                <w:lang w:val="es-PE"/>
              </w:rPr>
              <w:t>Meta: +24% en ECER</w:t>
            </w:r>
            <w:r w:rsidRPr="00FD45C0">
              <w:rPr>
                <w:rFonts w:asciiTheme="majorHAnsi" w:hAnsiTheme="majorHAnsi" w:cs="Arial"/>
                <w:sz w:val="24"/>
                <w:szCs w:val="24"/>
                <w:lang w:val="es-PE"/>
              </w:rPr>
              <w:t>.</w:t>
            </w:r>
          </w:p>
        </w:tc>
        <w:tc>
          <w:tcPr>
            <w:tcW w:w="0" w:type="auto"/>
            <w:hideMark/>
          </w:tcPr>
          <w:p w14:paraId="57067F88"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Método Singapur (CPA):</w:t>
            </w:r>
            <w:r w:rsidRPr="00FD45C0">
              <w:rPr>
                <w:rFonts w:asciiTheme="majorHAnsi" w:hAnsiTheme="majorHAnsi" w:cs="Arial"/>
                <w:sz w:val="24"/>
                <w:szCs w:val="24"/>
                <w:lang w:val="es-PE"/>
              </w:rPr>
              <w:t xml:space="preserve"> </w:t>
            </w:r>
            <w:r w:rsidRPr="00FD45C0">
              <w:rPr>
                <w:rFonts w:asciiTheme="majorHAnsi" w:hAnsiTheme="majorHAnsi" w:cs="Arial"/>
                <w:i/>
                <w:iCs/>
                <w:sz w:val="24"/>
                <w:szCs w:val="24"/>
                <w:lang w:val="es-PE"/>
              </w:rPr>
              <w:t>Obligatorio.</w:t>
            </w:r>
            <w:r w:rsidRPr="00FD45C0">
              <w:rPr>
                <w:rFonts w:asciiTheme="majorHAnsi" w:hAnsiTheme="majorHAnsi" w:cs="Arial"/>
                <w:sz w:val="24"/>
                <w:szCs w:val="24"/>
                <w:lang w:val="es-PE"/>
              </w:rPr>
              <w:t xml:space="preserve"> Fase Concreta (material estructurado, traído por docentes si es necesario) -&gt; Fase Pictórica (dibujo de barras) -&gt; Fase Abstracta (algoritmo).</w:t>
            </w:r>
          </w:p>
        </w:tc>
      </w:tr>
      <w:tr w:rsidR="00FD45C0" w:rsidRPr="00FD45C0" w14:paraId="0A53A538"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44B654D8"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Matemática</w:t>
            </w:r>
          </w:p>
        </w:tc>
        <w:tc>
          <w:tcPr>
            <w:tcW w:w="0" w:type="auto"/>
            <w:hideMark/>
          </w:tcPr>
          <w:p w14:paraId="21E1C3BA"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18. Resuelve problemas de regularidad, equivalencia y cambio.</w:t>
            </w:r>
          </w:p>
        </w:tc>
        <w:tc>
          <w:tcPr>
            <w:tcW w:w="0" w:type="auto"/>
            <w:hideMark/>
          </w:tcPr>
          <w:p w14:paraId="6D1E8791"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Pensamiento algebraico temprano. Patrones, secuencias y balanzas para entender ecuaciones básicas.</w:t>
            </w:r>
          </w:p>
        </w:tc>
        <w:tc>
          <w:tcPr>
            <w:tcW w:w="0" w:type="auto"/>
            <w:hideMark/>
          </w:tcPr>
          <w:p w14:paraId="4743AD14"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 xml:space="preserve">Resolución Estratégica (Lucho </w:t>
            </w:r>
            <w:proofErr w:type="spellStart"/>
            <w:r w:rsidRPr="00FD45C0">
              <w:rPr>
                <w:rFonts w:asciiTheme="majorHAnsi" w:hAnsiTheme="majorHAnsi" w:cs="Arial"/>
                <w:b/>
                <w:bCs/>
                <w:sz w:val="24"/>
                <w:szCs w:val="24"/>
                <w:lang w:val="es-PE"/>
              </w:rPr>
              <w:t>Checya</w:t>
            </w:r>
            <w:proofErr w:type="spellEnd"/>
            <w:r w:rsidRPr="00FD45C0">
              <w:rPr>
                <w:rFonts w:asciiTheme="majorHAnsi" w:hAnsiTheme="majorHAnsi" w:cs="Arial"/>
                <w:b/>
                <w:bCs/>
                <w:sz w:val="24"/>
                <w:szCs w:val="24"/>
                <w:lang w:val="es-PE"/>
              </w:rPr>
              <w:t>):</w:t>
            </w:r>
            <w:r w:rsidRPr="00FD45C0">
              <w:rPr>
                <w:rFonts w:asciiTheme="majorHAnsi" w:hAnsiTheme="majorHAnsi" w:cs="Arial"/>
                <w:sz w:val="24"/>
                <w:szCs w:val="24"/>
                <w:lang w:val="es-PE"/>
              </w:rPr>
              <w:t xml:space="preserve"> Las clases del 2do grado marcan el estándar de disciplina lógica y orden en el cuaderno </w:t>
            </w:r>
            <w:r w:rsidRPr="00FD45C0">
              <w:rPr>
                <w:rFonts w:asciiTheme="majorHAnsi" w:hAnsiTheme="majorHAnsi" w:cs="Arial"/>
                <w:sz w:val="24"/>
                <w:szCs w:val="24"/>
                <w:lang w:val="es-PE"/>
              </w:rPr>
              <w:lastRenderedPageBreak/>
              <w:t>para toda la primaria.</w:t>
            </w:r>
          </w:p>
        </w:tc>
      </w:tr>
      <w:tr w:rsidR="00FD45C0" w:rsidRPr="00FD45C0" w14:paraId="2848B818"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F61DB9"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lastRenderedPageBreak/>
              <w:t>Matemática</w:t>
            </w:r>
          </w:p>
        </w:tc>
        <w:tc>
          <w:tcPr>
            <w:tcW w:w="0" w:type="auto"/>
            <w:hideMark/>
          </w:tcPr>
          <w:p w14:paraId="0DDF2DE2"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19. Resuelve problemas de forma, movimiento y localización.</w:t>
            </w:r>
          </w:p>
        </w:tc>
        <w:tc>
          <w:tcPr>
            <w:tcW w:w="0" w:type="auto"/>
            <w:hideMark/>
          </w:tcPr>
          <w:p w14:paraId="45EFEB40"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Geometría aplicada. Medición del perímetro del patio, cálculo de áreas usando el relieve del colegio.</w:t>
            </w:r>
          </w:p>
        </w:tc>
        <w:tc>
          <w:tcPr>
            <w:tcW w:w="0" w:type="auto"/>
            <w:hideMark/>
          </w:tcPr>
          <w:p w14:paraId="2020E047"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Matemática Vivencial:</w:t>
            </w:r>
            <w:r w:rsidRPr="00FD45C0">
              <w:rPr>
                <w:rFonts w:asciiTheme="majorHAnsi" w:hAnsiTheme="majorHAnsi" w:cs="Arial"/>
                <w:sz w:val="24"/>
                <w:szCs w:val="24"/>
                <w:lang w:val="es-PE"/>
              </w:rPr>
              <w:t xml:space="preserve"> Uso del geoplano y herramientas de medición real. Prohibido enseñar geometría solo con dibujos en la pizarra.</w:t>
            </w:r>
          </w:p>
        </w:tc>
      </w:tr>
      <w:tr w:rsidR="00FD45C0" w:rsidRPr="00FD45C0" w14:paraId="41920BBA"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08CB4252"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Matemática</w:t>
            </w:r>
          </w:p>
        </w:tc>
        <w:tc>
          <w:tcPr>
            <w:tcW w:w="0" w:type="auto"/>
            <w:hideMark/>
          </w:tcPr>
          <w:p w14:paraId="78BBEFD8"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20. Resuelve problemas de gestión de datos e incertidumbre.</w:t>
            </w:r>
          </w:p>
        </w:tc>
        <w:tc>
          <w:tcPr>
            <w:tcW w:w="0" w:type="auto"/>
            <w:hideMark/>
          </w:tcPr>
          <w:p w14:paraId="5CED2A2D"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Recolección de datos reales (ej. peso y talla del salón, residuos sólidos recolectados) y creación de gráficos de barras.</w:t>
            </w:r>
          </w:p>
        </w:tc>
        <w:tc>
          <w:tcPr>
            <w:tcW w:w="0" w:type="auto"/>
            <w:hideMark/>
          </w:tcPr>
          <w:p w14:paraId="1177F22B"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Estadística para Ciencias:</w:t>
            </w:r>
            <w:r w:rsidRPr="00FD45C0">
              <w:rPr>
                <w:rFonts w:asciiTheme="majorHAnsi" w:hAnsiTheme="majorHAnsi" w:cs="Arial"/>
                <w:sz w:val="24"/>
                <w:szCs w:val="24"/>
                <w:lang w:val="es-PE"/>
              </w:rPr>
              <w:t xml:space="preserve"> Los gráficos matemáticos se usan inmediatamente para justificar los resultados de los proyectos de </w:t>
            </w:r>
            <w:r w:rsidRPr="00FD45C0">
              <w:rPr>
                <w:rFonts w:asciiTheme="majorHAnsi" w:hAnsiTheme="majorHAnsi" w:cs="Arial"/>
                <w:i/>
                <w:iCs/>
                <w:sz w:val="24"/>
                <w:szCs w:val="24"/>
                <w:lang w:val="es-PE"/>
              </w:rPr>
              <w:t>EUREKA</w:t>
            </w:r>
            <w:r w:rsidRPr="00FD45C0">
              <w:rPr>
                <w:rFonts w:asciiTheme="majorHAnsi" w:hAnsiTheme="majorHAnsi" w:cs="Arial"/>
                <w:sz w:val="24"/>
                <w:szCs w:val="24"/>
                <w:lang w:val="es-PE"/>
              </w:rPr>
              <w:t>.</w:t>
            </w:r>
          </w:p>
        </w:tc>
      </w:tr>
      <w:tr w:rsidR="00FD45C0" w:rsidRPr="00FD45C0" w14:paraId="36AE885C"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D8A993"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Ciencia y Tecnología</w:t>
            </w:r>
          </w:p>
        </w:tc>
        <w:tc>
          <w:tcPr>
            <w:tcW w:w="0" w:type="auto"/>
            <w:hideMark/>
          </w:tcPr>
          <w:p w14:paraId="04EE3F6D"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21. Indaga mediante métodos científicos.</w:t>
            </w:r>
          </w:p>
        </w:tc>
        <w:tc>
          <w:tcPr>
            <w:tcW w:w="0" w:type="auto"/>
            <w:hideMark/>
          </w:tcPr>
          <w:p w14:paraId="4303F5F7"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 xml:space="preserve">Aplicación del Método Científico adaptado a primaria. Creación de </w:t>
            </w:r>
            <w:proofErr w:type="spellStart"/>
            <w:r w:rsidRPr="00FD45C0">
              <w:rPr>
                <w:rFonts w:asciiTheme="majorHAnsi" w:hAnsiTheme="majorHAnsi" w:cs="Arial"/>
                <w:sz w:val="24"/>
                <w:szCs w:val="24"/>
                <w:lang w:val="es-PE"/>
              </w:rPr>
              <w:t>hipótesis</w:t>
            </w:r>
            <w:proofErr w:type="spellEnd"/>
            <w:r w:rsidRPr="00FD45C0">
              <w:rPr>
                <w:rFonts w:asciiTheme="majorHAnsi" w:hAnsiTheme="majorHAnsi" w:cs="Arial"/>
                <w:sz w:val="24"/>
                <w:szCs w:val="24"/>
                <w:lang w:val="es-PE"/>
              </w:rPr>
              <w:t xml:space="preserve"> observables y experimentación controlada.</w:t>
            </w:r>
          </w:p>
        </w:tc>
        <w:tc>
          <w:tcPr>
            <w:tcW w:w="0" w:type="auto"/>
            <w:hideMark/>
          </w:tcPr>
          <w:p w14:paraId="09FFD582"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Modelo EUREKA:</w:t>
            </w:r>
            <w:r w:rsidRPr="00FD45C0">
              <w:rPr>
                <w:rFonts w:asciiTheme="majorHAnsi" w:hAnsiTheme="majorHAnsi" w:cs="Arial"/>
                <w:sz w:val="24"/>
                <w:szCs w:val="24"/>
                <w:lang w:val="es-PE"/>
              </w:rPr>
              <w:t xml:space="preserve"> Los estudiantes son </w:t>
            </w:r>
            <w:proofErr w:type="spellStart"/>
            <w:r w:rsidRPr="00FD45C0">
              <w:rPr>
                <w:rFonts w:asciiTheme="majorHAnsi" w:hAnsiTheme="majorHAnsi" w:cs="Arial"/>
                <w:sz w:val="24"/>
                <w:szCs w:val="24"/>
                <w:lang w:val="es-PE"/>
              </w:rPr>
              <w:t>mini-científicos</w:t>
            </w:r>
            <w:proofErr w:type="spellEnd"/>
            <w:r w:rsidRPr="00FD45C0">
              <w:rPr>
                <w:rFonts w:asciiTheme="majorHAnsi" w:hAnsiTheme="majorHAnsi" w:cs="Arial"/>
                <w:sz w:val="24"/>
                <w:szCs w:val="24"/>
                <w:lang w:val="es-PE"/>
              </w:rPr>
              <w:t>. Investigan el ecosistema del río o del cerro para presentar proyectos en la Feria de Ciencias interna.</w:t>
            </w:r>
          </w:p>
        </w:tc>
      </w:tr>
      <w:tr w:rsidR="00FD45C0" w:rsidRPr="00FD45C0" w14:paraId="57B191D0"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60B20ABC"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Ciencia y Tecnología</w:t>
            </w:r>
          </w:p>
        </w:tc>
        <w:tc>
          <w:tcPr>
            <w:tcW w:w="0" w:type="auto"/>
            <w:hideMark/>
          </w:tcPr>
          <w:p w14:paraId="2952BBEB"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22. Explica el mundo físico basándose en conocimientos.</w:t>
            </w:r>
          </w:p>
        </w:tc>
        <w:tc>
          <w:tcPr>
            <w:tcW w:w="0" w:type="auto"/>
            <w:hideMark/>
          </w:tcPr>
          <w:p w14:paraId="65FFF63E"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Comprensión de la materia, energía, biología local (</w:t>
            </w:r>
            <w:proofErr w:type="spellStart"/>
            <w:r w:rsidRPr="00FD45C0">
              <w:rPr>
                <w:rFonts w:asciiTheme="majorHAnsi" w:hAnsiTheme="majorHAnsi" w:cs="Arial"/>
                <w:sz w:val="24"/>
                <w:szCs w:val="24"/>
                <w:lang w:val="es-PE"/>
              </w:rPr>
              <w:t>kantu</w:t>
            </w:r>
            <w:proofErr w:type="spellEnd"/>
            <w:r w:rsidRPr="00FD45C0">
              <w:rPr>
                <w:rFonts w:asciiTheme="majorHAnsi" w:hAnsiTheme="majorHAnsi" w:cs="Arial"/>
                <w:sz w:val="24"/>
                <w:szCs w:val="24"/>
                <w:lang w:val="es-PE"/>
              </w:rPr>
              <w:t xml:space="preserve">, </w:t>
            </w:r>
            <w:proofErr w:type="spellStart"/>
            <w:r w:rsidRPr="00FD45C0">
              <w:rPr>
                <w:rFonts w:asciiTheme="majorHAnsi" w:hAnsiTheme="majorHAnsi" w:cs="Arial"/>
                <w:sz w:val="24"/>
                <w:szCs w:val="24"/>
                <w:lang w:val="es-PE"/>
              </w:rPr>
              <w:t>Killincho</w:t>
            </w:r>
            <w:proofErr w:type="spellEnd"/>
            <w:r w:rsidRPr="00FD45C0">
              <w:rPr>
                <w:rFonts w:asciiTheme="majorHAnsi" w:hAnsiTheme="majorHAnsi" w:cs="Arial"/>
                <w:sz w:val="24"/>
                <w:szCs w:val="24"/>
                <w:lang w:val="es-PE"/>
              </w:rPr>
              <w:t>) y el ciclo del agua en el Vilcanota.</w:t>
            </w:r>
          </w:p>
        </w:tc>
        <w:tc>
          <w:tcPr>
            <w:tcW w:w="0" w:type="auto"/>
            <w:hideMark/>
          </w:tcPr>
          <w:p w14:paraId="27969A7E"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proofErr w:type="spellStart"/>
            <w:r w:rsidRPr="00FD45C0">
              <w:rPr>
                <w:rFonts w:asciiTheme="majorHAnsi" w:hAnsiTheme="majorHAnsi" w:cs="Arial"/>
                <w:b/>
                <w:bCs/>
                <w:sz w:val="24"/>
                <w:szCs w:val="24"/>
                <w:lang w:val="es-PE"/>
              </w:rPr>
              <w:t>Phenomenon-Based</w:t>
            </w:r>
            <w:proofErr w:type="spellEnd"/>
            <w:r w:rsidRPr="00FD45C0">
              <w:rPr>
                <w:rFonts w:asciiTheme="majorHAnsi" w:hAnsiTheme="majorHAnsi" w:cs="Arial"/>
                <w:b/>
                <w:bCs/>
                <w:sz w:val="24"/>
                <w:szCs w:val="24"/>
                <w:lang w:val="es-PE"/>
              </w:rPr>
              <w:t xml:space="preserve"> (Finlandia):</w:t>
            </w:r>
            <w:r w:rsidRPr="00FD45C0">
              <w:rPr>
                <w:rFonts w:asciiTheme="majorHAnsi" w:hAnsiTheme="majorHAnsi" w:cs="Arial"/>
                <w:sz w:val="24"/>
                <w:szCs w:val="24"/>
                <w:lang w:val="es-PE"/>
              </w:rPr>
              <w:t xml:space="preserve"> Se explican los conceptos físicos a través de fenómenos que los niños pueden ver y tocar en Sicuani.</w:t>
            </w:r>
          </w:p>
        </w:tc>
      </w:tr>
      <w:tr w:rsidR="00FD45C0" w:rsidRPr="00FD45C0" w14:paraId="79DC050F"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33C1B0"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Ciencia y Tecnología</w:t>
            </w:r>
          </w:p>
        </w:tc>
        <w:tc>
          <w:tcPr>
            <w:tcW w:w="0" w:type="auto"/>
            <w:hideMark/>
          </w:tcPr>
          <w:p w14:paraId="269A50B6"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23. Diseña y construye soluciones tecnológicas.</w:t>
            </w:r>
          </w:p>
        </w:tc>
        <w:tc>
          <w:tcPr>
            <w:tcW w:w="0" w:type="auto"/>
            <w:hideMark/>
          </w:tcPr>
          <w:p w14:paraId="09170C72"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Creación de maquetas, filtros de agua caseros o prototipos ecológicos (Reciclaje).</w:t>
            </w:r>
          </w:p>
        </w:tc>
        <w:tc>
          <w:tcPr>
            <w:tcW w:w="0" w:type="auto"/>
            <w:hideMark/>
          </w:tcPr>
          <w:p w14:paraId="544518FA"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Innovación Temprana:</w:t>
            </w:r>
            <w:r w:rsidRPr="00FD45C0">
              <w:rPr>
                <w:rFonts w:asciiTheme="majorHAnsi" w:hAnsiTheme="majorHAnsi" w:cs="Arial"/>
                <w:sz w:val="24"/>
                <w:szCs w:val="24"/>
                <w:lang w:val="es-PE"/>
              </w:rPr>
              <w:t xml:space="preserve"> Se siembra la semilla de la robótica y el diseño para futuros triunfos en </w:t>
            </w:r>
            <w:r w:rsidRPr="00FD45C0">
              <w:rPr>
                <w:rFonts w:asciiTheme="majorHAnsi" w:hAnsiTheme="majorHAnsi" w:cs="Arial"/>
                <w:i/>
                <w:iCs/>
                <w:sz w:val="24"/>
                <w:szCs w:val="24"/>
                <w:lang w:val="es-PE"/>
              </w:rPr>
              <w:t>Crea y Emprende</w:t>
            </w:r>
            <w:r w:rsidRPr="00FD45C0">
              <w:rPr>
                <w:rFonts w:asciiTheme="majorHAnsi" w:hAnsiTheme="majorHAnsi" w:cs="Arial"/>
                <w:sz w:val="24"/>
                <w:szCs w:val="24"/>
                <w:lang w:val="es-PE"/>
              </w:rPr>
              <w:t>.</w:t>
            </w:r>
          </w:p>
        </w:tc>
      </w:tr>
      <w:tr w:rsidR="00FD45C0" w:rsidRPr="00FD45C0" w14:paraId="03B62A5D"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08BB1347"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Educación Religiosa</w:t>
            </w:r>
          </w:p>
        </w:tc>
        <w:tc>
          <w:tcPr>
            <w:tcW w:w="0" w:type="auto"/>
            <w:hideMark/>
          </w:tcPr>
          <w:p w14:paraId="0BDF43F7"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24. Construye su identidad como persona humana, amada por Dios...</w:t>
            </w:r>
          </w:p>
        </w:tc>
        <w:tc>
          <w:tcPr>
            <w:tcW w:w="0" w:type="auto"/>
            <w:hideMark/>
          </w:tcPr>
          <w:p w14:paraId="0F3F24EA"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Reconocimiento de los valores universales (amor, perdón, solidaridad) respetando la diversidad de credos de las familias (ej. enfoque ecuménico).</w:t>
            </w:r>
          </w:p>
        </w:tc>
        <w:tc>
          <w:tcPr>
            <w:tcW w:w="0" w:type="auto"/>
            <w:hideMark/>
          </w:tcPr>
          <w:p w14:paraId="0477D1BE"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Ética de la Convivencia:</w:t>
            </w:r>
            <w:r w:rsidRPr="00FD45C0">
              <w:rPr>
                <w:rFonts w:asciiTheme="majorHAnsi" w:hAnsiTheme="majorHAnsi" w:cs="Arial"/>
                <w:sz w:val="24"/>
                <w:szCs w:val="24"/>
                <w:lang w:val="es-PE"/>
              </w:rPr>
              <w:t xml:space="preserve"> La religión se traduce en el cuidado del compañero y de la creación (ecología). </w:t>
            </w:r>
            <w:proofErr w:type="gramStart"/>
            <w:r w:rsidRPr="00FD45C0">
              <w:rPr>
                <w:rFonts w:asciiTheme="majorHAnsi" w:hAnsiTheme="majorHAnsi" w:cs="Arial"/>
                <w:sz w:val="24"/>
                <w:szCs w:val="24"/>
                <w:lang w:val="es-PE"/>
              </w:rPr>
              <w:t>Cero discriminación religiosa</w:t>
            </w:r>
            <w:proofErr w:type="gramEnd"/>
            <w:r w:rsidRPr="00FD45C0">
              <w:rPr>
                <w:rFonts w:asciiTheme="majorHAnsi" w:hAnsiTheme="majorHAnsi" w:cs="Arial"/>
                <w:sz w:val="24"/>
                <w:szCs w:val="24"/>
                <w:lang w:val="es-PE"/>
              </w:rPr>
              <w:t>.</w:t>
            </w:r>
          </w:p>
        </w:tc>
      </w:tr>
      <w:tr w:rsidR="00FD45C0" w:rsidRPr="00FD45C0" w14:paraId="5B19323C"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83D812"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Educación Religiosa</w:t>
            </w:r>
          </w:p>
        </w:tc>
        <w:tc>
          <w:tcPr>
            <w:tcW w:w="0" w:type="auto"/>
            <w:hideMark/>
          </w:tcPr>
          <w:p w14:paraId="230523C6"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25. Asume la experiencia del encuentro personal y comunitario...</w:t>
            </w:r>
          </w:p>
        </w:tc>
        <w:tc>
          <w:tcPr>
            <w:tcW w:w="0" w:type="auto"/>
            <w:hideMark/>
          </w:tcPr>
          <w:p w14:paraId="173A38E0"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 xml:space="preserve">Participación respetuosa en actividades comunitarias y valoración de las </w:t>
            </w:r>
            <w:r w:rsidRPr="00FD45C0">
              <w:rPr>
                <w:rFonts w:asciiTheme="majorHAnsi" w:hAnsiTheme="majorHAnsi" w:cs="Arial"/>
                <w:sz w:val="24"/>
                <w:szCs w:val="24"/>
                <w:lang w:val="es-PE"/>
              </w:rPr>
              <w:lastRenderedPageBreak/>
              <w:t>costumbres espirituales lícitas.</w:t>
            </w:r>
          </w:p>
        </w:tc>
        <w:tc>
          <w:tcPr>
            <w:tcW w:w="0" w:type="auto"/>
            <w:hideMark/>
          </w:tcPr>
          <w:p w14:paraId="2FA4A9F7"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lastRenderedPageBreak/>
              <w:t>Servicio Social:</w:t>
            </w:r>
            <w:r w:rsidRPr="00FD45C0">
              <w:rPr>
                <w:rFonts w:asciiTheme="majorHAnsi" w:hAnsiTheme="majorHAnsi" w:cs="Arial"/>
                <w:sz w:val="24"/>
                <w:szCs w:val="24"/>
                <w:lang w:val="es-PE"/>
              </w:rPr>
              <w:t xml:space="preserve"> Acciones concretas de ayuda (</w:t>
            </w:r>
            <w:proofErr w:type="spellStart"/>
            <w:r w:rsidRPr="00FD45C0">
              <w:rPr>
                <w:rFonts w:asciiTheme="majorHAnsi" w:hAnsiTheme="majorHAnsi" w:cs="Arial"/>
                <w:sz w:val="24"/>
                <w:szCs w:val="24"/>
                <w:lang w:val="es-PE"/>
              </w:rPr>
              <w:t>Ayni</w:t>
            </w:r>
            <w:proofErr w:type="spellEnd"/>
            <w:r w:rsidRPr="00FD45C0">
              <w:rPr>
                <w:rFonts w:asciiTheme="majorHAnsi" w:hAnsiTheme="majorHAnsi" w:cs="Arial"/>
                <w:sz w:val="24"/>
                <w:szCs w:val="24"/>
                <w:lang w:val="es-PE"/>
              </w:rPr>
              <w:t xml:space="preserve">) dentro del salón, lideradas por el docente y el </w:t>
            </w:r>
            <w:r w:rsidRPr="00FD45C0">
              <w:rPr>
                <w:rFonts w:asciiTheme="majorHAnsi" w:hAnsiTheme="majorHAnsi" w:cs="Arial"/>
                <w:sz w:val="24"/>
                <w:szCs w:val="24"/>
                <w:lang w:val="es-PE"/>
              </w:rPr>
              <w:lastRenderedPageBreak/>
              <w:t>comité de aula.</w:t>
            </w:r>
          </w:p>
        </w:tc>
      </w:tr>
      <w:tr w:rsidR="00FD45C0" w:rsidRPr="00FD45C0" w14:paraId="590F3E74"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70A908E7"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lastRenderedPageBreak/>
              <w:t>Comp. Transversal</w:t>
            </w:r>
          </w:p>
        </w:tc>
        <w:tc>
          <w:tcPr>
            <w:tcW w:w="0" w:type="auto"/>
            <w:hideMark/>
          </w:tcPr>
          <w:p w14:paraId="1FC76F58"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26. Se desenvuelve en entornos virtuales generados por las TIC.</w:t>
            </w:r>
          </w:p>
        </w:tc>
        <w:tc>
          <w:tcPr>
            <w:tcW w:w="0" w:type="auto"/>
            <w:hideMark/>
          </w:tcPr>
          <w:p w14:paraId="41074C53"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Alfabetización digital básica. Uso de procesadores de texto y plataformas educativas seguras.</w:t>
            </w:r>
          </w:p>
        </w:tc>
        <w:tc>
          <w:tcPr>
            <w:tcW w:w="0" w:type="auto"/>
            <w:hideMark/>
          </w:tcPr>
          <w:p w14:paraId="5007DF52"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Creadores, no consumidores:</w:t>
            </w:r>
            <w:r w:rsidRPr="00FD45C0">
              <w:rPr>
                <w:rFonts w:asciiTheme="majorHAnsi" w:hAnsiTheme="majorHAnsi" w:cs="Arial"/>
                <w:sz w:val="24"/>
                <w:szCs w:val="24"/>
                <w:lang w:val="es-PE"/>
              </w:rPr>
              <w:t xml:space="preserve"> </w:t>
            </w:r>
            <w:r w:rsidRPr="00FD45C0">
              <w:rPr>
                <w:rFonts w:asciiTheme="majorHAnsi" w:hAnsiTheme="majorHAnsi" w:cs="Arial"/>
                <w:i/>
                <w:iCs/>
                <w:sz w:val="24"/>
                <w:szCs w:val="24"/>
                <w:lang w:val="es-PE"/>
              </w:rPr>
              <w:t xml:space="preserve">Impulsado por el </w:t>
            </w:r>
            <w:proofErr w:type="gramStart"/>
            <w:r w:rsidRPr="00FD45C0">
              <w:rPr>
                <w:rFonts w:asciiTheme="majorHAnsi" w:hAnsiTheme="majorHAnsi" w:cs="Arial"/>
                <w:i/>
                <w:iCs/>
                <w:sz w:val="24"/>
                <w:szCs w:val="24"/>
                <w:lang w:val="es-PE"/>
              </w:rPr>
              <w:t>Director</w:t>
            </w:r>
            <w:proofErr w:type="gramEnd"/>
            <w:r w:rsidRPr="00FD45C0">
              <w:rPr>
                <w:rFonts w:asciiTheme="majorHAnsi" w:hAnsiTheme="majorHAnsi" w:cs="Arial"/>
                <w:i/>
                <w:iCs/>
                <w:sz w:val="24"/>
                <w:szCs w:val="24"/>
                <w:lang w:val="es-PE"/>
              </w:rPr>
              <w:t>.</w:t>
            </w:r>
            <w:r w:rsidRPr="00FD45C0">
              <w:rPr>
                <w:rFonts w:asciiTheme="majorHAnsi" w:hAnsiTheme="majorHAnsi" w:cs="Arial"/>
                <w:sz w:val="24"/>
                <w:szCs w:val="24"/>
                <w:lang w:val="es-PE"/>
              </w:rPr>
              <w:t xml:space="preserve"> Enseñar a los niños a usar la PC para programar su </w:t>
            </w:r>
            <w:r w:rsidRPr="00FD45C0">
              <w:rPr>
                <w:rFonts w:asciiTheme="majorHAnsi" w:hAnsiTheme="majorHAnsi" w:cs="Arial"/>
                <w:i/>
                <w:iCs/>
                <w:sz w:val="24"/>
                <w:szCs w:val="24"/>
                <w:lang w:val="es-PE"/>
              </w:rPr>
              <w:t>Historieta Interactiva</w:t>
            </w:r>
            <w:r w:rsidRPr="00FD45C0">
              <w:rPr>
                <w:rFonts w:asciiTheme="majorHAnsi" w:hAnsiTheme="majorHAnsi" w:cs="Arial"/>
                <w:sz w:val="24"/>
                <w:szCs w:val="24"/>
                <w:lang w:val="es-PE"/>
              </w:rPr>
              <w:t xml:space="preserve"> y no solo para jugar.</w:t>
            </w:r>
          </w:p>
        </w:tc>
      </w:tr>
      <w:tr w:rsidR="00FD45C0" w:rsidRPr="00FD45C0" w14:paraId="0236104F" w14:textId="77777777" w:rsidTr="00FD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DBD709"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Comp. Transversal</w:t>
            </w:r>
          </w:p>
        </w:tc>
        <w:tc>
          <w:tcPr>
            <w:tcW w:w="0" w:type="auto"/>
            <w:hideMark/>
          </w:tcPr>
          <w:p w14:paraId="64D54783"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27. Gestiona su aprendizaje de manera autónoma.</w:t>
            </w:r>
          </w:p>
        </w:tc>
        <w:tc>
          <w:tcPr>
            <w:tcW w:w="0" w:type="auto"/>
            <w:hideMark/>
          </w:tcPr>
          <w:p w14:paraId="65256539"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Gestión del tiempo, organización de su mochila, cumplimiento de tareas sin excusas y metacognición.</w:t>
            </w:r>
          </w:p>
        </w:tc>
        <w:tc>
          <w:tcPr>
            <w:tcW w:w="0" w:type="auto"/>
            <w:hideMark/>
          </w:tcPr>
          <w:p w14:paraId="66A9267A"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Gestión Eficiente (China):</w:t>
            </w:r>
            <w:r w:rsidRPr="00FD45C0">
              <w:rPr>
                <w:rFonts w:asciiTheme="majorHAnsi" w:hAnsiTheme="majorHAnsi" w:cs="Arial"/>
                <w:sz w:val="24"/>
                <w:szCs w:val="24"/>
                <w:lang w:val="es-PE"/>
              </w:rPr>
              <w:t xml:space="preserve"> </w:t>
            </w:r>
            <w:r w:rsidRPr="00FD45C0">
              <w:rPr>
                <w:rFonts w:asciiTheme="majorHAnsi" w:hAnsiTheme="majorHAnsi" w:cs="Arial"/>
                <w:i/>
                <w:iCs/>
                <w:sz w:val="24"/>
                <w:szCs w:val="24"/>
                <w:lang w:val="es-PE"/>
              </w:rPr>
              <w:t>Obligatorio en 5to Grado (Prof. Vanessa).</w:t>
            </w:r>
            <w:r w:rsidRPr="00FD45C0">
              <w:rPr>
                <w:rFonts w:asciiTheme="majorHAnsi" w:hAnsiTheme="majorHAnsi" w:cs="Arial"/>
                <w:sz w:val="24"/>
                <w:szCs w:val="24"/>
                <w:lang w:val="es-PE"/>
              </w:rPr>
              <w:t xml:space="preserve"> El docente debe modelar la gestión del tiempo completo, cumpliendo su jornada para no truncar los proyectos de los estudiantes.</w:t>
            </w:r>
          </w:p>
        </w:tc>
      </w:tr>
      <w:tr w:rsidR="00FD45C0" w:rsidRPr="00FD45C0" w14:paraId="2A9CEC27" w14:textId="77777777" w:rsidTr="00FD45C0">
        <w:tc>
          <w:tcPr>
            <w:cnfStyle w:val="001000000000" w:firstRow="0" w:lastRow="0" w:firstColumn="1" w:lastColumn="0" w:oddVBand="0" w:evenVBand="0" w:oddHBand="0" w:evenHBand="0" w:firstRowFirstColumn="0" w:firstRowLastColumn="0" w:lastRowFirstColumn="0" w:lastRowLastColumn="0"/>
            <w:tcW w:w="0" w:type="auto"/>
            <w:hideMark/>
          </w:tcPr>
          <w:p w14:paraId="6F1C4F15"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sz w:val="24"/>
                <w:szCs w:val="24"/>
                <w:lang w:val="es-PE"/>
              </w:rPr>
              <w:t>Comp. Transversal (</w:t>
            </w:r>
            <w:proofErr w:type="spellStart"/>
            <w:r w:rsidRPr="00FD45C0">
              <w:rPr>
                <w:rFonts w:asciiTheme="majorHAnsi" w:hAnsiTheme="majorHAnsi" w:cs="Arial"/>
                <w:sz w:val="24"/>
                <w:szCs w:val="24"/>
                <w:lang w:val="es-PE"/>
              </w:rPr>
              <w:t>Afin</w:t>
            </w:r>
            <w:proofErr w:type="spellEnd"/>
            <w:r w:rsidRPr="00FD45C0">
              <w:rPr>
                <w:rFonts w:asciiTheme="majorHAnsi" w:hAnsiTheme="majorHAnsi" w:cs="Arial"/>
                <w:sz w:val="24"/>
                <w:szCs w:val="24"/>
                <w:lang w:val="es-PE"/>
              </w:rPr>
              <w:t>)</w:t>
            </w:r>
          </w:p>
        </w:tc>
        <w:tc>
          <w:tcPr>
            <w:tcW w:w="0" w:type="auto"/>
            <w:hideMark/>
          </w:tcPr>
          <w:p w14:paraId="2C12D52A"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28. Gestiona proyectos de emprendimiento (Afinidad a EPT).</w:t>
            </w:r>
          </w:p>
        </w:tc>
        <w:tc>
          <w:tcPr>
            <w:tcW w:w="0" w:type="auto"/>
            <w:hideMark/>
          </w:tcPr>
          <w:p w14:paraId="69887277"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i/>
                <w:iCs/>
                <w:sz w:val="24"/>
                <w:szCs w:val="24"/>
                <w:lang w:val="es-PE"/>
              </w:rPr>
              <w:t xml:space="preserve">(Adaptación </w:t>
            </w:r>
            <w:proofErr w:type="spellStart"/>
            <w:r w:rsidRPr="00FD45C0">
              <w:rPr>
                <w:rFonts w:asciiTheme="majorHAnsi" w:hAnsiTheme="majorHAnsi" w:cs="Arial"/>
                <w:i/>
                <w:iCs/>
                <w:sz w:val="24"/>
                <w:szCs w:val="24"/>
                <w:lang w:val="es-PE"/>
              </w:rPr>
              <w:t>Peñalocina</w:t>
            </w:r>
            <w:proofErr w:type="spellEnd"/>
            <w:r w:rsidRPr="00FD45C0">
              <w:rPr>
                <w:rFonts w:asciiTheme="majorHAnsi" w:hAnsiTheme="majorHAnsi" w:cs="Arial"/>
                <w:i/>
                <w:iCs/>
                <w:sz w:val="24"/>
                <w:szCs w:val="24"/>
                <w:lang w:val="es-PE"/>
              </w:rPr>
              <w:t xml:space="preserve"> para primaria).</w:t>
            </w:r>
            <w:r w:rsidRPr="00FD45C0">
              <w:rPr>
                <w:rFonts w:asciiTheme="majorHAnsi" w:hAnsiTheme="majorHAnsi" w:cs="Arial"/>
                <w:sz w:val="24"/>
                <w:szCs w:val="24"/>
                <w:lang w:val="es-PE"/>
              </w:rPr>
              <w:t xml:space="preserve"> Trabajo en equipo para organizar pequeñas ferias o kioscos saludables.</w:t>
            </w:r>
          </w:p>
        </w:tc>
        <w:tc>
          <w:tcPr>
            <w:tcW w:w="0" w:type="auto"/>
            <w:hideMark/>
          </w:tcPr>
          <w:p w14:paraId="329C20A3"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Cultura Startup Temprana:</w:t>
            </w:r>
            <w:r w:rsidRPr="00FD45C0">
              <w:rPr>
                <w:rFonts w:asciiTheme="majorHAnsi" w:hAnsiTheme="majorHAnsi" w:cs="Arial"/>
                <w:sz w:val="24"/>
                <w:szCs w:val="24"/>
                <w:lang w:val="es-PE"/>
              </w:rPr>
              <w:t xml:space="preserve"> Integración con Matemática y Personal Social para que el niño entienda el valor del trabajo y el ahorro.</w:t>
            </w:r>
          </w:p>
        </w:tc>
      </w:tr>
    </w:tbl>
    <w:p w14:paraId="70F4B0CA" w14:textId="7902BDAE" w:rsidR="00FD45C0" w:rsidRDefault="00FD45C0" w:rsidP="00FD45C0">
      <w:pPr>
        <w:rPr>
          <w:rFonts w:asciiTheme="majorHAnsi" w:hAnsiTheme="majorHAnsi" w:cs="Arial"/>
          <w:sz w:val="24"/>
          <w:szCs w:val="24"/>
          <w:lang w:val="es-PE"/>
        </w:rPr>
      </w:pPr>
    </w:p>
    <w:p w14:paraId="7933BFDB" w14:textId="03B5A840" w:rsidR="00FD45C0" w:rsidRDefault="00FD45C0">
      <w:pPr>
        <w:rPr>
          <w:rFonts w:asciiTheme="majorHAnsi" w:hAnsiTheme="majorHAnsi" w:cs="Arial"/>
          <w:sz w:val="24"/>
          <w:szCs w:val="24"/>
          <w:lang w:val="es-PE"/>
        </w:rPr>
      </w:pPr>
      <w:r>
        <w:rPr>
          <w:rFonts w:asciiTheme="majorHAnsi" w:hAnsiTheme="majorHAnsi" w:cs="Arial"/>
          <w:sz w:val="24"/>
          <w:szCs w:val="24"/>
          <w:lang w:val="es-PE"/>
        </w:rPr>
        <w:br w:type="page"/>
      </w:r>
    </w:p>
    <w:p w14:paraId="2F43A794" w14:textId="2EE3EC85" w:rsidR="00FD45C0" w:rsidRDefault="00FD45C0" w:rsidP="00FD45C0">
      <w:pPr>
        <w:rPr>
          <w:rFonts w:asciiTheme="majorHAnsi" w:hAnsiTheme="majorHAnsi" w:cs="Arial"/>
          <w:sz w:val="24"/>
          <w:szCs w:val="24"/>
          <w:lang w:val="es-PE"/>
        </w:rPr>
      </w:pPr>
      <w:r w:rsidRPr="00FD45C0">
        <w:rPr>
          <w:rFonts w:asciiTheme="majorHAnsi" w:hAnsiTheme="majorHAnsi" w:cs="Arial"/>
          <w:b/>
          <w:bCs/>
          <w:sz w:val="24"/>
          <w:szCs w:val="24"/>
          <w:lang w:val="es-PE"/>
        </w:rPr>
        <w:lastRenderedPageBreak/>
        <w:t>1.3. Matriz de Diversificación - Nivel Secundaria (JER / EIB-REV - 1° a 5° Grado)</w:t>
      </w:r>
      <w:r w:rsidRPr="00FD45C0">
        <w:rPr>
          <w:rFonts w:asciiTheme="majorHAnsi" w:hAnsiTheme="majorHAnsi" w:cs="Arial"/>
          <w:sz w:val="24"/>
          <w:szCs w:val="24"/>
          <w:lang w:val="es-PE"/>
        </w:rPr>
        <w:t xml:space="preserve"> </w:t>
      </w:r>
    </w:p>
    <w:p w14:paraId="78F57C5C" w14:textId="77777777" w:rsidR="008D1A07" w:rsidRPr="00FD45C0" w:rsidRDefault="008D1A07" w:rsidP="00FD45C0">
      <w:pPr>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1718"/>
        <w:gridCol w:w="2520"/>
        <w:gridCol w:w="2527"/>
        <w:gridCol w:w="2755"/>
      </w:tblGrid>
      <w:tr w:rsidR="00FD45C0" w:rsidRPr="00FD45C0" w14:paraId="0BACD47F" w14:textId="77777777" w:rsidTr="008D1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809CBA" w14:textId="77777777" w:rsidR="00FD45C0" w:rsidRPr="00FD45C0" w:rsidRDefault="00FD45C0" w:rsidP="00FD45C0">
            <w:pPr>
              <w:rPr>
                <w:rFonts w:asciiTheme="majorHAnsi" w:hAnsiTheme="majorHAnsi" w:cs="Arial"/>
                <w:b w:val="0"/>
                <w:bCs w:val="0"/>
                <w:sz w:val="24"/>
                <w:szCs w:val="24"/>
                <w:lang w:val="es-PE"/>
              </w:rPr>
            </w:pPr>
            <w:r w:rsidRPr="00FD45C0">
              <w:rPr>
                <w:rFonts w:asciiTheme="majorHAnsi" w:hAnsiTheme="majorHAnsi" w:cs="Arial"/>
                <w:b w:val="0"/>
                <w:bCs w:val="0"/>
                <w:sz w:val="24"/>
                <w:szCs w:val="24"/>
                <w:lang w:val="es-PE"/>
              </w:rPr>
              <w:t>Área Curricular</w:t>
            </w:r>
          </w:p>
        </w:tc>
        <w:tc>
          <w:tcPr>
            <w:tcW w:w="0" w:type="auto"/>
            <w:hideMark/>
          </w:tcPr>
          <w:p w14:paraId="4E095BBE" w14:textId="77777777" w:rsidR="00FD45C0" w:rsidRPr="00FD45C0" w:rsidRDefault="00FD45C0" w:rsidP="00FD45C0">
            <w:pP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bCs w:val="0"/>
                <w:sz w:val="24"/>
                <w:szCs w:val="24"/>
                <w:lang w:val="es-PE"/>
              </w:rPr>
            </w:pPr>
            <w:r w:rsidRPr="00FD45C0">
              <w:rPr>
                <w:rFonts w:asciiTheme="majorHAnsi" w:hAnsiTheme="majorHAnsi" w:cs="Arial"/>
                <w:b w:val="0"/>
                <w:bCs w:val="0"/>
                <w:sz w:val="24"/>
                <w:szCs w:val="24"/>
                <w:lang w:val="es-PE"/>
              </w:rPr>
              <w:t>Las 31 Competencias (CNEB)</w:t>
            </w:r>
          </w:p>
        </w:tc>
        <w:tc>
          <w:tcPr>
            <w:tcW w:w="0" w:type="auto"/>
            <w:hideMark/>
          </w:tcPr>
          <w:p w14:paraId="58116F80" w14:textId="77777777" w:rsidR="00FD45C0" w:rsidRPr="00FD45C0" w:rsidRDefault="00FD45C0" w:rsidP="00FD45C0">
            <w:pP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bCs w:val="0"/>
                <w:sz w:val="24"/>
                <w:szCs w:val="24"/>
                <w:lang w:val="es-PE"/>
              </w:rPr>
            </w:pPr>
            <w:r w:rsidRPr="00FD45C0">
              <w:rPr>
                <w:rFonts w:asciiTheme="majorHAnsi" w:hAnsiTheme="majorHAnsi" w:cs="Arial"/>
                <w:b w:val="0"/>
                <w:bCs w:val="0"/>
                <w:sz w:val="24"/>
                <w:szCs w:val="24"/>
                <w:lang w:val="es-PE"/>
              </w:rPr>
              <w:t xml:space="preserve">Diversificación Institucional </w:t>
            </w:r>
            <w:proofErr w:type="spellStart"/>
            <w:r w:rsidRPr="00FD45C0">
              <w:rPr>
                <w:rFonts w:asciiTheme="majorHAnsi" w:hAnsiTheme="majorHAnsi" w:cs="Arial"/>
                <w:b w:val="0"/>
                <w:bCs w:val="0"/>
                <w:sz w:val="24"/>
                <w:szCs w:val="24"/>
                <w:lang w:val="es-PE"/>
              </w:rPr>
              <w:t>Peñalocina</w:t>
            </w:r>
            <w:proofErr w:type="spellEnd"/>
            <w:r w:rsidRPr="00FD45C0">
              <w:rPr>
                <w:rFonts w:asciiTheme="majorHAnsi" w:hAnsiTheme="majorHAnsi" w:cs="Arial"/>
                <w:b w:val="0"/>
                <w:bCs w:val="0"/>
                <w:sz w:val="24"/>
                <w:szCs w:val="24"/>
                <w:lang w:val="es-PE"/>
              </w:rPr>
              <w:t xml:space="preserve"> (El "Qué" contextualizado)</w:t>
            </w:r>
          </w:p>
        </w:tc>
        <w:tc>
          <w:tcPr>
            <w:tcW w:w="0" w:type="auto"/>
            <w:hideMark/>
          </w:tcPr>
          <w:p w14:paraId="2FEF556C" w14:textId="77777777" w:rsidR="00FD45C0" w:rsidRPr="00FD45C0" w:rsidRDefault="00FD45C0" w:rsidP="00FD45C0">
            <w:pP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bCs w:val="0"/>
                <w:sz w:val="24"/>
                <w:szCs w:val="24"/>
                <w:lang w:val="es-PE"/>
              </w:rPr>
            </w:pPr>
            <w:r w:rsidRPr="00FD45C0">
              <w:rPr>
                <w:rFonts w:asciiTheme="majorHAnsi" w:hAnsiTheme="majorHAnsi" w:cs="Arial"/>
                <w:b w:val="0"/>
                <w:bCs w:val="0"/>
                <w:sz w:val="24"/>
                <w:szCs w:val="24"/>
                <w:lang w:val="es-PE"/>
              </w:rPr>
              <w:t>Estrategia y Modelo de Aprendizaje Obligatorio (El "Cómo")</w:t>
            </w:r>
          </w:p>
        </w:tc>
      </w:tr>
      <w:tr w:rsidR="00FD45C0" w:rsidRPr="00FD45C0" w14:paraId="235D3EB6"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60D1D3"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Desarrollo Personal (DPCC)</w:t>
            </w:r>
          </w:p>
        </w:tc>
        <w:tc>
          <w:tcPr>
            <w:tcW w:w="0" w:type="auto"/>
            <w:hideMark/>
          </w:tcPr>
          <w:p w14:paraId="1D5E3C49"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 Construye su identidad.</w:t>
            </w:r>
          </w:p>
        </w:tc>
        <w:tc>
          <w:tcPr>
            <w:tcW w:w="0" w:type="auto"/>
            <w:hideMark/>
          </w:tcPr>
          <w:p w14:paraId="433B6B93"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Autoconocimiento profundo. Diseño de un Proyecto de Vida sólido frente a los desafíos de la educación superior y la presión social.</w:t>
            </w:r>
          </w:p>
        </w:tc>
        <w:tc>
          <w:tcPr>
            <w:tcW w:w="0" w:type="auto"/>
            <w:hideMark/>
          </w:tcPr>
          <w:p w14:paraId="599AD153"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Psicología de la Resiliencia:</w:t>
            </w:r>
            <w:r w:rsidRPr="00FD45C0">
              <w:rPr>
                <w:rFonts w:asciiTheme="majorHAnsi" w:hAnsiTheme="majorHAnsi" w:cs="Arial"/>
                <w:sz w:val="24"/>
                <w:szCs w:val="24"/>
                <w:lang w:val="es-PE"/>
              </w:rPr>
              <w:t xml:space="preserve"> El docente ejerce mentoría. Se trabaja la "Mentalidad de Crecimiento" para que el estudiante de Sicuani no se sienta inferior ante estándares nacionales.</w:t>
            </w:r>
          </w:p>
        </w:tc>
      </w:tr>
      <w:tr w:rsidR="00FD45C0" w:rsidRPr="00FD45C0" w14:paraId="0ED35185"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4B3B92A0"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Desarrollo Personal (DPCC)</w:t>
            </w:r>
          </w:p>
        </w:tc>
        <w:tc>
          <w:tcPr>
            <w:tcW w:w="0" w:type="auto"/>
            <w:hideMark/>
          </w:tcPr>
          <w:p w14:paraId="4774DB0B"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 Convive y participa democráticamente.</w:t>
            </w:r>
          </w:p>
        </w:tc>
        <w:tc>
          <w:tcPr>
            <w:tcW w:w="0" w:type="auto"/>
            <w:hideMark/>
          </w:tcPr>
          <w:p w14:paraId="69040372"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Liderazgo estudiantil ético. Erradicación de la cultura del rumor o sabotaje. Convivencia basada en el debate de ideas y no en el ataque personal.</w:t>
            </w:r>
          </w:p>
        </w:tc>
        <w:tc>
          <w:tcPr>
            <w:tcW w:w="0" w:type="auto"/>
            <w:hideMark/>
          </w:tcPr>
          <w:p w14:paraId="5A050D12"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Inmunidad Tóxica (Directiva Institucional):</w:t>
            </w:r>
            <w:r w:rsidRPr="00FD45C0">
              <w:rPr>
                <w:rFonts w:asciiTheme="majorHAnsi" w:hAnsiTheme="majorHAnsi" w:cs="Arial"/>
                <w:sz w:val="24"/>
                <w:szCs w:val="24"/>
                <w:lang w:val="es-PE"/>
              </w:rPr>
              <w:t xml:space="preserve"> </w:t>
            </w:r>
            <w:r w:rsidRPr="00FD45C0">
              <w:rPr>
                <w:rFonts w:asciiTheme="majorHAnsi" w:hAnsiTheme="majorHAnsi" w:cs="Arial"/>
                <w:i/>
                <w:iCs/>
                <w:sz w:val="24"/>
                <w:szCs w:val="24"/>
                <w:lang w:val="es-PE"/>
              </w:rPr>
              <w:t xml:space="preserve">Atención especial a docentes de Ciencias Sociales/DPCC (Ej. Prof. </w:t>
            </w:r>
            <w:proofErr w:type="spellStart"/>
            <w:r w:rsidRPr="00FD45C0">
              <w:rPr>
                <w:rFonts w:asciiTheme="majorHAnsi" w:hAnsiTheme="majorHAnsi" w:cs="Arial"/>
                <w:i/>
                <w:iCs/>
                <w:sz w:val="24"/>
                <w:szCs w:val="24"/>
                <w:lang w:val="es-PE"/>
              </w:rPr>
              <w:t>Ñahui</w:t>
            </w:r>
            <w:proofErr w:type="spellEnd"/>
            <w:r w:rsidRPr="00FD45C0">
              <w:rPr>
                <w:rFonts w:asciiTheme="majorHAnsi" w:hAnsiTheme="majorHAnsi" w:cs="Arial"/>
                <w:i/>
                <w:iCs/>
                <w:sz w:val="24"/>
                <w:szCs w:val="24"/>
                <w:lang w:val="es-PE"/>
              </w:rPr>
              <w:t>).</w:t>
            </w:r>
            <w:r w:rsidRPr="00FD45C0">
              <w:rPr>
                <w:rFonts w:asciiTheme="majorHAnsi" w:hAnsiTheme="majorHAnsi" w:cs="Arial"/>
                <w:sz w:val="24"/>
                <w:szCs w:val="24"/>
                <w:lang w:val="es-PE"/>
              </w:rPr>
              <w:t xml:space="preserve"> Prohibido utilizar el aula para adoctrinamiento negativo o fomento de divisionismos. Se exige lealtad al clima institucional.</w:t>
            </w:r>
          </w:p>
        </w:tc>
      </w:tr>
      <w:tr w:rsidR="00FD45C0" w:rsidRPr="00FD45C0" w14:paraId="578AC2B9"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EB16F5"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Ciencias Sociales</w:t>
            </w:r>
          </w:p>
        </w:tc>
        <w:tc>
          <w:tcPr>
            <w:tcW w:w="0" w:type="auto"/>
            <w:hideMark/>
          </w:tcPr>
          <w:p w14:paraId="64DCA552"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3. Construye interpretaciones históricas.</w:t>
            </w:r>
          </w:p>
        </w:tc>
        <w:tc>
          <w:tcPr>
            <w:tcW w:w="0" w:type="auto"/>
            <w:hideMark/>
          </w:tcPr>
          <w:p w14:paraId="7FBF1F57"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Análisis crítico de la historia del Perú desde la perspectiva andina. Comprensión geopolítica de la historia de la I.E. en sus 25 años.</w:t>
            </w:r>
          </w:p>
        </w:tc>
        <w:tc>
          <w:tcPr>
            <w:tcW w:w="0" w:type="auto"/>
            <w:hideMark/>
          </w:tcPr>
          <w:p w14:paraId="622243AA"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Defensa de Maestría:</w:t>
            </w:r>
            <w:r w:rsidRPr="00FD45C0">
              <w:rPr>
                <w:rFonts w:asciiTheme="majorHAnsi" w:hAnsiTheme="majorHAnsi" w:cs="Arial"/>
                <w:sz w:val="24"/>
                <w:szCs w:val="24"/>
                <w:lang w:val="es-PE"/>
              </w:rPr>
              <w:t xml:space="preserve"> Evaluación mediante debates estructurados (Modelo Parlamento). El alumno debe sustentar posturas históricas con fuentes primarias y secundarias.</w:t>
            </w:r>
          </w:p>
        </w:tc>
      </w:tr>
      <w:tr w:rsidR="00FD45C0" w:rsidRPr="00FD45C0" w14:paraId="1D5D149C"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015D179D"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Ciencias Sociales</w:t>
            </w:r>
          </w:p>
        </w:tc>
        <w:tc>
          <w:tcPr>
            <w:tcW w:w="0" w:type="auto"/>
            <w:hideMark/>
          </w:tcPr>
          <w:p w14:paraId="6B5FA4CB"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4. Gestiona responsablemente el espacio y el ambiente.</w:t>
            </w:r>
          </w:p>
        </w:tc>
        <w:tc>
          <w:tcPr>
            <w:tcW w:w="0" w:type="auto"/>
            <w:hideMark/>
          </w:tcPr>
          <w:p w14:paraId="4F41F9E1"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Geografía de Canchis. Mitigación del cambio climático y estudio del ecosistema del cerro (mantenimiento de las siglas).</w:t>
            </w:r>
          </w:p>
        </w:tc>
        <w:tc>
          <w:tcPr>
            <w:tcW w:w="0" w:type="auto"/>
            <w:hideMark/>
          </w:tcPr>
          <w:p w14:paraId="311C14F7"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Aprendizaje Basado en Fenómenos (Finlandia):</w:t>
            </w:r>
            <w:r w:rsidRPr="00FD45C0">
              <w:rPr>
                <w:rFonts w:asciiTheme="majorHAnsi" w:hAnsiTheme="majorHAnsi" w:cs="Arial"/>
                <w:sz w:val="24"/>
                <w:szCs w:val="24"/>
                <w:lang w:val="es-PE"/>
              </w:rPr>
              <w:t xml:space="preserve"> La salida de abril no es paseo, es currículo vivo. Análisis de la erosión del suelo y la expansión urbana de Sicuani.</w:t>
            </w:r>
          </w:p>
        </w:tc>
      </w:tr>
      <w:tr w:rsidR="00FD45C0" w:rsidRPr="00FD45C0" w14:paraId="675C0A81"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EC6616"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Ciencias Sociales</w:t>
            </w:r>
          </w:p>
        </w:tc>
        <w:tc>
          <w:tcPr>
            <w:tcW w:w="0" w:type="auto"/>
            <w:hideMark/>
          </w:tcPr>
          <w:p w14:paraId="0615236D"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5. Gestiona responsablemente los recursos económicos.</w:t>
            </w:r>
          </w:p>
        </w:tc>
        <w:tc>
          <w:tcPr>
            <w:tcW w:w="0" w:type="auto"/>
            <w:hideMark/>
          </w:tcPr>
          <w:p w14:paraId="73FCC05F"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Micro y Macroeconomía. Entendimiento del sistema financiero, tasas de interés, inflación y dinámica comercial andina.</w:t>
            </w:r>
          </w:p>
        </w:tc>
        <w:tc>
          <w:tcPr>
            <w:tcW w:w="0" w:type="auto"/>
            <w:hideMark/>
          </w:tcPr>
          <w:p w14:paraId="426CEA0F"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Educación Financiera Real:</w:t>
            </w:r>
            <w:r w:rsidRPr="00FD45C0">
              <w:rPr>
                <w:rFonts w:asciiTheme="majorHAnsi" w:hAnsiTheme="majorHAnsi" w:cs="Arial"/>
                <w:sz w:val="24"/>
                <w:szCs w:val="24"/>
                <w:lang w:val="es-PE"/>
              </w:rPr>
              <w:t xml:space="preserve"> Modelamiento económico que sirve de soporte para los planes de negocio del área de Educación para el Trabajo (EPT).</w:t>
            </w:r>
          </w:p>
        </w:tc>
      </w:tr>
      <w:tr w:rsidR="00FD45C0" w:rsidRPr="00FD45C0" w14:paraId="2E7D0579"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510BD486"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lastRenderedPageBreak/>
              <w:t>Educación Física</w:t>
            </w:r>
          </w:p>
        </w:tc>
        <w:tc>
          <w:tcPr>
            <w:tcW w:w="0" w:type="auto"/>
            <w:hideMark/>
          </w:tcPr>
          <w:p w14:paraId="4DE4F477"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6. Se desenvuelve de manera autónoma a través de su motricidad.</w:t>
            </w:r>
          </w:p>
        </w:tc>
        <w:tc>
          <w:tcPr>
            <w:tcW w:w="0" w:type="auto"/>
            <w:hideMark/>
          </w:tcPr>
          <w:p w14:paraId="638366A0"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Biomecánica avanzada aplicada a deportes de alto rendimiento y disciplinas colectivas.</w:t>
            </w:r>
          </w:p>
        </w:tc>
        <w:tc>
          <w:tcPr>
            <w:tcW w:w="0" w:type="auto"/>
            <w:hideMark/>
          </w:tcPr>
          <w:p w14:paraId="4304E975"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 xml:space="preserve">Deep </w:t>
            </w:r>
            <w:proofErr w:type="spellStart"/>
            <w:r w:rsidRPr="00FD45C0">
              <w:rPr>
                <w:rFonts w:asciiTheme="majorHAnsi" w:hAnsiTheme="majorHAnsi" w:cs="Arial"/>
                <w:b/>
                <w:bCs/>
                <w:sz w:val="24"/>
                <w:szCs w:val="24"/>
                <w:lang w:val="es-PE"/>
              </w:rPr>
              <w:t>Work</w:t>
            </w:r>
            <w:proofErr w:type="spellEnd"/>
            <w:r w:rsidRPr="00FD45C0">
              <w:rPr>
                <w:rFonts w:asciiTheme="majorHAnsi" w:hAnsiTheme="majorHAnsi" w:cs="Arial"/>
                <w:b/>
                <w:bCs/>
                <w:sz w:val="24"/>
                <w:szCs w:val="24"/>
                <w:lang w:val="es-PE"/>
              </w:rPr>
              <w:t xml:space="preserve"> Físico (China):</w:t>
            </w:r>
            <w:r w:rsidRPr="00FD45C0">
              <w:rPr>
                <w:rFonts w:asciiTheme="majorHAnsi" w:hAnsiTheme="majorHAnsi" w:cs="Arial"/>
                <w:sz w:val="24"/>
                <w:szCs w:val="24"/>
                <w:lang w:val="es-PE"/>
              </w:rPr>
              <w:t xml:space="preserve"> Rigor y disciplina táctica. El auxiliar </w:t>
            </w:r>
            <w:r w:rsidRPr="00FD45C0">
              <w:rPr>
                <w:rFonts w:asciiTheme="majorHAnsi" w:hAnsiTheme="majorHAnsi" w:cs="Arial"/>
                <w:b/>
                <w:bCs/>
                <w:sz w:val="24"/>
                <w:szCs w:val="24"/>
                <w:lang w:val="es-PE"/>
              </w:rPr>
              <w:t>Francisco Lipa</w:t>
            </w:r>
            <w:r w:rsidRPr="00FD45C0">
              <w:rPr>
                <w:rFonts w:asciiTheme="majorHAnsi" w:hAnsiTheme="majorHAnsi" w:cs="Arial"/>
                <w:sz w:val="24"/>
                <w:szCs w:val="24"/>
                <w:lang w:val="es-PE"/>
              </w:rPr>
              <w:t xml:space="preserve"> brinda soporte en el fomento del espíritu competitivo y el respeto a los réferis.</w:t>
            </w:r>
          </w:p>
        </w:tc>
      </w:tr>
      <w:tr w:rsidR="00FD45C0" w:rsidRPr="00FD45C0" w14:paraId="7C53D8CF"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47AFE1"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Educación Física</w:t>
            </w:r>
          </w:p>
        </w:tc>
        <w:tc>
          <w:tcPr>
            <w:tcW w:w="0" w:type="auto"/>
            <w:hideMark/>
          </w:tcPr>
          <w:p w14:paraId="1232F1B4"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7. Asume una vida saludable.</w:t>
            </w:r>
          </w:p>
        </w:tc>
        <w:tc>
          <w:tcPr>
            <w:tcW w:w="0" w:type="auto"/>
            <w:hideMark/>
          </w:tcPr>
          <w:p w14:paraId="476F4B40"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Conocimiento científico de la bio-nutrición deportiva y prevención de trastornos alimenticios en la adolescencia.</w:t>
            </w:r>
          </w:p>
        </w:tc>
        <w:tc>
          <w:tcPr>
            <w:tcW w:w="0" w:type="auto"/>
            <w:hideMark/>
          </w:tcPr>
          <w:p w14:paraId="13A6AD52"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Cultura Cero-Chatarra:</w:t>
            </w:r>
            <w:r w:rsidRPr="00FD45C0">
              <w:rPr>
                <w:rFonts w:asciiTheme="majorHAnsi" w:hAnsiTheme="majorHAnsi" w:cs="Arial"/>
                <w:sz w:val="24"/>
                <w:szCs w:val="24"/>
                <w:lang w:val="es-PE"/>
              </w:rPr>
              <w:t xml:space="preserve"> El área vincula la fisiología humana con la química de los alimentos. El estudiante comprende cómo la mala nutrición afecta su rendimiento cognitivo (ECER).</w:t>
            </w:r>
          </w:p>
        </w:tc>
      </w:tr>
      <w:tr w:rsidR="00FD45C0" w:rsidRPr="00FD45C0" w14:paraId="0C2024DB"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37B17BFB"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Educación Física</w:t>
            </w:r>
          </w:p>
        </w:tc>
        <w:tc>
          <w:tcPr>
            <w:tcW w:w="0" w:type="auto"/>
            <w:hideMark/>
          </w:tcPr>
          <w:p w14:paraId="2EEE0C8C"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 xml:space="preserve">8. Interactúa a través de sus habilidades </w:t>
            </w:r>
            <w:proofErr w:type="spellStart"/>
            <w:r w:rsidRPr="00FD45C0">
              <w:rPr>
                <w:rFonts w:asciiTheme="majorHAnsi" w:hAnsiTheme="majorHAnsi" w:cs="Arial"/>
                <w:b/>
                <w:bCs/>
                <w:sz w:val="24"/>
                <w:szCs w:val="24"/>
                <w:lang w:val="es-PE"/>
              </w:rPr>
              <w:t>sociomotrices</w:t>
            </w:r>
            <w:proofErr w:type="spellEnd"/>
            <w:r w:rsidRPr="00FD45C0">
              <w:rPr>
                <w:rFonts w:asciiTheme="majorHAnsi" w:hAnsiTheme="majorHAnsi" w:cs="Arial"/>
                <w:b/>
                <w:bCs/>
                <w:sz w:val="24"/>
                <w:szCs w:val="24"/>
                <w:lang w:val="es-PE"/>
              </w:rPr>
              <w:t>.</w:t>
            </w:r>
          </w:p>
        </w:tc>
        <w:tc>
          <w:tcPr>
            <w:tcW w:w="0" w:type="auto"/>
            <w:hideMark/>
          </w:tcPr>
          <w:p w14:paraId="7D6431D2"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Táctica y estrategia de equipo (Futsal, Balonmano). Gestión emocional en la victoria y la derrota deportiva.</w:t>
            </w:r>
          </w:p>
        </w:tc>
        <w:tc>
          <w:tcPr>
            <w:tcW w:w="0" w:type="auto"/>
            <w:hideMark/>
          </w:tcPr>
          <w:p w14:paraId="07D832C3"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 xml:space="preserve">Liga </w:t>
            </w:r>
            <w:proofErr w:type="spellStart"/>
            <w:r w:rsidRPr="00FD45C0">
              <w:rPr>
                <w:rFonts w:asciiTheme="majorHAnsi" w:hAnsiTheme="majorHAnsi" w:cs="Arial"/>
                <w:b/>
                <w:bCs/>
                <w:sz w:val="24"/>
                <w:szCs w:val="24"/>
                <w:lang w:val="es-PE"/>
              </w:rPr>
              <w:t>Peñalocina</w:t>
            </w:r>
            <w:proofErr w:type="spellEnd"/>
            <w:r w:rsidRPr="00FD45C0">
              <w:rPr>
                <w:rFonts w:asciiTheme="majorHAnsi" w:hAnsiTheme="majorHAnsi" w:cs="Arial"/>
                <w:b/>
                <w:bCs/>
                <w:sz w:val="24"/>
                <w:szCs w:val="24"/>
                <w:lang w:val="es-PE"/>
              </w:rPr>
              <w:t>:</w:t>
            </w:r>
            <w:r w:rsidRPr="00FD45C0">
              <w:rPr>
                <w:rFonts w:asciiTheme="majorHAnsi" w:hAnsiTheme="majorHAnsi" w:cs="Arial"/>
                <w:sz w:val="24"/>
                <w:szCs w:val="24"/>
                <w:lang w:val="es-PE"/>
              </w:rPr>
              <w:t xml:space="preserve"> Entrenamiento especializado de la selección escolar para campeonatos nacionales (Asegurar y superar el </w:t>
            </w:r>
            <w:r w:rsidRPr="00FD45C0">
              <w:rPr>
                <w:rFonts w:asciiTheme="majorHAnsi" w:hAnsiTheme="majorHAnsi" w:cs="Arial"/>
                <w:b/>
                <w:bCs/>
                <w:sz w:val="24"/>
                <w:szCs w:val="24"/>
                <w:lang w:val="es-PE"/>
              </w:rPr>
              <w:t>Subcampeonato de Futsal Damas</w:t>
            </w:r>
            <w:r w:rsidRPr="00FD45C0">
              <w:rPr>
                <w:rFonts w:asciiTheme="majorHAnsi" w:hAnsiTheme="majorHAnsi" w:cs="Arial"/>
                <w:sz w:val="24"/>
                <w:szCs w:val="24"/>
                <w:lang w:val="es-PE"/>
              </w:rPr>
              <w:t>).</w:t>
            </w:r>
          </w:p>
        </w:tc>
      </w:tr>
      <w:tr w:rsidR="00FD45C0" w:rsidRPr="00FD45C0" w14:paraId="4100CDD8"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329A02"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Arte y Cultura</w:t>
            </w:r>
          </w:p>
        </w:tc>
        <w:tc>
          <w:tcPr>
            <w:tcW w:w="0" w:type="auto"/>
            <w:hideMark/>
          </w:tcPr>
          <w:p w14:paraId="584B1E42"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9. Aprecia de manera crítica manifestaciones artístico-culturales.</w:t>
            </w:r>
          </w:p>
        </w:tc>
        <w:tc>
          <w:tcPr>
            <w:tcW w:w="0" w:type="auto"/>
            <w:hideMark/>
          </w:tcPr>
          <w:p w14:paraId="54D4BA85"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Semiótica de la imagen y crítica de arte. Análisis del cine, la fotografía, la danza (</w:t>
            </w:r>
            <w:proofErr w:type="spellStart"/>
            <w:r w:rsidRPr="00FD45C0">
              <w:rPr>
                <w:rFonts w:asciiTheme="majorHAnsi" w:hAnsiTheme="majorHAnsi" w:cs="Arial"/>
                <w:sz w:val="24"/>
                <w:szCs w:val="24"/>
                <w:lang w:val="es-PE"/>
              </w:rPr>
              <w:t>Raqchi</w:t>
            </w:r>
            <w:proofErr w:type="spellEnd"/>
            <w:r w:rsidRPr="00FD45C0">
              <w:rPr>
                <w:rFonts w:asciiTheme="majorHAnsi" w:hAnsiTheme="majorHAnsi" w:cs="Arial"/>
                <w:sz w:val="24"/>
                <w:szCs w:val="24"/>
                <w:lang w:val="es-PE"/>
              </w:rPr>
              <w:t>) y el impacto del arte digital.</w:t>
            </w:r>
          </w:p>
        </w:tc>
        <w:tc>
          <w:tcPr>
            <w:tcW w:w="0" w:type="auto"/>
            <w:hideMark/>
          </w:tcPr>
          <w:p w14:paraId="0004536B"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Criterio Estético:</w:t>
            </w:r>
            <w:r w:rsidRPr="00FD45C0">
              <w:rPr>
                <w:rFonts w:asciiTheme="majorHAnsi" w:hAnsiTheme="majorHAnsi" w:cs="Arial"/>
                <w:sz w:val="24"/>
                <w:szCs w:val="24"/>
                <w:lang w:val="es-PE"/>
              </w:rPr>
              <w:t xml:space="preserve"> El estudiante deja de ser un simple consumidor de </w:t>
            </w:r>
            <w:proofErr w:type="spellStart"/>
            <w:r w:rsidRPr="00FD45C0">
              <w:rPr>
                <w:rFonts w:asciiTheme="majorHAnsi" w:hAnsiTheme="majorHAnsi" w:cs="Arial"/>
                <w:sz w:val="24"/>
                <w:szCs w:val="24"/>
                <w:lang w:val="es-PE"/>
              </w:rPr>
              <w:t>TikTok</w:t>
            </w:r>
            <w:proofErr w:type="spellEnd"/>
            <w:r w:rsidRPr="00FD45C0">
              <w:rPr>
                <w:rFonts w:asciiTheme="majorHAnsi" w:hAnsiTheme="majorHAnsi" w:cs="Arial"/>
                <w:sz w:val="24"/>
                <w:szCs w:val="24"/>
                <w:lang w:val="es-PE"/>
              </w:rPr>
              <w:t xml:space="preserve"> para convertirse en un crítico analítico de los lenguajes visuales contemporáneos.</w:t>
            </w:r>
          </w:p>
        </w:tc>
      </w:tr>
      <w:tr w:rsidR="00FD45C0" w:rsidRPr="00FD45C0" w14:paraId="0922BDC4"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56E5A41F"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Arte y Cultura</w:t>
            </w:r>
          </w:p>
        </w:tc>
        <w:tc>
          <w:tcPr>
            <w:tcW w:w="0" w:type="auto"/>
            <w:hideMark/>
          </w:tcPr>
          <w:p w14:paraId="42D619FF"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10. Crea proyectos desde los lenguajes artísticos.</w:t>
            </w:r>
          </w:p>
        </w:tc>
        <w:tc>
          <w:tcPr>
            <w:tcW w:w="0" w:type="auto"/>
            <w:hideMark/>
          </w:tcPr>
          <w:p w14:paraId="2AB01239"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Fusión de lenguajes: del teatro a la programación gráfica, de la danza folklórica a la animación.</w:t>
            </w:r>
          </w:p>
        </w:tc>
        <w:tc>
          <w:tcPr>
            <w:tcW w:w="0" w:type="auto"/>
            <w:hideMark/>
          </w:tcPr>
          <w:p w14:paraId="3FB7CC3B"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Laboratorio Multimedia:</w:t>
            </w:r>
            <w:r w:rsidRPr="00FD45C0">
              <w:rPr>
                <w:rFonts w:asciiTheme="majorHAnsi" w:hAnsiTheme="majorHAnsi" w:cs="Arial"/>
                <w:sz w:val="24"/>
                <w:szCs w:val="24"/>
                <w:lang w:val="es-PE"/>
              </w:rPr>
              <w:t xml:space="preserve"> Sostener y elevar el estándar que nos dio el 1er lugar regional en la </w:t>
            </w:r>
            <w:r w:rsidRPr="00FD45C0">
              <w:rPr>
                <w:rFonts w:asciiTheme="majorHAnsi" w:hAnsiTheme="majorHAnsi" w:cs="Arial"/>
                <w:b/>
                <w:bCs/>
                <w:sz w:val="24"/>
                <w:szCs w:val="24"/>
                <w:lang w:val="es-PE"/>
              </w:rPr>
              <w:t>Historieta Interactiva</w:t>
            </w:r>
            <w:r w:rsidRPr="00FD45C0">
              <w:rPr>
                <w:rFonts w:asciiTheme="majorHAnsi" w:hAnsiTheme="majorHAnsi" w:cs="Arial"/>
                <w:sz w:val="24"/>
                <w:szCs w:val="24"/>
                <w:lang w:val="es-PE"/>
              </w:rPr>
              <w:t xml:space="preserve"> y Subcampeonato en Escultura.</w:t>
            </w:r>
          </w:p>
        </w:tc>
      </w:tr>
      <w:tr w:rsidR="00FD45C0" w:rsidRPr="00FD45C0" w14:paraId="22374D2E"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D6C2E0"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Comunicación (Castellano)</w:t>
            </w:r>
          </w:p>
        </w:tc>
        <w:tc>
          <w:tcPr>
            <w:tcW w:w="0" w:type="auto"/>
            <w:hideMark/>
          </w:tcPr>
          <w:p w14:paraId="0DFEC779"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11. Se comunica oralmente en su lengua materna.</w:t>
            </w:r>
          </w:p>
        </w:tc>
        <w:tc>
          <w:tcPr>
            <w:tcW w:w="0" w:type="auto"/>
            <w:hideMark/>
          </w:tcPr>
          <w:p w14:paraId="02371400"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Elocuencia, persuasión, oratoria de alto impacto y dominio absoluto del pánico escénico en auditorios abiertos.</w:t>
            </w:r>
          </w:p>
        </w:tc>
        <w:tc>
          <w:tcPr>
            <w:tcW w:w="0" w:type="auto"/>
            <w:hideMark/>
          </w:tcPr>
          <w:p w14:paraId="1606E978"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Modelo Arguedas (Oralidad):</w:t>
            </w:r>
            <w:r w:rsidRPr="00FD45C0">
              <w:rPr>
                <w:rFonts w:asciiTheme="majorHAnsi" w:hAnsiTheme="majorHAnsi" w:cs="Arial"/>
                <w:sz w:val="24"/>
                <w:szCs w:val="24"/>
                <w:lang w:val="es-PE"/>
              </w:rPr>
              <w:t xml:space="preserve"> Sustentaciones obligatorias sin lectura de papel. Formación de líderes políticos y de opinión locales.</w:t>
            </w:r>
          </w:p>
        </w:tc>
      </w:tr>
      <w:tr w:rsidR="00FD45C0" w:rsidRPr="00FD45C0" w14:paraId="50B053A3"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3E98AB1D"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Comunicación (Castellano)</w:t>
            </w:r>
          </w:p>
        </w:tc>
        <w:tc>
          <w:tcPr>
            <w:tcW w:w="0" w:type="auto"/>
            <w:hideMark/>
          </w:tcPr>
          <w:p w14:paraId="01E9435E"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 xml:space="preserve">12. Lee diversos tipos de textos </w:t>
            </w:r>
            <w:r w:rsidRPr="00FD45C0">
              <w:rPr>
                <w:rFonts w:asciiTheme="majorHAnsi" w:hAnsiTheme="majorHAnsi" w:cs="Arial"/>
                <w:b/>
                <w:bCs/>
                <w:sz w:val="24"/>
                <w:szCs w:val="24"/>
                <w:lang w:val="es-PE"/>
              </w:rPr>
              <w:lastRenderedPageBreak/>
              <w:t>escritos.</w:t>
            </w:r>
          </w:p>
        </w:tc>
        <w:tc>
          <w:tcPr>
            <w:tcW w:w="0" w:type="auto"/>
            <w:hideMark/>
          </w:tcPr>
          <w:p w14:paraId="6CCA19BA"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lastRenderedPageBreak/>
              <w:t xml:space="preserve">Comprensión crítica de ensayos literarios, </w:t>
            </w:r>
            <w:r w:rsidRPr="00FD45C0">
              <w:rPr>
                <w:rFonts w:asciiTheme="majorHAnsi" w:hAnsiTheme="majorHAnsi" w:cs="Arial"/>
                <w:sz w:val="24"/>
                <w:szCs w:val="24"/>
                <w:lang w:val="es-PE"/>
              </w:rPr>
              <w:lastRenderedPageBreak/>
              <w:t xml:space="preserve">crónicas (Ej. </w:t>
            </w:r>
            <w:r w:rsidRPr="00FD45C0">
              <w:rPr>
                <w:rFonts w:asciiTheme="majorHAnsi" w:hAnsiTheme="majorHAnsi" w:cs="Arial"/>
                <w:i/>
                <w:iCs/>
                <w:sz w:val="24"/>
                <w:szCs w:val="24"/>
                <w:lang w:val="es-PE"/>
              </w:rPr>
              <w:t>Offside 65</w:t>
            </w:r>
            <w:r w:rsidRPr="00FD45C0">
              <w:rPr>
                <w:rFonts w:asciiTheme="majorHAnsi" w:hAnsiTheme="majorHAnsi" w:cs="Arial"/>
                <w:sz w:val="24"/>
                <w:szCs w:val="24"/>
                <w:lang w:val="es-PE"/>
              </w:rPr>
              <w:t xml:space="preserve">), </w:t>
            </w:r>
            <w:proofErr w:type="spellStart"/>
            <w:r w:rsidRPr="00FD45C0">
              <w:rPr>
                <w:rFonts w:asciiTheme="majorHAnsi" w:hAnsiTheme="majorHAnsi" w:cs="Arial"/>
                <w:i/>
                <w:iCs/>
                <w:sz w:val="24"/>
                <w:szCs w:val="24"/>
                <w:lang w:val="es-PE"/>
              </w:rPr>
              <w:t>abstracts</w:t>
            </w:r>
            <w:proofErr w:type="spellEnd"/>
            <w:r w:rsidRPr="00FD45C0">
              <w:rPr>
                <w:rFonts w:asciiTheme="majorHAnsi" w:hAnsiTheme="majorHAnsi" w:cs="Arial"/>
                <w:sz w:val="24"/>
                <w:szCs w:val="24"/>
                <w:lang w:val="es-PE"/>
              </w:rPr>
              <w:t xml:space="preserve"> científicos y textos de filosofía.</w:t>
            </w:r>
          </w:p>
        </w:tc>
        <w:tc>
          <w:tcPr>
            <w:tcW w:w="0" w:type="auto"/>
            <w:hideMark/>
          </w:tcPr>
          <w:p w14:paraId="2049F7B3"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lastRenderedPageBreak/>
              <w:t>Literacidad de Maestría:</w:t>
            </w:r>
            <w:r w:rsidRPr="00FD45C0">
              <w:rPr>
                <w:rFonts w:asciiTheme="majorHAnsi" w:hAnsiTheme="majorHAnsi" w:cs="Arial"/>
                <w:sz w:val="24"/>
                <w:szCs w:val="24"/>
                <w:lang w:val="es-PE"/>
              </w:rPr>
              <w:t xml:space="preserve"> Textos </w:t>
            </w:r>
            <w:r w:rsidRPr="00FD45C0">
              <w:rPr>
                <w:rFonts w:asciiTheme="majorHAnsi" w:hAnsiTheme="majorHAnsi" w:cs="Arial"/>
                <w:sz w:val="24"/>
                <w:szCs w:val="24"/>
                <w:lang w:val="es-PE"/>
              </w:rPr>
              <w:lastRenderedPageBreak/>
              <w:t xml:space="preserve">completos, no resúmenes. Elevamos la carga cognitiva para garantizar el pase directo a la comprensión lectora </w:t>
            </w:r>
            <w:proofErr w:type="spellStart"/>
            <w:r w:rsidRPr="00FD45C0">
              <w:rPr>
                <w:rFonts w:asciiTheme="majorHAnsi" w:hAnsiTheme="majorHAnsi" w:cs="Arial"/>
                <w:sz w:val="24"/>
                <w:szCs w:val="24"/>
                <w:lang w:val="es-PE"/>
              </w:rPr>
              <w:t>pre-universitaria</w:t>
            </w:r>
            <w:proofErr w:type="spellEnd"/>
            <w:r w:rsidRPr="00FD45C0">
              <w:rPr>
                <w:rFonts w:asciiTheme="majorHAnsi" w:hAnsiTheme="majorHAnsi" w:cs="Arial"/>
                <w:sz w:val="24"/>
                <w:szCs w:val="24"/>
                <w:lang w:val="es-PE"/>
              </w:rPr>
              <w:t>.</w:t>
            </w:r>
          </w:p>
        </w:tc>
      </w:tr>
      <w:tr w:rsidR="00FD45C0" w:rsidRPr="00FD45C0" w14:paraId="38025488"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85643E"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lastRenderedPageBreak/>
              <w:t>Comunicación (Castellano)</w:t>
            </w:r>
          </w:p>
        </w:tc>
        <w:tc>
          <w:tcPr>
            <w:tcW w:w="0" w:type="auto"/>
            <w:hideMark/>
          </w:tcPr>
          <w:p w14:paraId="736351B2"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13. Escribe diversos tipos de textos.</w:t>
            </w:r>
          </w:p>
        </w:tc>
        <w:tc>
          <w:tcPr>
            <w:tcW w:w="0" w:type="auto"/>
            <w:hideMark/>
          </w:tcPr>
          <w:p w14:paraId="44421C30"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Redacción académica rigurosa: tesis, ensayos, crónicas periodísticas y argumentación con normas APA.</w:t>
            </w:r>
          </w:p>
        </w:tc>
        <w:tc>
          <w:tcPr>
            <w:tcW w:w="0" w:type="auto"/>
            <w:hideMark/>
          </w:tcPr>
          <w:p w14:paraId="37404776"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Rigor Literario (Sello de Dirección):</w:t>
            </w:r>
            <w:r w:rsidRPr="00FD45C0">
              <w:rPr>
                <w:rFonts w:asciiTheme="majorHAnsi" w:hAnsiTheme="majorHAnsi" w:cs="Arial"/>
                <w:sz w:val="24"/>
                <w:szCs w:val="24"/>
                <w:lang w:val="es-PE"/>
              </w:rPr>
              <w:t xml:space="preserve"> Obligatoriedad de participar con textos pulidos en el Concurso </w:t>
            </w:r>
            <w:r w:rsidRPr="00FD45C0">
              <w:rPr>
                <w:rFonts w:asciiTheme="majorHAnsi" w:hAnsiTheme="majorHAnsi" w:cs="Arial"/>
                <w:b/>
                <w:bCs/>
                <w:sz w:val="24"/>
                <w:szCs w:val="24"/>
                <w:lang w:val="es-PE"/>
              </w:rPr>
              <w:t>José María Arguedas</w:t>
            </w:r>
            <w:r w:rsidRPr="00FD45C0">
              <w:rPr>
                <w:rFonts w:asciiTheme="majorHAnsi" w:hAnsiTheme="majorHAnsi" w:cs="Arial"/>
                <w:sz w:val="24"/>
                <w:szCs w:val="24"/>
                <w:lang w:val="es-PE"/>
              </w:rPr>
              <w:t xml:space="preserve"> (Aspirando al oro regional, superando el estándar logrado en CEBA).</w:t>
            </w:r>
          </w:p>
        </w:tc>
      </w:tr>
      <w:tr w:rsidR="00FD45C0" w:rsidRPr="00FD45C0" w14:paraId="63673F8A"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4C71B701"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Comunicación (L. Originaria)</w:t>
            </w:r>
          </w:p>
        </w:tc>
        <w:tc>
          <w:tcPr>
            <w:tcW w:w="0" w:type="auto"/>
            <w:hideMark/>
          </w:tcPr>
          <w:p w14:paraId="418673C9"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14. Se comunica oralmente (</w:t>
            </w:r>
            <w:proofErr w:type="gramStart"/>
            <w:r w:rsidRPr="00FD45C0">
              <w:rPr>
                <w:rFonts w:asciiTheme="majorHAnsi" w:hAnsiTheme="majorHAnsi" w:cs="Arial"/>
                <w:b/>
                <w:bCs/>
                <w:sz w:val="24"/>
                <w:szCs w:val="24"/>
                <w:lang w:val="es-PE"/>
              </w:rPr>
              <w:t>Quechua</w:t>
            </w:r>
            <w:proofErr w:type="gramEnd"/>
            <w:r w:rsidRPr="00FD45C0">
              <w:rPr>
                <w:rFonts w:asciiTheme="majorHAnsi" w:hAnsiTheme="majorHAnsi" w:cs="Arial"/>
                <w:b/>
                <w:bCs/>
                <w:sz w:val="24"/>
                <w:szCs w:val="24"/>
                <w:lang w:val="es-PE"/>
              </w:rPr>
              <w:t xml:space="preserve"> EIB-REV).</w:t>
            </w:r>
          </w:p>
        </w:tc>
        <w:tc>
          <w:tcPr>
            <w:tcW w:w="0" w:type="auto"/>
            <w:hideMark/>
          </w:tcPr>
          <w:p w14:paraId="5E14B85D"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 xml:space="preserve">Argumentación y declamación fluida en </w:t>
            </w:r>
            <w:proofErr w:type="gramStart"/>
            <w:r w:rsidRPr="00FD45C0">
              <w:rPr>
                <w:rFonts w:asciiTheme="majorHAnsi" w:hAnsiTheme="majorHAnsi" w:cs="Arial"/>
                <w:sz w:val="24"/>
                <w:szCs w:val="24"/>
                <w:lang w:val="es-PE"/>
              </w:rPr>
              <w:t>Quechua</w:t>
            </w:r>
            <w:proofErr w:type="gramEnd"/>
            <w:r w:rsidRPr="00FD45C0">
              <w:rPr>
                <w:rFonts w:asciiTheme="majorHAnsi" w:hAnsiTheme="majorHAnsi" w:cs="Arial"/>
                <w:sz w:val="24"/>
                <w:szCs w:val="24"/>
                <w:lang w:val="es-PE"/>
              </w:rPr>
              <w:t>, demostrando que el idioma ancestral posee estatus académico.</w:t>
            </w:r>
          </w:p>
        </w:tc>
        <w:tc>
          <w:tcPr>
            <w:tcW w:w="0" w:type="auto"/>
            <w:hideMark/>
          </w:tcPr>
          <w:p w14:paraId="5BF1B986"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Narrativa Andina:</w:t>
            </w:r>
            <w:r w:rsidRPr="00FD45C0">
              <w:rPr>
                <w:rFonts w:asciiTheme="majorHAnsi" w:hAnsiTheme="majorHAnsi" w:cs="Arial"/>
                <w:sz w:val="24"/>
                <w:szCs w:val="24"/>
                <w:lang w:val="es-PE"/>
              </w:rPr>
              <w:t xml:space="preserve"> Participación en los Juegos Florales y Arguedas (Narrativa oral), consolidando nuestra identidad EIB-REV.</w:t>
            </w:r>
          </w:p>
        </w:tc>
      </w:tr>
      <w:tr w:rsidR="00FD45C0" w:rsidRPr="00FD45C0" w14:paraId="50B94224"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FD86A0"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Comunicación (L. Originaria)</w:t>
            </w:r>
          </w:p>
        </w:tc>
        <w:tc>
          <w:tcPr>
            <w:tcW w:w="0" w:type="auto"/>
            <w:hideMark/>
          </w:tcPr>
          <w:p w14:paraId="3B225469"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15. Lee diversos tipos de textos (</w:t>
            </w:r>
            <w:proofErr w:type="gramStart"/>
            <w:r w:rsidRPr="00FD45C0">
              <w:rPr>
                <w:rFonts w:asciiTheme="majorHAnsi" w:hAnsiTheme="majorHAnsi" w:cs="Arial"/>
                <w:b/>
                <w:bCs/>
                <w:sz w:val="24"/>
                <w:szCs w:val="24"/>
                <w:lang w:val="es-PE"/>
              </w:rPr>
              <w:t>Quechua</w:t>
            </w:r>
            <w:proofErr w:type="gramEnd"/>
            <w:r w:rsidRPr="00FD45C0">
              <w:rPr>
                <w:rFonts w:asciiTheme="majorHAnsi" w:hAnsiTheme="majorHAnsi" w:cs="Arial"/>
                <w:b/>
                <w:bCs/>
                <w:sz w:val="24"/>
                <w:szCs w:val="24"/>
                <w:lang w:val="es-PE"/>
              </w:rPr>
              <w:t xml:space="preserve"> EIB-REV).</w:t>
            </w:r>
          </w:p>
        </w:tc>
        <w:tc>
          <w:tcPr>
            <w:tcW w:w="0" w:type="auto"/>
            <w:hideMark/>
          </w:tcPr>
          <w:p w14:paraId="2F0D0109"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Comprensión de la cosmovisión andina a través de textos históricos y literarios originarios.</w:t>
            </w:r>
          </w:p>
        </w:tc>
        <w:tc>
          <w:tcPr>
            <w:tcW w:w="0" w:type="auto"/>
            <w:hideMark/>
          </w:tcPr>
          <w:p w14:paraId="20ED7549"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Decodificación Cultural:</w:t>
            </w:r>
            <w:r w:rsidRPr="00FD45C0">
              <w:rPr>
                <w:rFonts w:asciiTheme="majorHAnsi" w:hAnsiTheme="majorHAnsi" w:cs="Arial"/>
                <w:sz w:val="24"/>
                <w:szCs w:val="24"/>
                <w:lang w:val="es-PE"/>
              </w:rPr>
              <w:t xml:space="preserve"> Análisis de la simbología andina, integrándose con el área de Arte y Cultura.</w:t>
            </w:r>
          </w:p>
        </w:tc>
      </w:tr>
      <w:tr w:rsidR="00FD45C0" w:rsidRPr="00FD45C0" w14:paraId="5430F777"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6E2B4A00"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Comunicación (L. Originaria)</w:t>
            </w:r>
          </w:p>
        </w:tc>
        <w:tc>
          <w:tcPr>
            <w:tcW w:w="0" w:type="auto"/>
            <w:hideMark/>
          </w:tcPr>
          <w:p w14:paraId="0DC2C38F"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16. Escribe diversos tipos de textos (</w:t>
            </w:r>
            <w:proofErr w:type="gramStart"/>
            <w:r w:rsidRPr="00FD45C0">
              <w:rPr>
                <w:rFonts w:asciiTheme="majorHAnsi" w:hAnsiTheme="majorHAnsi" w:cs="Arial"/>
                <w:b/>
                <w:bCs/>
                <w:sz w:val="24"/>
                <w:szCs w:val="24"/>
                <w:lang w:val="es-PE"/>
              </w:rPr>
              <w:t>Quechua</w:t>
            </w:r>
            <w:proofErr w:type="gramEnd"/>
            <w:r w:rsidRPr="00FD45C0">
              <w:rPr>
                <w:rFonts w:asciiTheme="majorHAnsi" w:hAnsiTheme="majorHAnsi" w:cs="Arial"/>
                <w:b/>
                <w:bCs/>
                <w:sz w:val="24"/>
                <w:szCs w:val="24"/>
                <w:lang w:val="es-PE"/>
              </w:rPr>
              <w:t xml:space="preserve"> EIB-REV).</w:t>
            </w:r>
          </w:p>
        </w:tc>
        <w:tc>
          <w:tcPr>
            <w:tcW w:w="0" w:type="auto"/>
            <w:hideMark/>
          </w:tcPr>
          <w:p w14:paraId="03D50B9C"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Producción de poesía (harawis), cuentos y traducciones del castellano al quechua con gramática normada.</w:t>
            </w:r>
          </w:p>
        </w:tc>
        <w:tc>
          <w:tcPr>
            <w:tcW w:w="0" w:type="auto"/>
            <w:hideMark/>
          </w:tcPr>
          <w:p w14:paraId="1F2B1E2A"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Publicación Bilingüe:</w:t>
            </w:r>
            <w:r w:rsidRPr="00FD45C0">
              <w:rPr>
                <w:rFonts w:asciiTheme="majorHAnsi" w:hAnsiTheme="majorHAnsi" w:cs="Arial"/>
                <w:sz w:val="24"/>
                <w:szCs w:val="24"/>
                <w:lang w:val="es-PE"/>
              </w:rPr>
              <w:t xml:space="preserve"> Creación de material escrito permanente que quede como acervo en la biblioteca de la institución.</w:t>
            </w:r>
          </w:p>
        </w:tc>
      </w:tr>
      <w:tr w:rsidR="00FD45C0" w:rsidRPr="00FD45C0" w14:paraId="0C85878E"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9271A2"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Inglés</w:t>
            </w:r>
          </w:p>
        </w:tc>
        <w:tc>
          <w:tcPr>
            <w:tcW w:w="0" w:type="auto"/>
            <w:hideMark/>
          </w:tcPr>
          <w:p w14:paraId="0E1E5927"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 xml:space="preserve">17. Se comunica oralmente en </w:t>
            </w:r>
            <w:proofErr w:type="gramStart"/>
            <w:r w:rsidRPr="00FD45C0">
              <w:rPr>
                <w:rFonts w:asciiTheme="majorHAnsi" w:hAnsiTheme="majorHAnsi" w:cs="Arial"/>
                <w:b/>
                <w:bCs/>
                <w:sz w:val="24"/>
                <w:szCs w:val="24"/>
                <w:lang w:val="es-PE"/>
              </w:rPr>
              <w:t>Inglés</w:t>
            </w:r>
            <w:proofErr w:type="gramEnd"/>
            <w:r w:rsidRPr="00FD45C0">
              <w:rPr>
                <w:rFonts w:asciiTheme="majorHAnsi" w:hAnsiTheme="majorHAnsi" w:cs="Arial"/>
                <w:b/>
                <w:bCs/>
                <w:sz w:val="24"/>
                <w:szCs w:val="24"/>
                <w:lang w:val="es-PE"/>
              </w:rPr>
              <w:t>.</w:t>
            </w:r>
          </w:p>
        </w:tc>
        <w:tc>
          <w:tcPr>
            <w:tcW w:w="0" w:type="auto"/>
            <w:hideMark/>
          </w:tcPr>
          <w:p w14:paraId="3D4EE60A"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i/>
                <w:iCs/>
                <w:sz w:val="24"/>
                <w:szCs w:val="24"/>
                <w:lang w:val="es-PE"/>
              </w:rPr>
              <w:t>Área bajo la tutela de la Dirección.</w:t>
            </w:r>
            <w:r w:rsidRPr="00FD45C0">
              <w:rPr>
                <w:rFonts w:asciiTheme="majorHAnsi" w:hAnsiTheme="majorHAnsi" w:cs="Arial"/>
                <w:sz w:val="24"/>
                <w:szCs w:val="24"/>
                <w:lang w:val="es-PE"/>
              </w:rPr>
              <w:t xml:space="preserve"> Fluidez conversacional básica-intermedia. Destrucción de la barrera fonética en estudiantes de la sierra sur.</w:t>
            </w:r>
          </w:p>
        </w:tc>
        <w:tc>
          <w:tcPr>
            <w:tcW w:w="0" w:type="auto"/>
            <w:hideMark/>
          </w:tcPr>
          <w:p w14:paraId="16DBE24E"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Inmersión Directa:</w:t>
            </w:r>
            <w:r w:rsidRPr="00FD45C0">
              <w:rPr>
                <w:rFonts w:asciiTheme="majorHAnsi" w:hAnsiTheme="majorHAnsi" w:cs="Arial"/>
                <w:sz w:val="24"/>
                <w:szCs w:val="24"/>
                <w:lang w:val="es-PE"/>
              </w:rPr>
              <w:t xml:space="preserve"> Cero metodologías de traducción gramatical obsoletas. Uso de "Role </w:t>
            </w:r>
            <w:proofErr w:type="spellStart"/>
            <w:r w:rsidRPr="00FD45C0">
              <w:rPr>
                <w:rFonts w:asciiTheme="majorHAnsi" w:hAnsiTheme="majorHAnsi" w:cs="Arial"/>
                <w:sz w:val="24"/>
                <w:szCs w:val="24"/>
                <w:lang w:val="es-PE"/>
              </w:rPr>
              <w:t>Plays</w:t>
            </w:r>
            <w:proofErr w:type="spellEnd"/>
            <w:r w:rsidRPr="00FD45C0">
              <w:rPr>
                <w:rFonts w:asciiTheme="majorHAnsi" w:hAnsiTheme="majorHAnsi" w:cs="Arial"/>
                <w:sz w:val="24"/>
                <w:szCs w:val="24"/>
                <w:lang w:val="es-PE"/>
              </w:rPr>
              <w:t>" (Juegos de roles), simulaciones de entrevistas y pronunciación guiada.</w:t>
            </w:r>
          </w:p>
        </w:tc>
      </w:tr>
      <w:tr w:rsidR="00FD45C0" w:rsidRPr="00FD45C0" w14:paraId="02EA9273"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79AE156B"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Inglés</w:t>
            </w:r>
          </w:p>
        </w:tc>
        <w:tc>
          <w:tcPr>
            <w:tcW w:w="0" w:type="auto"/>
            <w:hideMark/>
          </w:tcPr>
          <w:p w14:paraId="2678AAF9"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 xml:space="preserve">18. Lee diversos tipos de textos en </w:t>
            </w:r>
            <w:proofErr w:type="gramStart"/>
            <w:r w:rsidRPr="00FD45C0">
              <w:rPr>
                <w:rFonts w:asciiTheme="majorHAnsi" w:hAnsiTheme="majorHAnsi" w:cs="Arial"/>
                <w:b/>
                <w:bCs/>
                <w:sz w:val="24"/>
                <w:szCs w:val="24"/>
                <w:lang w:val="es-PE"/>
              </w:rPr>
              <w:t>Inglés</w:t>
            </w:r>
            <w:proofErr w:type="gramEnd"/>
            <w:r w:rsidRPr="00FD45C0">
              <w:rPr>
                <w:rFonts w:asciiTheme="majorHAnsi" w:hAnsiTheme="majorHAnsi" w:cs="Arial"/>
                <w:b/>
                <w:bCs/>
                <w:sz w:val="24"/>
                <w:szCs w:val="24"/>
                <w:lang w:val="es-PE"/>
              </w:rPr>
              <w:t>.</w:t>
            </w:r>
          </w:p>
        </w:tc>
        <w:tc>
          <w:tcPr>
            <w:tcW w:w="0" w:type="auto"/>
            <w:hideMark/>
          </w:tcPr>
          <w:p w14:paraId="7E43EB18"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Comprensión de artículos cortos, manuales técnicos de software y literatura adaptada.</w:t>
            </w:r>
          </w:p>
        </w:tc>
        <w:tc>
          <w:tcPr>
            <w:tcW w:w="0" w:type="auto"/>
            <w:hideMark/>
          </w:tcPr>
          <w:p w14:paraId="0E9EF35B"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Inglés para la Vida:</w:t>
            </w:r>
            <w:r w:rsidRPr="00FD45C0">
              <w:rPr>
                <w:rFonts w:asciiTheme="majorHAnsi" w:hAnsiTheme="majorHAnsi" w:cs="Arial"/>
                <w:sz w:val="24"/>
                <w:szCs w:val="24"/>
                <w:lang w:val="es-PE"/>
              </w:rPr>
              <w:t xml:space="preserve"> El objetivo es que el estudiante pueda leer tutoriales, manuales de programación y </w:t>
            </w:r>
            <w:proofErr w:type="spellStart"/>
            <w:r w:rsidRPr="00FD45C0">
              <w:rPr>
                <w:rFonts w:asciiTheme="majorHAnsi" w:hAnsiTheme="majorHAnsi" w:cs="Arial"/>
                <w:i/>
                <w:iCs/>
                <w:sz w:val="24"/>
                <w:szCs w:val="24"/>
                <w:lang w:val="es-PE"/>
              </w:rPr>
              <w:t>abstracts</w:t>
            </w:r>
            <w:proofErr w:type="spellEnd"/>
            <w:r w:rsidRPr="00FD45C0">
              <w:rPr>
                <w:rFonts w:asciiTheme="majorHAnsi" w:hAnsiTheme="majorHAnsi" w:cs="Arial"/>
                <w:sz w:val="24"/>
                <w:szCs w:val="24"/>
                <w:lang w:val="es-PE"/>
              </w:rPr>
              <w:t xml:space="preserve"> para la universidad y la vida </w:t>
            </w:r>
            <w:r w:rsidRPr="00FD45C0">
              <w:rPr>
                <w:rFonts w:asciiTheme="majorHAnsi" w:hAnsiTheme="majorHAnsi" w:cs="Arial"/>
                <w:sz w:val="24"/>
                <w:szCs w:val="24"/>
                <w:lang w:val="es-PE"/>
              </w:rPr>
              <w:lastRenderedPageBreak/>
              <w:t>real.</w:t>
            </w:r>
          </w:p>
        </w:tc>
      </w:tr>
      <w:tr w:rsidR="00FD45C0" w:rsidRPr="00FD45C0" w14:paraId="1BB0B71F"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00F594"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lastRenderedPageBreak/>
              <w:t>Inglés</w:t>
            </w:r>
          </w:p>
        </w:tc>
        <w:tc>
          <w:tcPr>
            <w:tcW w:w="0" w:type="auto"/>
            <w:hideMark/>
          </w:tcPr>
          <w:p w14:paraId="4BDA2AA0"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 xml:space="preserve">19. Escribe diversos tipos de textos en </w:t>
            </w:r>
            <w:proofErr w:type="gramStart"/>
            <w:r w:rsidRPr="00FD45C0">
              <w:rPr>
                <w:rFonts w:asciiTheme="majorHAnsi" w:hAnsiTheme="majorHAnsi" w:cs="Arial"/>
                <w:b/>
                <w:bCs/>
                <w:sz w:val="24"/>
                <w:szCs w:val="24"/>
                <w:lang w:val="es-PE"/>
              </w:rPr>
              <w:t>Inglés</w:t>
            </w:r>
            <w:proofErr w:type="gramEnd"/>
            <w:r w:rsidRPr="00FD45C0">
              <w:rPr>
                <w:rFonts w:asciiTheme="majorHAnsi" w:hAnsiTheme="majorHAnsi" w:cs="Arial"/>
                <w:b/>
                <w:bCs/>
                <w:sz w:val="24"/>
                <w:szCs w:val="24"/>
                <w:lang w:val="es-PE"/>
              </w:rPr>
              <w:t>.</w:t>
            </w:r>
          </w:p>
        </w:tc>
        <w:tc>
          <w:tcPr>
            <w:tcW w:w="0" w:type="auto"/>
            <w:hideMark/>
          </w:tcPr>
          <w:p w14:paraId="0BA21046"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Redacción de correos electrónicos formales (Business English básico), ensayos cortos y descripciones personales.</w:t>
            </w:r>
          </w:p>
        </w:tc>
        <w:tc>
          <w:tcPr>
            <w:tcW w:w="0" w:type="auto"/>
            <w:hideMark/>
          </w:tcPr>
          <w:p w14:paraId="6357003B"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Producción Auténtica:</w:t>
            </w:r>
            <w:r w:rsidRPr="00FD45C0">
              <w:rPr>
                <w:rFonts w:asciiTheme="majorHAnsi" w:hAnsiTheme="majorHAnsi" w:cs="Arial"/>
                <w:sz w:val="24"/>
                <w:szCs w:val="24"/>
                <w:lang w:val="es-PE"/>
              </w:rPr>
              <w:t xml:space="preserve"> Correspondencia internacional simulada y portafolios digitales evaluados directamente por la Dirección.</w:t>
            </w:r>
          </w:p>
        </w:tc>
      </w:tr>
      <w:tr w:rsidR="00FD45C0" w:rsidRPr="00FD45C0" w14:paraId="14DBDD84"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656DD203"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Matemática</w:t>
            </w:r>
          </w:p>
        </w:tc>
        <w:tc>
          <w:tcPr>
            <w:tcW w:w="0" w:type="auto"/>
            <w:hideMark/>
          </w:tcPr>
          <w:p w14:paraId="411EAE4F"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20. Resuelve problemas de cantidad.</w:t>
            </w:r>
          </w:p>
        </w:tc>
        <w:tc>
          <w:tcPr>
            <w:tcW w:w="0" w:type="auto"/>
            <w:hideMark/>
          </w:tcPr>
          <w:p w14:paraId="5111D1C8"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Aritmética avanzada. Cálculo numérico aplicado a la economía, física y emprendimiento.</w:t>
            </w:r>
          </w:p>
        </w:tc>
        <w:tc>
          <w:tcPr>
            <w:tcW w:w="0" w:type="auto"/>
            <w:hideMark/>
          </w:tcPr>
          <w:p w14:paraId="33A9D1A1"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Método CPA Complejo (Singapur):</w:t>
            </w:r>
            <w:r w:rsidRPr="00FD45C0">
              <w:rPr>
                <w:rFonts w:asciiTheme="majorHAnsi" w:hAnsiTheme="majorHAnsi" w:cs="Arial"/>
                <w:sz w:val="24"/>
                <w:szCs w:val="24"/>
                <w:lang w:val="es-PE"/>
              </w:rPr>
              <w:t xml:space="preserve"> Modelado con barras en secundaria para destruir la mecanización de fórmulas vacías. Reversión de la brecha estadística del -24%.</w:t>
            </w:r>
          </w:p>
        </w:tc>
      </w:tr>
      <w:tr w:rsidR="00FD45C0" w:rsidRPr="00FD45C0" w14:paraId="2D969107"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CDC421"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Matemática</w:t>
            </w:r>
          </w:p>
        </w:tc>
        <w:tc>
          <w:tcPr>
            <w:tcW w:w="0" w:type="auto"/>
            <w:hideMark/>
          </w:tcPr>
          <w:p w14:paraId="5DEA0226"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21. Resuelve problemas de regularidad, equivalencia y cambio.</w:t>
            </w:r>
          </w:p>
        </w:tc>
        <w:tc>
          <w:tcPr>
            <w:tcW w:w="0" w:type="auto"/>
            <w:hideMark/>
          </w:tcPr>
          <w:p w14:paraId="756155AD"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 xml:space="preserve">Álgebra </w:t>
            </w:r>
            <w:proofErr w:type="spellStart"/>
            <w:r w:rsidRPr="00FD45C0">
              <w:rPr>
                <w:rFonts w:asciiTheme="majorHAnsi" w:hAnsiTheme="majorHAnsi" w:cs="Arial"/>
                <w:sz w:val="24"/>
                <w:szCs w:val="24"/>
                <w:lang w:val="es-PE"/>
              </w:rPr>
              <w:t>pre-universitaria</w:t>
            </w:r>
            <w:proofErr w:type="spellEnd"/>
            <w:r w:rsidRPr="00FD45C0">
              <w:rPr>
                <w:rFonts w:asciiTheme="majorHAnsi" w:hAnsiTheme="majorHAnsi" w:cs="Arial"/>
                <w:sz w:val="24"/>
                <w:szCs w:val="24"/>
                <w:lang w:val="es-PE"/>
              </w:rPr>
              <w:t>, funciones, ecuaciones inecuaciones modelando fenómenos de Sicuani.</w:t>
            </w:r>
          </w:p>
        </w:tc>
        <w:tc>
          <w:tcPr>
            <w:tcW w:w="0" w:type="auto"/>
            <w:hideMark/>
          </w:tcPr>
          <w:p w14:paraId="3220C0F0"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Aula Invertida:</w:t>
            </w:r>
            <w:r w:rsidRPr="00FD45C0">
              <w:rPr>
                <w:rFonts w:asciiTheme="majorHAnsi" w:hAnsiTheme="majorHAnsi" w:cs="Arial"/>
                <w:sz w:val="24"/>
                <w:szCs w:val="24"/>
                <w:lang w:val="es-PE"/>
              </w:rPr>
              <w:t xml:space="preserve"> La mecanización de ejercicios se hace en casa; el análisis y debate de la resolución se hace en el aula (Rigor de China).</w:t>
            </w:r>
          </w:p>
        </w:tc>
      </w:tr>
      <w:tr w:rsidR="00FD45C0" w:rsidRPr="00FD45C0" w14:paraId="7E035C7B"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04468B38"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Matemática</w:t>
            </w:r>
          </w:p>
        </w:tc>
        <w:tc>
          <w:tcPr>
            <w:tcW w:w="0" w:type="auto"/>
            <w:hideMark/>
          </w:tcPr>
          <w:p w14:paraId="2157965F"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22. Resuelve problemas de forma, movimiento y localización.</w:t>
            </w:r>
          </w:p>
        </w:tc>
        <w:tc>
          <w:tcPr>
            <w:tcW w:w="0" w:type="auto"/>
            <w:hideMark/>
          </w:tcPr>
          <w:p w14:paraId="383088BD"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Geometría euclidiana y analítica, trigonometría básica. Visualización espacial en 3D.</w:t>
            </w:r>
          </w:p>
        </w:tc>
        <w:tc>
          <w:tcPr>
            <w:tcW w:w="0" w:type="auto"/>
            <w:hideMark/>
          </w:tcPr>
          <w:p w14:paraId="38FA866A"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 xml:space="preserve">Arquitectura </w:t>
            </w:r>
            <w:proofErr w:type="spellStart"/>
            <w:r w:rsidRPr="00FD45C0">
              <w:rPr>
                <w:rFonts w:asciiTheme="majorHAnsi" w:hAnsiTheme="majorHAnsi" w:cs="Arial"/>
                <w:b/>
                <w:bCs/>
                <w:sz w:val="24"/>
                <w:szCs w:val="24"/>
                <w:lang w:val="es-PE"/>
              </w:rPr>
              <w:t>Peñalocina</w:t>
            </w:r>
            <w:proofErr w:type="spellEnd"/>
            <w:r w:rsidRPr="00FD45C0">
              <w:rPr>
                <w:rFonts w:asciiTheme="majorHAnsi" w:hAnsiTheme="majorHAnsi" w:cs="Arial"/>
                <w:b/>
                <w:bCs/>
                <w:sz w:val="24"/>
                <w:szCs w:val="24"/>
                <w:lang w:val="es-PE"/>
              </w:rPr>
              <w:t>:</w:t>
            </w:r>
            <w:r w:rsidRPr="00FD45C0">
              <w:rPr>
                <w:rFonts w:asciiTheme="majorHAnsi" w:hAnsiTheme="majorHAnsi" w:cs="Arial"/>
                <w:sz w:val="24"/>
                <w:szCs w:val="24"/>
                <w:lang w:val="es-PE"/>
              </w:rPr>
              <w:t xml:space="preserve"> El estudiante calcula ángulos de elevación (ej. midiendo la altura del cerro de las siglas) aplicando trigonometría en campo.</w:t>
            </w:r>
          </w:p>
        </w:tc>
      </w:tr>
      <w:tr w:rsidR="00FD45C0" w:rsidRPr="00FD45C0" w14:paraId="1B82BBEA"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FFE1ED"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Matemática</w:t>
            </w:r>
          </w:p>
        </w:tc>
        <w:tc>
          <w:tcPr>
            <w:tcW w:w="0" w:type="auto"/>
            <w:hideMark/>
          </w:tcPr>
          <w:p w14:paraId="308B3C0E"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23. Resuelve problemas de gestión de datos e incertidumbre.</w:t>
            </w:r>
          </w:p>
        </w:tc>
        <w:tc>
          <w:tcPr>
            <w:tcW w:w="0" w:type="auto"/>
            <w:hideMark/>
          </w:tcPr>
          <w:p w14:paraId="688BC1B2"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Estadística descriptiva y probabilidad. Análisis de Big Data a escala escolar.</w:t>
            </w:r>
          </w:p>
        </w:tc>
        <w:tc>
          <w:tcPr>
            <w:tcW w:w="0" w:type="auto"/>
            <w:hideMark/>
          </w:tcPr>
          <w:p w14:paraId="5492B6FC"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Soporte Científico:</w:t>
            </w:r>
            <w:r w:rsidRPr="00FD45C0">
              <w:rPr>
                <w:rFonts w:asciiTheme="majorHAnsi" w:hAnsiTheme="majorHAnsi" w:cs="Arial"/>
                <w:sz w:val="24"/>
                <w:szCs w:val="24"/>
                <w:lang w:val="es-PE"/>
              </w:rPr>
              <w:t xml:space="preserve"> La estadística es el sustento cuantitativo obligatorio para validar los proyectos de Ciencia y EPT.</w:t>
            </w:r>
          </w:p>
        </w:tc>
      </w:tr>
      <w:tr w:rsidR="00FD45C0" w:rsidRPr="00FD45C0" w14:paraId="53CDC437"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016FB5BC"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Ciencia y Tecnología</w:t>
            </w:r>
          </w:p>
        </w:tc>
        <w:tc>
          <w:tcPr>
            <w:tcW w:w="0" w:type="auto"/>
            <w:hideMark/>
          </w:tcPr>
          <w:p w14:paraId="359BA9D7"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24. Indaga mediante métodos científicos.</w:t>
            </w:r>
          </w:p>
        </w:tc>
        <w:tc>
          <w:tcPr>
            <w:tcW w:w="0" w:type="auto"/>
            <w:hideMark/>
          </w:tcPr>
          <w:p w14:paraId="2FCF6DF5"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 xml:space="preserve">Planteamiento de </w:t>
            </w:r>
            <w:proofErr w:type="spellStart"/>
            <w:r w:rsidRPr="00FD45C0">
              <w:rPr>
                <w:rFonts w:asciiTheme="majorHAnsi" w:hAnsiTheme="majorHAnsi" w:cs="Arial"/>
                <w:sz w:val="24"/>
                <w:szCs w:val="24"/>
                <w:lang w:val="es-PE"/>
              </w:rPr>
              <w:t>hipótesis</w:t>
            </w:r>
            <w:proofErr w:type="spellEnd"/>
            <w:r w:rsidRPr="00FD45C0">
              <w:rPr>
                <w:rFonts w:asciiTheme="majorHAnsi" w:hAnsiTheme="majorHAnsi" w:cs="Arial"/>
                <w:sz w:val="24"/>
                <w:szCs w:val="24"/>
                <w:lang w:val="es-PE"/>
              </w:rPr>
              <w:t>, diseño de variables controladas y experimentación de laboratorio.</w:t>
            </w:r>
          </w:p>
        </w:tc>
        <w:tc>
          <w:tcPr>
            <w:tcW w:w="0" w:type="auto"/>
            <w:hideMark/>
          </w:tcPr>
          <w:p w14:paraId="43BA0E92"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Mentalidad EUREKA:</w:t>
            </w:r>
            <w:r w:rsidRPr="00FD45C0">
              <w:rPr>
                <w:rFonts w:asciiTheme="majorHAnsi" w:hAnsiTheme="majorHAnsi" w:cs="Arial"/>
                <w:sz w:val="24"/>
                <w:szCs w:val="24"/>
                <w:lang w:val="es-PE"/>
              </w:rPr>
              <w:t xml:space="preserve"> </w:t>
            </w:r>
            <w:r w:rsidRPr="00FD45C0">
              <w:rPr>
                <w:rFonts w:asciiTheme="majorHAnsi" w:hAnsiTheme="majorHAnsi" w:cs="Arial"/>
                <w:i/>
                <w:iCs/>
                <w:sz w:val="24"/>
                <w:szCs w:val="24"/>
                <w:lang w:val="es-PE"/>
              </w:rPr>
              <w:t>Prioridad Institucional.</w:t>
            </w:r>
            <w:r w:rsidRPr="00FD45C0">
              <w:rPr>
                <w:rFonts w:asciiTheme="majorHAnsi" w:hAnsiTheme="majorHAnsi" w:cs="Arial"/>
                <w:sz w:val="24"/>
                <w:szCs w:val="24"/>
                <w:lang w:val="es-PE"/>
              </w:rPr>
              <w:t xml:space="preserve"> Todo estudiante formula un proyecto anual. Nuestro subcampeonato exige mantener un nivel universitario en la indagación.</w:t>
            </w:r>
          </w:p>
        </w:tc>
      </w:tr>
      <w:tr w:rsidR="00FD45C0" w:rsidRPr="00FD45C0" w14:paraId="66B7661D"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ED4F45"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Ciencia y Tecnología</w:t>
            </w:r>
          </w:p>
        </w:tc>
        <w:tc>
          <w:tcPr>
            <w:tcW w:w="0" w:type="auto"/>
            <w:hideMark/>
          </w:tcPr>
          <w:p w14:paraId="0606C304"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25. Explica el mundo físico basándose en conocimientos.</w:t>
            </w:r>
          </w:p>
        </w:tc>
        <w:tc>
          <w:tcPr>
            <w:tcW w:w="0" w:type="auto"/>
            <w:hideMark/>
          </w:tcPr>
          <w:p w14:paraId="4C7425BA"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Dominio de la Biología celular, Física mecánica, Química inorgánica y orgánica.</w:t>
            </w:r>
          </w:p>
        </w:tc>
        <w:tc>
          <w:tcPr>
            <w:tcW w:w="0" w:type="auto"/>
            <w:hideMark/>
          </w:tcPr>
          <w:p w14:paraId="1ED83008"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Maestría Conceptual:</w:t>
            </w:r>
            <w:r w:rsidRPr="00FD45C0">
              <w:rPr>
                <w:rFonts w:asciiTheme="majorHAnsi" w:hAnsiTheme="majorHAnsi" w:cs="Arial"/>
                <w:sz w:val="24"/>
                <w:szCs w:val="24"/>
                <w:lang w:val="es-PE"/>
              </w:rPr>
              <w:t xml:space="preserve"> Prohibido el dictado de conceptos vacíos. El conocimiento científico se evalúa mediante la explicación de </w:t>
            </w:r>
            <w:r w:rsidRPr="00FD45C0">
              <w:rPr>
                <w:rFonts w:asciiTheme="majorHAnsi" w:hAnsiTheme="majorHAnsi" w:cs="Arial"/>
                <w:sz w:val="24"/>
                <w:szCs w:val="24"/>
                <w:lang w:val="es-PE"/>
              </w:rPr>
              <w:lastRenderedPageBreak/>
              <w:t>fenómenos cotidianos de Sicuani.</w:t>
            </w:r>
          </w:p>
        </w:tc>
      </w:tr>
      <w:tr w:rsidR="00FD45C0" w:rsidRPr="00FD45C0" w14:paraId="1505C816"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24D5641E"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lastRenderedPageBreak/>
              <w:t>Ciencia y Tecnología</w:t>
            </w:r>
          </w:p>
        </w:tc>
        <w:tc>
          <w:tcPr>
            <w:tcW w:w="0" w:type="auto"/>
            <w:hideMark/>
          </w:tcPr>
          <w:p w14:paraId="296E96DC"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26. Diseña y construye soluciones tecnológicas.</w:t>
            </w:r>
          </w:p>
        </w:tc>
        <w:tc>
          <w:tcPr>
            <w:tcW w:w="0" w:type="auto"/>
            <w:hideMark/>
          </w:tcPr>
          <w:p w14:paraId="129E4619"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Robótica básica, automatización y soluciones eco-eficientes (biohuertos, filtros, paneles).</w:t>
            </w:r>
          </w:p>
        </w:tc>
        <w:tc>
          <w:tcPr>
            <w:tcW w:w="0" w:type="auto"/>
            <w:hideMark/>
          </w:tcPr>
          <w:p w14:paraId="5CF3EE31"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Prototipado Físico:</w:t>
            </w:r>
            <w:r w:rsidRPr="00FD45C0">
              <w:rPr>
                <w:rFonts w:asciiTheme="majorHAnsi" w:hAnsiTheme="majorHAnsi" w:cs="Arial"/>
                <w:sz w:val="24"/>
                <w:szCs w:val="24"/>
                <w:lang w:val="es-PE"/>
              </w:rPr>
              <w:t xml:space="preserve"> El área no es teórica; el estudiante </w:t>
            </w:r>
            <w:r w:rsidRPr="00FD45C0">
              <w:rPr>
                <w:rFonts w:asciiTheme="majorHAnsi" w:hAnsiTheme="majorHAnsi" w:cs="Arial"/>
                <w:i/>
                <w:iCs/>
                <w:sz w:val="24"/>
                <w:szCs w:val="24"/>
                <w:lang w:val="es-PE"/>
              </w:rPr>
              <w:t>construye</w:t>
            </w:r>
            <w:r w:rsidRPr="00FD45C0">
              <w:rPr>
                <w:rFonts w:asciiTheme="majorHAnsi" w:hAnsiTheme="majorHAnsi" w:cs="Arial"/>
                <w:sz w:val="24"/>
                <w:szCs w:val="24"/>
                <w:lang w:val="es-PE"/>
              </w:rPr>
              <w:t xml:space="preserve"> y testea la tecnología resolviendo problemas de la comunidad.</w:t>
            </w:r>
          </w:p>
        </w:tc>
      </w:tr>
      <w:tr w:rsidR="00FD45C0" w:rsidRPr="00FD45C0" w14:paraId="0523C253"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D9B841"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Educación para el Trabajo</w:t>
            </w:r>
          </w:p>
        </w:tc>
        <w:tc>
          <w:tcPr>
            <w:tcW w:w="0" w:type="auto"/>
            <w:hideMark/>
          </w:tcPr>
          <w:p w14:paraId="507E5B4C"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27. Gestiona proyectos de emprendimiento económico/social.</w:t>
            </w:r>
          </w:p>
        </w:tc>
        <w:tc>
          <w:tcPr>
            <w:tcW w:w="0" w:type="auto"/>
            <w:hideMark/>
          </w:tcPr>
          <w:p w14:paraId="1A81499B"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Metodologías ágiles (</w:t>
            </w:r>
            <w:proofErr w:type="spellStart"/>
            <w:r w:rsidRPr="00FD45C0">
              <w:rPr>
                <w:rFonts w:asciiTheme="majorHAnsi" w:hAnsiTheme="majorHAnsi" w:cs="Arial"/>
                <w:sz w:val="24"/>
                <w:szCs w:val="24"/>
                <w:lang w:val="es-PE"/>
              </w:rPr>
              <w:t>Design</w:t>
            </w:r>
            <w:proofErr w:type="spellEnd"/>
            <w:r w:rsidRPr="00FD45C0">
              <w:rPr>
                <w:rFonts w:asciiTheme="majorHAnsi" w:hAnsiTheme="majorHAnsi" w:cs="Arial"/>
                <w:sz w:val="24"/>
                <w:szCs w:val="24"/>
                <w:lang w:val="es-PE"/>
              </w:rPr>
              <w:t xml:space="preserve"> </w:t>
            </w:r>
            <w:proofErr w:type="spellStart"/>
            <w:r w:rsidRPr="00FD45C0">
              <w:rPr>
                <w:rFonts w:asciiTheme="majorHAnsi" w:hAnsiTheme="majorHAnsi" w:cs="Arial"/>
                <w:sz w:val="24"/>
                <w:szCs w:val="24"/>
                <w:lang w:val="es-PE"/>
              </w:rPr>
              <w:t>Thinking</w:t>
            </w:r>
            <w:proofErr w:type="spellEnd"/>
            <w:r w:rsidRPr="00FD45C0">
              <w:rPr>
                <w:rFonts w:asciiTheme="majorHAnsi" w:hAnsiTheme="majorHAnsi" w:cs="Arial"/>
                <w:sz w:val="24"/>
                <w:szCs w:val="24"/>
                <w:lang w:val="es-PE"/>
              </w:rPr>
              <w:t xml:space="preserve">, Lean </w:t>
            </w:r>
            <w:proofErr w:type="spellStart"/>
            <w:r w:rsidRPr="00FD45C0">
              <w:rPr>
                <w:rFonts w:asciiTheme="majorHAnsi" w:hAnsiTheme="majorHAnsi" w:cs="Arial"/>
                <w:sz w:val="24"/>
                <w:szCs w:val="24"/>
                <w:lang w:val="es-PE"/>
              </w:rPr>
              <w:t>Canvas</w:t>
            </w:r>
            <w:proofErr w:type="spellEnd"/>
            <w:r w:rsidRPr="00FD45C0">
              <w:rPr>
                <w:rFonts w:asciiTheme="majorHAnsi" w:hAnsiTheme="majorHAnsi" w:cs="Arial"/>
                <w:sz w:val="24"/>
                <w:szCs w:val="24"/>
                <w:lang w:val="es-PE"/>
              </w:rPr>
              <w:t>) para crear startups. Validación de mercado.</w:t>
            </w:r>
          </w:p>
        </w:tc>
        <w:tc>
          <w:tcPr>
            <w:tcW w:w="0" w:type="auto"/>
            <w:hideMark/>
          </w:tcPr>
          <w:p w14:paraId="6CF16E5C"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Emprendedores Reales:</w:t>
            </w:r>
            <w:r w:rsidRPr="00FD45C0">
              <w:rPr>
                <w:rFonts w:asciiTheme="majorHAnsi" w:hAnsiTheme="majorHAnsi" w:cs="Arial"/>
                <w:sz w:val="24"/>
                <w:szCs w:val="24"/>
                <w:lang w:val="es-PE"/>
              </w:rPr>
              <w:t xml:space="preserve"> Mantenemos el </w:t>
            </w:r>
            <w:r w:rsidRPr="00FD45C0">
              <w:rPr>
                <w:rFonts w:asciiTheme="majorHAnsi" w:hAnsiTheme="majorHAnsi" w:cs="Arial"/>
                <w:b/>
                <w:bCs/>
                <w:sz w:val="24"/>
                <w:szCs w:val="24"/>
                <w:lang w:val="es-PE"/>
              </w:rPr>
              <w:t>1er Lugar en Crea y Emprende</w:t>
            </w:r>
            <w:r w:rsidRPr="00FD45C0">
              <w:rPr>
                <w:rFonts w:asciiTheme="majorHAnsi" w:hAnsiTheme="majorHAnsi" w:cs="Arial"/>
                <w:sz w:val="24"/>
                <w:szCs w:val="24"/>
                <w:lang w:val="es-PE"/>
              </w:rPr>
              <w:t>. Las propuestas deben ser escalables, rentables y con impacto ecológico (Economía Circular).</w:t>
            </w:r>
          </w:p>
        </w:tc>
      </w:tr>
      <w:tr w:rsidR="00FD45C0" w:rsidRPr="00FD45C0" w14:paraId="73F01C21"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47E2AA37"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Educación Religiosa</w:t>
            </w:r>
          </w:p>
        </w:tc>
        <w:tc>
          <w:tcPr>
            <w:tcW w:w="0" w:type="auto"/>
            <w:hideMark/>
          </w:tcPr>
          <w:p w14:paraId="5DA8E56F"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28. Construye su identidad como persona humana...</w:t>
            </w:r>
          </w:p>
        </w:tc>
        <w:tc>
          <w:tcPr>
            <w:tcW w:w="0" w:type="auto"/>
            <w:hideMark/>
          </w:tcPr>
          <w:p w14:paraId="3376AAEB"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Reflexión filosófico-teológica sobre la ética, la paz y el propósito de vida frente a la crisis de valores.</w:t>
            </w:r>
          </w:p>
        </w:tc>
        <w:tc>
          <w:tcPr>
            <w:tcW w:w="0" w:type="auto"/>
            <w:hideMark/>
          </w:tcPr>
          <w:p w14:paraId="6A87B9CF"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Ética Aplicada:</w:t>
            </w:r>
            <w:r w:rsidRPr="00FD45C0">
              <w:rPr>
                <w:rFonts w:asciiTheme="majorHAnsi" w:hAnsiTheme="majorHAnsi" w:cs="Arial"/>
                <w:sz w:val="24"/>
                <w:szCs w:val="24"/>
                <w:lang w:val="es-PE"/>
              </w:rPr>
              <w:t xml:space="preserve"> Se abandona la memorización de rezos para debatir sobre la Doctrina Social, la solidaridad (</w:t>
            </w:r>
            <w:proofErr w:type="spellStart"/>
            <w:r w:rsidRPr="00FD45C0">
              <w:rPr>
                <w:rFonts w:asciiTheme="majorHAnsi" w:hAnsiTheme="majorHAnsi" w:cs="Arial"/>
                <w:sz w:val="24"/>
                <w:szCs w:val="24"/>
                <w:lang w:val="es-PE"/>
              </w:rPr>
              <w:t>Ayni</w:t>
            </w:r>
            <w:proofErr w:type="spellEnd"/>
            <w:r w:rsidRPr="00FD45C0">
              <w:rPr>
                <w:rFonts w:asciiTheme="majorHAnsi" w:hAnsiTheme="majorHAnsi" w:cs="Arial"/>
                <w:sz w:val="24"/>
                <w:szCs w:val="24"/>
                <w:lang w:val="es-PE"/>
              </w:rPr>
              <w:t xml:space="preserve">) y el respeto a la </w:t>
            </w:r>
            <w:proofErr w:type="spellStart"/>
            <w:r w:rsidRPr="00FD45C0">
              <w:rPr>
                <w:rFonts w:asciiTheme="majorHAnsi" w:hAnsiTheme="majorHAnsi" w:cs="Arial"/>
                <w:sz w:val="24"/>
                <w:szCs w:val="24"/>
                <w:lang w:val="es-PE"/>
              </w:rPr>
              <w:t>neurodiversidad</w:t>
            </w:r>
            <w:proofErr w:type="spellEnd"/>
            <w:r w:rsidRPr="00FD45C0">
              <w:rPr>
                <w:rFonts w:asciiTheme="majorHAnsi" w:hAnsiTheme="majorHAnsi" w:cs="Arial"/>
                <w:sz w:val="24"/>
                <w:szCs w:val="24"/>
                <w:lang w:val="es-PE"/>
              </w:rPr>
              <w:t>.</w:t>
            </w:r>
          </w:p>
        </w:tc>
      </w:tr>
      <w:tr w:rsidR="00FD45C0" w:rsidRPr="00FD45C0" w14:paraId="3BDEB490"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740756"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Educación Religiosa</w:t>
            </w:r>
          </w:p>
        </w:tc>
        <w:tc>
          <w:tcPr>
            <w:tcW w:w="0" w:type="auto"/>
            <w:hideMark/>
          </w:tcPr>
          <w:p w14:paraId="474A5711"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29. Asume la experiencia del encuentro personal y comunitario...</w:t>
            </w:r>
          </w:p>
        </w:tc>
        <w:tc>
          <w:tcPr>
            <w:tcW w:w="0" w:type="auto"/>
            <w:hideMark/>
          </w:tcPr>
          <w:p w14:paraId="09FB0570"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Liderazgo servicial en la comunidad. Proyección social desde la I.E. hacia Sicuani.</w:t>
            </w:r>
          </w:p>
        </w:tc>
        <w:tc>
          <w:tcPr>
            <w:tcW w:w="0" w:type="auto"/>
            <w:hideMark/>
          </w:tcPr>
          <w:p w14:paraId="7E0C607E"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 xml:space="preserve">Proyecto Solidario </w:t>
            </w:r>
            <w:proofErr w:type="spellStart"/>
            <w:r w:rsidRPr="00FD45C0">
              <w:rPr>
                <w:rFonts w:asciiTheme="majorHAnsi" w:hAnsiTheme="majorHAnsi" w:cs="Arial"/>
                <w:b/>
                <w:bCs/>
                <w:sz w:val="24"/>
                <w:szCs w:val="24"/>
                <w:lang w:val="es-PE"/>
              </w:rPr>
              <w:t>Peñalocino</w:t>
            </w:r>
            <w:proofErr w:type="spellEnd"/>
            <w:r w:rsidRPr="00FD45C0">
              <w:rPr>
                <w:rFonts w:asciiTheme="majorHAnsi" w:hAnsiTheme="majorHAnsi" w:cs="Arial"/>
                <w:b/>
                <w:bCs/>
                <w:sz w:val="24"/>
                <w:szCs w:val="24"/>
                <w:lang w:val="es-PE"/>
              </w:rPr>
              <w:t>:</w:t>
            </w:r>
            <w:r w:rsidRPr="00FD45C0">
              <w:rPr>
                <w:rFonts w:asciiTheme="majorHAnsi" w:hAnsiTheme="majorHAnsi" w:cs="Arial"/>
                <w:sz w:val="24"/>
                <w:szCs w:val="24"/>
                <w:lang w:val="es-PE"/>
              </w:rPr>
              <w:t xml:space="preserve"> Organización de voluntariados o campañas de concientización lideradas por los estudiantes.</w:t>
            </w:r>
          </w:p>
        </w:tc>
      </w:tr>
      <w:tr w:rsidR="00FD45C0" w:rsidRPr="00FD45C0" w14:paraId="13745933"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69C1DCA4"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Competencia Transversal</w:t>
            </w:r>
          </w:p>
        </w:tc>
        <w:tc>
          <w:tcPr>
            <w:tcW w:w="0" w:type="auto"/>
            <w:hideMark/>
          </w:tcPr>
          <w:p w14:paraId="4D3A61BC"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30. Se desenvuelve en entornos virtuales generados por las TIC.</w:t>
            </w:r>
          </w:p>
        </w:tc>
        <w:tc>
          <w:tcPr>
            <w:tcW w:w="0" w:type="auto"/>
            <w:hideMark/>
          </w:tcPr>
          <w:p w14:paraId="53C44130"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Alfabetización digital avanzada, programación básica (Python/HTML), edición multimedia y ciberseguridad.</w:t>
            </w:r>
          </w:p>
        </w:tc>
        <w:tc>
          <w:tcPr>
            <w:tcW w:w="0" w:type="auto"/>
            <w:hideMark/>
          </w:tcPr>
          <w:p w14:paraId="2B05AAC0" w14:textId="77777777" w:rsidR="00FD45C0" w:rsidRPr="00FD45C0" w:rsidRDefault="00FD45C0" w:rsidP="00FD45C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Aceleradora Digital:</w:t>
            </w:r>
            <w:r w:rsidRPr="00FD45C0">
              <w:rPr>
                <w:rFonts w:asciiTheme="majorHAnsi" w:hAnsiTheme="majorHAnsi" w:cs="Arial"/>
                <w:sz w:val="24"/>
                <w:szCs w:val="24"/>
                <w:lang w:val="es-PE"/>
              </w:rPr>
              <w:t xml:space="preserve"> Aprovechando el perfil de la Dirección (Especialista en Computación), el colegio produce software y contenido digital (Historietas interactivas).</w:t>
            </w:r>
          </w:p>
        </w:tc>
      </w:tr>
      <w:tr w:rsidR="00FD45C0" w:rsidRPr="00FD45C0" w14:paraId="44F0562B"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8EBE02" w14:textId="77777777" w:rsidR="00FD45C0" w:rsidRPr="00FD45C0" w:rsidRDefault="00FD45C0" w:rsidP="00FD45C0">
            <w:pPr>
              <w:rPr>
                <w:rFonts w:asciiTheme="majorHAnsi" w:hAnsiTheme="majorHAnsi" w:cs="Arial"/>
                <w:sz w:val="24"/>
                <w:szCs w:val="24"/>
                <w:lang w:val="es-PE"/>
              </w:rPr>
            </w:pPr>
            <w:r w:rsidRPr="00FD45C0">
              <w:rPr>
                <w:rFonts w:asciiTheme="majorHAnsi" w:hAnsiTheme="majorHAnsi" w:cs="Arial"/>
                <w:b w:val="0"/>
                <w:bCs w:val="0"/>
                <w:sz w:val="24"/>
                <w:szCs w:val="24"/>
                <w:lang w:val="es-PE"/>
              </w:rPr>
              <w:t>Competencia Transversal</w:t>
            </w:r>
          </w:p>
        </w:tc>
        <w:tc>
          <w:tcPr>
            <w:tcW w:w="0" w:type="auto"/>
            <w:hideMark/>
          </w:tcPr>
          <w:p w14:paraId="0C1C53AF"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31. Gestiona su aprendizaje de manera autónoma.</w:t>
            </w:r>
          </w:p>
        </w:tc>
        <w:tc>
          <w:tcPr>
            <w:tcW w:w="0" w:type="auto"/>
            <w:hideMark/>
          </w:tcPr>
          <w:p w14:paraId="35C304EA"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sz w:val="24"/>
                <w:szCs w:val="24"/>
                <w:lang w:val="es-PE"/>
              </w:rPr>
              <w:t xml:space="preserve">Autodisciplina, Metacognición y "Deep </w:t>
            </w:r>
            <w:proofErr w:type="spellStart"/>
            <w:r w:rsidRPr="00FD45C0">
              <w:rPr>
                <w:rFonts w:asciiTheme="majorHAnsi" w:hAnsiTheme="majorHAnsi" w:cs="Arial"/>
                <w:sz w:val="24"/>
                <w:szCs w:val="24"/>
                <w:lang w:val="es-PE"/>
              </w:rPr>
              <w:t>Work</w:t>
            </w:r>
            <w:proofErr w:type="spellEnd"/>
            <w:r w:rsidRPr="00FD45C0">
              <w:rPr>
                <w:rFonts w:asciiTheme="majorHAnsi" w:hAnsiTheme="majorHAnsi" w:cs="Arial"/>
                <w:sz w:val="24"/>
                <w:szCs w:val="24"/>
                <w:lang w:val="es-PE"/>
              </w:rPr>
              <w:t>" (Trabajo Profundo).</w:t>
            </w:r>
          </w:p>
        </w:tc>
        <w:tc>
          <w:tcPr>
            <w:tcW w:w="0" w:type="auto"/>
            <w:hideMark/>
          </w:tcPr>
          <w:p w14:paraId="15A06285" w14:textId="77777777" w:rsidR="00FD45C0" w:rsidRPr="00FD45C0" w:rsidRDefault="00FD45C0" w:rsidP="00FD45C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FD45C0">
              <w:rPr>
                <w:rFonts w:asciiTheme="majorHAnsi" w:hAnsiTheme="majorHAnsi" w:cs="Arial"/>
                <w:b/>
                <w:bCs/>
                <w:sz w:val="24"/>
                <w:szCs w:val="24"/>
                <w:lang w:val="es-PE"/>
              </w:rPr>
              <w:t>Autonomía Finlandesa:</w:t>
            </w:r>
            <w:r w:rsidRPr="00FD45C0">
              <w:rPr>
                <w:rFonts w:asciiTheme="majorHAnsi" w:hAnsiTheme="majorHAnsi" w:cs="Arial"/>
                <w:sz w:val="24"/>
                <w:szCs w:val="24"/>
                <w:lang w:val="es-PE"/>
              </w:rPr>
              <w:t xml:space="preserve"> El estudiante es el CEO de su propio cerebro. Si fracasa en un simulacro, diseña su propio plan de contingencia (Plan de Mejora Personal).</w:t>
            </w:r>
          </w:p>
        </w:tc>
      </w:tr>
    </w:tbl>
    <w:p w14:paraId="6B044430" w14:textId="78353B1B" w:rsidR="008D1A07" w:rsidRDefault="008D1A07" w:rsidP="00FD45C0">
      <w:pPr>
        <w:rPr>
          <w:rFonts w:asciiTheme="majorHAnsi" w:hAnsiTheme="majorHAnsi" w:cs="Arial"/>
          <w:sz w:val="24"/>
          <w:szCs w:val="24"/>
          <w:lang w:val="es-PE"/>
        </w:rPr>
      </w:pPr>
    </w:p>
    <w:p w14:paraId="2D2980A2" w14:textId="77777777" w:rsidR="008D1A07" w:rsidRDefault="008D1A07">
      <w:pPr>
        <w:rPr>
          <w:rFonts w:asciiTheme="majorHAnsi" w:hAnsiTheme="majorHAnsi" w:cs="Arial"/>
          <w:sz w:val="24"/>
          <w:szCs w:val="24"/>
          <w:lang w:val="es-PE"/>
        </w:rPr>
      </w:pPr>
      <w:r>
        <w:rPr>
          <w:rFonts w:asciiTheme="majorHAnsi" w:hAnsiTheme="majorHAnsi" w:cs="Arial"/>
          <w:sz w:val="24"/>
          <w:szCs w:val="24"/>
          <w:lang w:val="es-PE"/>
        </w:rPr>
        <w:lastRenderedPageBreak/>
        <w:br w:type="page"/>
      </w:r>
    </w:p>
    <w:p w14:paraId="06F53F26" w14:textId="77777777" w:rsidR="008D1A07" w:rsidRPr="008D1A07" w:rsidRDefault="008D1A07" w:rsidP="008D1A07">
      <w:pPr>
        <w:rPr>
          <w:rFonts w:asciiTheme="majorHAnsi" w:hAnsiTheme="majorHAnsi" w:cs="Arial"/>
          <w:b/>
          <w:bCs/>
          <w:sz w:val="24"/>
          <w:szCs w:val="24"/>
          <w:lang w:val="es-PE"/>
        </w:rPr>
      </w:pPr>
      <w:r w:rsidRPr="008D1A07">
        <w:rPr>
          <w:rFonts w:asciiTheme="majorHAnsi" w:hAnsiTheme="majorHAnsi" w:cs="Arial"/>
          <w:b/>
          <w:bCs/>
          <w:sz w:val="24"/>
          <w:szCs w:val="24"/>
          <w:lang w:val="es-PE"/>
        </w:rPr>
        <w:lastRenderedPageBreak/>
        <w:t>ANEXO 2: PLAN ANUAL DE TUTORÍA Y CONVIVENCIA ESCOLAR (ENFOQUE PSICOLÓGICO)</w:t>
      </w:r>
    </w:p>
    <w:p w14:paraId="09843720" w14:textId="73E40F05" w:rsidR="008D1A07" w:rsidRDefault="008D1A07" w:rsidP="008D1A07">
      <w:pPr>
        <w:jc w:val="both"/>
        <w:rPr>
          <w:rFonts w:asciiTheme="majorHAnsi" w:hAnsiTheme="majorHAnsi" w:cs="Arial"/>
          <w:sz w:val="24"/>
          <w:szCs w:val="24"/>
          <w:lang w:val="es-PE"/>
        </w:rPr>
      </w:pPr>
      <w:r w:rsidRPr="008D1A07">
        <w:rPr>
          <w:rFonts w:asciiTheme="majorHAnsi" w:hAnsiTheme="majorHAnsi" w:cs="Arial"/>
          <w:sz w:val="24"/>
          <w:szCs w:val="24"/>
          <w:lang w:val="es-PE"/>
        </w:rPr>
        <w:t>Bajo la visión clínica y directiva de la institución, la Tutoría y Orientación Educativa (TOE) no es un trámite documentario; es el "sistema inmunológico emocional" del colegio. Todo aprendizaje de alto rendimiento requiere como base indispensable el bienestar mental del estudiante.</w:t>
      </w:r>
    </w:p>
    <w:p w14:paraId="0F2133D9" w14:textId="77777777" w:rsidR="008D1A07" w:rsidRPr="008D1A07" w:rsidRDefault="008D1A07" w:rsidP="008D1A07">
      <w:pPr>
        <w:rPr>
          <w:rFonts w:asciiTheme="majorHAnsi" w:hAnsiTheme="majorHAnsi" w:cs="Arial"/>
          <w:sz w:val="24"/>
          <w:szCs w:val="24"/>
          <w:lang w:val="es-PE"/>
        </w:rPr>
      </w:pPr>
    </w:p>
    <w:p w14:paraId="30438172" w14:textId="20579957" w:rsidR="008D1A07" w:rsidRPr="008D1A07" w:rsidRDefault="008D1A07" w:rsidP="008D1A07">
      <w:pPr>
        <w:rPr>
          <w:rFonts w:asciiTheme="majorHAnsi" w:hAnsiTheme="majorHAnsi" w:cs="Arial"/>
          <w:sz w:val="24"/>
          <w:szCs w:val="24"/>
          <w:lang w:val="es-PE"/>
        </w:rPr>
      </w:pPr>
      <w:r w:rsidRPr="008D1A07">
        <w:rPr>
          <w:rFonts w:asciiTheme="majorHAnsi" w:hAnsiTheme="majorHAnsi" w:cs="Arial"/>
          <w:b/>
          <w:bCs/>
          <w:sz w:val="24"/>
          <w:szCs w:val="24"/>
          <w:lang w:val="es-PE"/>
        </w:rPr>
        <w:t>2.1. Plan de Tutoría y Convivencia - Nivel Inicial (EBR - 3, 4 y 5 años)</w:t>
      </w:r>
      <w:r w:rsidRPr="008D1A07">
        <w:rPr>
          <w:rFonts w:asciiTheme="majorHAnsi" w:hAnsiTheme="majorHAnsi" w:cs="Arial"/>
          <w:sz w:val="24"/>
          <w:szCs w:val="24"/>
          <w:lang w:val="es-PE"/>
        </w:rPr>
        <w:t xml:space="preserve"> </w:t>
      </w:r>
    </w:p>
    <w:p w14:paraId="28C9BC72" w14:textId="5BA268B5" w:rsidR="008D1A07" w:rsidRDefault="008D1A07" w:rsidP="008D1A07">
      <w:pPr>
        <w:jc w:val="both"/>
        <w:rPr>
          <w:rFonts w:asciiTheme="majorHAnsi" w:hAnsiTheme="majorHAnsi" w:cs="Arial"/>
          <w:sz w:val="24"/>
          <w:szCs w:val="24"/>
          <w:lang w:val="es-PE"/>
        </w:rPr>
      </w:pPr>
      <w:r w:rsidRPr="008D1A07">
        <w:rPr>
          <w:rFonts w:asciiTheme="majorHAnsi" w:hAnsiTheme="majorHAnsi" w:cs="Arial"/>
          <w:b/>
          <w:bCs/>
          <w:sz w:val="24"/>
          <w:szCs w:val="24"/>
          <w:lang w:val="es-PE"/>
        </w:rPr>
        <w:t>A. Fundamentación Psicológica en la Primera Infancia</w:t>
      </w:r>
      <w:r w:rsidRPr="008D1A07">
        <w:rPr>
          <w:rFonts w:asciiTheme="majorHAnsi" w:hAnsiTheme="majorHAnsi" w:cs="Arial"/>
          <w:sz w:val="24"/>
          <w:szCs w:val="24"/>
          <w:lang w:val="es-PE"/>
        </w:rPr>
        <w:t xml:space="preserve"> En el nivel inicial, la tutoría es transversal, permanente y no está sujeta a una hora específica. Entendemos que un cerebro infantil con miedo o ansiedad se bloquea. Aplicamos el modelo de </w:t>
      </w:r>
      <w:r w:rsidRPr="008D1A07">
        <w:rPr>
          <w:rFonts w:asciiTheme="majorHAnsi" w:hAnsiTheme="majorHAnsi" w:cs="Arial"/>
          <w:b/>
          <w:bCs/>
          <w:sz w:val="24"/>
          <w:szCs w:val="24"/>
          <w:lang w:val="es-PE"/>
        </w:rPr>
        <w:t>Seguridad Psicológica (Finlandia)</w:t>
      </w:r>
      <w:r w:rsidRPr="008D1A07">
        <w:rPr>
          <w:rFonts w:asciiTheme="majorHAnsi" w:hAnsiTheme="majorHAnsi" w:cs="Arial"/>
          <w:sz w:val="24"/>
          <w:szCs w:val="24"/>
          <w:lang w:val="es-PE"/>
        </w:rPr>
        <w:t>, donde el docente y la auxiliar no son figuras de represión, sino anclas de contención emocional que fomentan la autonomía desde los 3 años.</w:t>
      </w:r>
    </w:p>
    <w:p w14:paraId="0097DA40" w14:textId="77777777" w:rsidR="008D1A07" w:rsidRPr="008D1A07" w:rsidRDefault="008D1A07" w:rsidP="008D1A07">
      <w:pPr>
        <w:rPr>
          <w:rFonts w:asciiTheme="majorHAnsi" w:hAnsiTheme="majorHAnsi" w:cs="Arial"/>
          <w:sz w:val="24"/>
          <w:szCs w:val="24"/>
          <w:lang w:val="es-PE"/>
        </w:rPr>
      </w:pPr>
    </w:p>
    <w:p w14:paraId="5E4F2692"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b/>
          <w:bCs/>
          <w:sz w:val="24"/>
          <w:szCs w:val="24"/>
          <w:lang w:val="es-PE"/>
        </w:rPr>
        <w:t>B. Matriz de Intervención Tutorial (Nivel Inicial)</w:t>
      </w:r>
    </w:p>
    <w:tbl>
      <w:tblPr>
        <w:tblStyle w:val="Tablaconcuadrcula6concolores"/>
        <w:tblW w:w="0" w:type="auto"/>
        <w:tblLook w:val="04A0" w:firstRow="1" w:lastRow="0" w:firstColumn="1" w:lastColumn="0" w:noHBand="0" w:noVBand="1"/>
      </w:tblPr>
      <w:tblGrid>
        <w:gridCol w:w="2134"/>
        <w:gridCol w:w="2390"/>
        <w:gridCol w:w="2894"/>
        <w:gridCol w:w="2102"/>
      </w:tblGrid>
      <w:tr w:rsidR="008D1A07" w:rsidRPr="008D1A07" w14:paraId="15276A01" w14:textId="77777777" w:rsidTr="008D1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87A1FB"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Dimensión de la Tutoría</w:t>
            </w:r>
          </w:p>
        </w:tc>
        <w:tc>
          <w:tcPr>
            <w:tcW w:w="0" w:type="auto"/>
            <w:hideMark/>
          </w:tcPr>
          <w:p w14:paraId="775DE615" w14:textId="77777777" w:rsidR="008D1A07" w:rsidRPr="008D1A07" w:rsidRDefault="008D1A07" w:rsidP="008D1A07">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 xml:space="preserve">Diagnóstico </w:t>
            </w:r>
            <w:proofErr w:type="spellStart"/>
            <w:r w:rsidRPr="008D1A07">
              <w:rPr>
                <w:rFonts w:asciiTheme="majorHAnsi" w:hAnsiTheme="majorHAnsi" w:cs="Arial"/>
                <w:sz w:val="24"/>
                <w:szCs w:val="24"/>
                <w:lang w:val="es-PE"/>
              </w:rPr>
              <w:t>Peñalocino</w:t>
            </w:r>
            <w:proofErr w:type="spellEnd"/>
            <w:r w:rsidRPr="008D1A07">
              <w:rPr>
                <w:rFonts w:asciiTheme="majorHAnsi" w:hAnsiTheme="majorHAnsi" w:cs="Arial"/>
                <w:sz w:val="24"/>
                <w:szCs w:val="24"/>
                <w:lang w:val="es-PE"/>
              </w:rPr>
              <w:t xml:space="preserve"> (El Reto del Contexto)</w:t>
            </w:r>
          </w:p>
        </w:tc>
        <w:tc>
          <w:tcPr>
            <w:tcW w:w="0" w:type="auto"/>
            <w:hideMark/>
          </w:tcPr>
          <w:p w14:paraId="6850B3E7" w14:textId="77777777" w:rsidR="008D1A07" w:rsidRPr="008D1A07" w:rsidRDefault="008D1A07" w:rsidP="008D1A07">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Intervención Clínico-Pedagógica (La Estrategia)</w:t>
            </w:r>
          </w:p>
        </w:tc>
        <w:tc>
          <w:tcPr>
            <w:tcW w:w="0" w:type="auto"/>
            <w:hideMark/>
          </w:tcPr>
          <w:p w14:paraId="7B12A3EB" w14:textId="77777777" w:rsidR="008D1A07" w:rsidRPr="008D1A07" w:rsidRDefault="008D1A07" w:rsidP="008D1A07">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Responsables y Herramientas</w:t>
            </w:r>
          </w:p>
        </w:tc>
      </w:tr>
      <w:tr w:rsidR="008D1A07" w:rsidRPr="008D1A07" w14:paraId="19BE00FF"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1A771D"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 xml:space="preserve">1. Dimensión Personal </w:t>
            </w:r>
            <w:r w:rsidRPr="008D1A07">
              <w:rPr>
                <w:rFonts w:asciiTheme="majorHAnsi" w:hAnsiTheme="majorHAnsi" w:cs="Arial"/>
                <w:i/>
                <w:iCs/>
                <w:sz w:val="24"/>
                <w:szCs w:val="24"/>
                <w:lang w:val="es-PE"/>
              </w:rPr>
              <w:t>(Gestión Emocional)</w:t>
            </w:r>
          </w:p>
        </w:tc>
        <w:tc>
          <w:tcPr>
            <w:tcW w:w="0" w:type="auto"/>
            <w:hideMark/>
          </w:tcPr>
          <w:p w14:paraId="265869B4"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Dificultad natural para autorregular la frustración, berrinches y dependencia extrema del adulto.</w:t>
            </w:r>
          </w:p>
        </w:tc>
        <w:tc>
          <w:tcPr>
            <w:tcW w:w="0" w:type="auto"/>
            <w:hideMark/>
          </w:tcPr>
          <w:p w14:paraId="28DBF3E3"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Asambleas de Contención:</w:t>
            </w:r>
            <w:r w:rsidRPr="008D1A07">
              <w:rPr>
                <w:rFonts w:asciiTheme="majorHAnsi" w:hAnsiTheme="majorHAnsi" w:cs="Arial"/>
                <w:sz w:val="24"/>
                <w:szCs w:val="24"/>
                <w:lang w:val="es-PE"/>
              </w:rPr>
              <w:t xml:space="preserve"> Al iniciar el día, el docente utiliza un "Termómetro Emocional" visual. Se valida la emoción del niño ("Es normal estar enojado, pero no podemos pegar"), enseñándole a nombrar lo que siente.</w:t>
            </w:r>
          </w:p>
        </w:tc>
        <w:tc>
          <w:tcPr>
            <w:tcW w:w="0" w:type="auto"/>
            <w:hideMark/>
          </w:tcPr>
          <w:p w14:paraId="1928089C"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Docente de Aula.</w:t>
            </w:r>
          </w:p>
          <w:p w14:paraId="2FDF048A"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i/>
                <w:iCs/>
                <w:sz w:val="24"/>
                <w:szCs w:val="24"/>
                <w:lang w:val="es-PE"/>
              </w:rPr>
              <w:t>Herramienta:</w:t>
            </w:r>
            <w:r w:rsidRPr="008D1A07">
              <w:rPr>
                <w:rFonts w:asciiTheme="majorHAnsi" w:hAnsiTheme="majorHAnsi" w:cs="Arial"/>
                <w:sz w:val="24"/>
                <w:szCs w:val="24"/>
                <w:lang w:val="es-PE"/>
              </w:rPr>
              <w:t xml:space="preserve"> Rincón de la Calma y Termómetro Emocional de Aula.</w:t>
            </w:r>
          </w:p>
        </w:tc>
      </w:tr>
      <w:tr w:rsidR="008D1A07" w:rsidRPr="008D1A07" w14:paraId="16EBFDA8"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2938E877"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 xml:space="preserve">2. Dimensión Social </w:t>
            </w:r>
            <w:r w:rsidRPr="008D1A07">
              <w:rPr>
                <w:rFonts w:asciiTheme="majorHAnsi" w:hAnsiTheme="majorHAnsi" w:cs="Arial"/>
                <w:i/>
                <w:iCs/>
                <w:sz w:val="24"/>
                <w:szCs w:val="24"/>
                <w:lang w:val="es-PE"/>
              </w:rPr>
              <w:t xml:space="preserve">(Convivencia y </w:t>
            </w:r>
            <w:proofErr w:type="spellStart"/>
            <w:r w:rsidRPr="008D1A07">
              <w:rPr>
                <w:rFonts w:asciiTheme="majorHAnsi" w:hAnsiTheme="majorHAnsi" w:cs="Arial"/>
                <w:i/>
                <w:iCs/>
                <w:sz w:val="24"/>
                <w:szCs w:val="24"/>
                <w:lang w:val="es-PE"/>
              </w:rPr>
              <w:t>Neuroinclusión</w:t>
            </w:r>
            <w:proofErr w:type="spellEnd"/>
            <w:r w:rsidRPr="008D1A07">
              <w:rPr>
                <w:rFonts w:asciiTheme="majorHAnsi" w:hAnsiTheme="majorHAnsi" w:cs="Arial"/>
                <w:i/>
                <w:iCs/>
                <w:sz w:val="24"/>
                <w:szCs w:val="24"/>
                <w:lang w:val="es-PE"/>
              </w:rPr>
              <w:t>)</w:t>
            </w:r>
          </w:p>
        </w:tc>
        <w:tc>
          <w:tcPr>
            <w:tcW w:w="0" w:type="auto"/>
            <w:hideMark/>
          </w:tcPr>
          <w:p w14:paraId="073AEF0E"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Integrar armónicamente a niños con ritmos de desarrollo y perfiles neurobiológicos distintos sin estigmatizarlos.</w:t>
            </w:r>
          </w:p>
        </w:tc>
        <w:tc>
          <w:tcPr>
            <w:tcW w:w="0" w:type="auto"/>
            <w:hideMark/>
          </w:tcPr>
          <w:p w14:paraId="7AF1AD0C"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proofErr w:type="spellStart"/>
            <w:r w:rsidRPr="008D1A07">
              <w:rPr>
                <w:rFonts w:asciiTheme="majorHAnsi" w:hAnsiTheme="majorHAnsi" w:cs="Arial"/>
                <w:b/>
                <w:bCs/>
                <w:sz w:val="24"/>
                <w:szCs w:val="24"/>
                <w:lang w:val="es-PE"/>
              </w:rPr>
              <w:t>Neuroinclusión</w:t>
            </w:r>
            <w:proofErr w:type="spellEnd"/>
            <w:r w:rsidRPr="008D1A07">
              <w:rPr>
                <w:rFonts w:asciiTheme="majorHAnsi" w:hAnsiTheme="majorHAnsi" w:cs="Arial"/>
                <w:b/>
                <w:bCs/>
                <w:sz w:val="24"/>
                <w:szCs w:val="24"/>
                <w:lang w:val="es-PE"/>
              </w:rPr>
              <w:t xml:space="preserve"> Visual (DUA):</w:t>
            </w:r>
            <w:r w:rsidRPr="008D1A07">
              <w:rPr>
                <w:rFonts w:asciiTheme="majorHAnsi" w:hAnsiTheme="majorHAnsi" w:cs="Arial"/>
                <w:sz w:val="24"/>
                <w:szCs w:val="24"/>
                <w:lang w:val="es-PE"/>
              </w:rPr>
              <w:t xml:space="preserve"> Uso obligatorio de agendas visuales (pictogramas) en la pizarra para que el niño sepa qué actividad sigue, reduciendo drásticamente la ansiedad. Las auxiliares aplican el "Tiempo Fuera Positivo" para evitar desbordes.</w:t>
            </w:r>
          </w:p>
        </w:tc>
        <w:tc>
          <w:tcPr>
            <w:tcW w:w="0" w:type="auto"/>
            <w:hideMark/>
          </w:tcPr>
          <w:p w14:paraId="248891B5"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Auxiliar de Educación (</w:t>
            </w:r>
            <w:proofErr w:type="spellStart"/>
            <w:r w:rsidRPr="008D1A07">
              <w:rPr>
                <w:rFonts w:asciiTheme="majorHAnsi" w:hAnsiTheme="majorHAnsi" w:cs="Arial"/>
                <w:b/>
                <w:bCs/>
                <w:sz w:val="24"/>
                <w:szCs w:val="24"/>
                <w:lang w:val="es-PE"/>
              </w:rPr>
              <w:t>Co-terapeuta</w:t>
            </w:r>
            <w:proofErr w:type="spellEnd"/>
            <w:r w:rsidRPr="008D1A07">
              <w:rPr>
                <w:rFonts w:asciiTheme="majorHAnsi" w:hAnsiTheme="majorHAnsi" w:cs="Arial"/>
                <w:b/>
                <w:bCs/>
                <w:sz w:val="24"/>
                <w:szCs w:val="24"/>
                <w:lang w:val="es-PE"/>
              </w:rPr>
              <w:t>).</w:t>
            </w:r>
          </w:p>
          <w:p w14:paraId="264A9968"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i/>
                <w:iCs/>
                <w:sz w:val="24"/>
                <w:szCs w:val="24"/>
                <w:lang w:val="es-PE"/>
              </w:rPr>
              <w:t>Herramienta:</w:t>
            </w:r>
            <w:r w:rsidRPr="008D1A07">
              <w:rPr>
                <w:rFonts w:asciiTheme="majorHAnsi" w:hAnsiTheme="majorHAnsi" w:cs="Arial"/>
                <w:sz w:val="24"/>
                <w:szCs w:val="24"/>
                <w:lang w:val="es-PE"/>
              </w:rPr>
              <w:t xml:space="preserve"> Agendas visuales cronológicas y cronómetros visuales.</w:t>
            </w:r>
          </w:p>
        </w:tc>
      </w:tr>
      <w:tr w:rsidR="008D1A07" w:rsidRPr="008D1A07" w14:paraId="10B1DD69"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6EC575"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 xml:space="preserve">3. Dimensión de los Aprendizajes </w:t>
            </w:r>
            <w:r w:rsidRPr="008D1A07">
              <w:rPr>
                <w:rFonts w:asciiTheme="majorHAnsi" w:hAnsiTheme="majorHAnsi" w:cs="Arial"/>
                <w:i/>
                <w:iCs/>
                <w:sz w:val="24"/>
                <w:szCs w:val="24"/>
                <w:lang w:val="es-PE"/>
              </w:rPr>
              <w:t>(Autonomía Cognitiva)</w:t>
            </w:r>
          </w:p>
        </w:tc>
        <w:tc>
          <w:tcPr>
            <w:tcW w:w="0" w:type="auto"/>
            <w:hideMark/>
          </w:tcPr>
          <w:p w14:paraId="129A18E3"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Miedo a equivocarse ("No puedo hacerlo") que limita la exploración en el Método CPA (Matemática) y Ciencias.</w:t>
            </w:r>
          </w:p>
        </w:tc>
        <w:tc>
          <w:tcPr>
            <w:tcW w:w="0" w:type="auto"/>
            <w:hideMark/>
          </w:tcPr>
          <w:p w14:paraId="3CB967D9"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Psicología de la Persistencia:</w:t>
            </w:r>
            <w:r w:rsidRPr="008D1A07">
              <w:rPr>
                <w:rFonts w:asciiTheme="majorHAnsi" w:hAnsiTheme="majorHAnsi" w:cs="Arial"/>
                <w:sz w:val="24"/>
                <w:szCs w:val="24"/>
                <w:lang w:val="es-PE"/>
              </w:rPr>
              <w:t xml:space="preserve"> Celebración del error. Cuando un niño derrama agua o se equivoca al contar, el docente modela la resiliencia: </w:t>
            </w:r>
            <w:r w:rsidRPr="008D1A07">
              <w:rPr>
                <w:rFonts w:asciiTheme="majorHAnsi" w:hAnsiTheme="majorHAnsi" w:cs="Arial"/>
                <w:i/>
                <w:iCs/>
                <w:sz w:val="24"/>
                <w:szCs w:val="24"/>
                <w:lang w:val="es-PE"/>
              </w:rPr>
              <w:t>"¡Qué buena oportunidad para limpiar y volver a intentar!"</w:t>
            </w:r>
            <w:r w:rsidRPr="008D1A07">
              <w:rPr>
                <w:rFonts w:asciiTheme="majorHAnsi" w:hAnsiTheme="majorHAnsi" w:cs="Arial"/>
                <w:sz w:val="24"/>
                <w:szCs w:val="24"/>
                <w:lang w:val="es-PE"/>
              </w:rPr>
              <w:t xml:space="preserve">. Prohibido hacerle las </w:t>
            </w:r>
            <w:r w:rsidRPr="008D1A07">
              <w:rPr>
                <w:rFonts w:asciiTheme="majorHAnsi" w:hAnsiTheme="majorHAnsi" w:cs="Arial"/>
                <w:sz w:val="24"/>
                <w:szCs w:val="24"/>
                <w:lang w:val="es-PE"/>
              </w:rPr>
              <w:lastRenderedPageBreak/>
              <w:t>tareas al niño.</w:t>
            </w:r>
          </w:p>
        </w:tc>
        <w:tc>
          <w:tcPr>
            <w:tcW w:w="0" w:type="auto"/>
            <w:hideMark/>
          </w:tcPr>
          <w:p w14:paraId="2FD1D031"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lastRenderedPageBreak/>
              <w:t>Coordinadora (Prof. Flor de María).</w:t>
            </w:r>
          </w:p>
          <w:p w14:paraId="1F2CB1E8"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i/>
                <w:iCs/>
                <w:sz w:val="24"/>
                <w:szCs w:val="24"/>
                <w:lang w:val="es-PE"/>
              </w:rPr>
              <w:t>Herramienta:</w:t>
            </w:r>
            <w:r w:rsidRPr="008D1A07">
              <w:rPr>
                <w:rFonts w:asciiTheme="majorHAnsi" w:hAnsiTheme="majorHAnsi" w:cs="Arial"/>
                <w:sz w:val="24"/>
                <w:szCs w:val="24"/>
                <w:lang w:val="es-PE"/>
              </w:rPr>
              <w:t xml:space="preserve"> Refuerzo social positivo (elogio del esfuerzo sostenido, no de la inteligencia innata).</w:t>
            </w:r>
          </w:p>
        </w:tc>
      </w:tr>
      <w:tr w:rsidR="008D1A07" w:rsidRPr="008D1A07" w14:paraId="29C83BE6"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1287CD9A"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 xml:space="preserve">4. Dimensión de Salud y Corporalidad </w:t>
            </w:r>
            <w:r w:rsidRPr="008D1A07">
              <w:rPr>
                <w:rFonts w:asciiTheme="majorHAnsi" w:hAnsiTheme="majorHAnsi" w:cs="Arial"/>
                <w:i/>
                <w:iCs/>
                <w:sz w:val="24"/>
                <w:szCs w:val="24"/>
                <w:lang w:val="es-PE"/>
              </w:rPr>
              <w:t>(Bienestar Físico)</w:t>
            </w:r>
          </w:p>
        </w:tc>
        <w:tc>
          <w:tcPr>
            <w:tcW w:w="0" w:type="auto"/>
            <w:hideMark/>
          </w:tcPr>
          <w:p w14:paraId="7EE75938"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 xml:space="preserve">Alto consumo de azúcares y galletas </w:t>
            </w:r>
            <w:proofErr w:type="spellStart"/>
            <w:r w:rsidRPr="008D1A07">
              <w:rPr>
                <w:rFonts w:asciiTheme="majorHAnsi" w:hAnsiTheme="majorHAnsi" w:cs="Arial"/>
                <w:sz w:val="24"/>
                <w:szCs w:val="24"/>
                <w:lang w:val="es-PE"/>
              </w:rPr>
              <w:t>ultraprocesadas</w:t>
            </w:r>
            <w:proofErr w:type="spellEnd"/>
            <w:r w:rsidRPr="008D1A07">
              <w:rPr>
                <w:rFonts w:asciiTheme="majorHAnsi" w:hAnsiTheme="majorHAnsi" w:cs="Arial"/>
                <w:sz w:val="24"/>
                <w:szCs w:val="24"/>
                <w:lang w:val="es-PE"/>
              </w:rPr>
              <w:t xml:space="preserve"> en la lonchera, que alteran el sistema nervioso y la atención.</w:t>
            </w:r>
          </w:p>
        </w:tc>
        <w:tc>
          <w:tcPr>
            <w:tcW w:w="0" w:type="auto"/>
            <w:hideMark/>
          </w:tcPr>
          <w:p w14:paraId="0C56B61A"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Auditoría de Lonchera Saludable:</w:t>
            </w:r>
            <w:r w:rsidRPr="008D1A07">
              <w:rPr>
                <w:rFonts w:asciiTheme="majorHAnsi" w:hAnsiTheme="majorHAnsi" w:cs="Arial"/>
                <w:sz w:val="24"/>
                <w:szCs w:val="24"/>
                <w:lang w:val="es-PE"/>
              </w:rPr>
              <w:t xml:space="preserve"> Eliminación de premios basados en dulces; se reemplazan por premios simbólicos (</w:t>
            </w:r>
            <w:proofErr w:type="spellStart"/>
            <w:r w:rsidRPr="008D1A07">
              <w:rPr>
                <w:rFonts w:asciiTheme="majorHAnsi" w:hAnsiTheme="majorHAnsi" w:cs="Arial"/>
                <w:sz w:val="24"/>
                <w:szCs w:val="24"/>
                <w:lang w:val="es-PE"/>
              </w:rPr>
              <w:t>stickers</w:t>
            </w:r>
            <w:proofErr w:type="spellEnd"/>
            <w:r w:rsidRPr="008D1A07">
              <w:rPr>
                <w:rFonts w:asciiTheme="majorHAnsi" w:hAnsiTheme="majorHAnsi" w:cs="Arial"/>
                <w:sz w:val="24"/>
                <w:szCs w:val="24"/>
                <w:lang w:val="es-PE"/>
              </w:rPr>
              <w:t>, roles de liderazgo). Promoción del agua y cereales andinos.</w:t>
            </w:r>
          </w:p>
        </w:tc>
        <w:tc>
          <w:tcPr>
            <w:tcW w:w="0" w:type="auto"/>
            <w:hideMark/>
          </w:tcPr>
          <w:p w14:paraId="7594C78D"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Plana Docente y Auxiliares.</w:t>
            </w:r>
          </w:p>
          <w:p w14:paraId="67B870B2"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i/>
                <w:iCs/>
                <w:sz w:val="24"/>
                <w:szCs w:val="24"/>
                <w:lang w:val="es-PE"/>
              </w:rPr>
              <w:t>Herramienta:</w:t>
            </w:r>
            <w:r w:rsidRPr="008D1A07">
              <w:rPr>
                <w:rFonts w:asciiTheme="majorHAnsi" w:hAnsiTheme="majorHAnsi" w:cs="Arial"/>
                <w:sz w:val="24"/>
                <w:szCs w:val="24"/>
                <w:lang w:val="es-PE"/>
              </w:rPr>
              <w:t xml:space="preserve"> Proyecto "El Semáforo de la Lonchera </w:t>
            </w:r>
            <w:proofErr w:type="spellStart"/>
            <w:r w:rsidRPr="008D1A07">
              <w:rPr>
                <w:rFonts w:asciiTheme="majorHAnsi" w:hAnsiTheme="majorHAnsi" w:cs="Arial"/>
                <w:sz w:val="24"/>
                <w:szCs w:val="24"/>
                <w:lang w:val="es-PE"/>
              </w:rPr>
              <w:t>Peñalocina</w:t>
            </w:r>
            <w:proofErr w:type="spellEnd"/>
            <w:r w:rsidRPr="008D1A07">
              <w:rPr>
                <w:rFonts w:asciiTheme="majorHAnsi" w:hAnsiTheme="majorHAnsi" w:cs="Arial"/>
                <w:sz w:val="24"/>
                <w:szCs w:val="24"/>
                <w:lang w:val="es-PE"/>
              </w:rPr>
              <w:t>".</w:t>
            </w:r>
          </w:p>
        </w:tc>
      </w:tr>
      <w:tr w:rsidR="008D1A07" w:rsidRPr="008D1A07" w14:paraId="65FAF223"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AEBB3A"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 xml:space="preserve">5. Dimensión Familiar </w:t>
            </w:r>
            <w:r w:rsidRPr="008D1A07">
              <w:rPr>
                <w:rFonts w:asciiTheme="majorHAnsi" w:hAnsiTheme="majorHAnsi" w:cs="Arial"/>
                <w:i/>
                <w:iCs/>
                <w:sz w:val="24"/>
                <w:szCs w:val="24"/>
                <w:lang w:val="es-PE"/>
              </w:rPr>
              <w:t>(Alianza Estratégica)</w:t>
            </w:r>
          </w:p>
        </w:tc>
        <w:tc>
          <w:tcPr>
            <w:tcW w:w="0" w:type="auto"/>
            <w:hideMark/>
          </w:tcPr>
          <w:p w14:paraId="27515D4A"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Padres sobreprotectores o, en el extremo opuesto, familias con estilos de crianza punitivos (castigo físico).</w:t>
            </w:r>
          </w:p>
        </w:tc>
        <w:tc>
          <w:tcPr>
            <w:tcW w:w="0" w:type="auto"/>
            <w:hideMark/>
          </w:tcPr>
          <w:p w14:paraId="7774A2B8"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Alianza de Plata (Escuela de Padres):</w:t>
            </w:r>
            <w:r w:rsidRPr="008D1A07">
              <w:rPr>
                <w:rFonts w:asciiTheme="majorHAnsi" w:hAnsiTheme="majorHAnsi" w:cs="Arial"/>
                <w:sz w:val="24"/>
                <w:szCs w:val="24"/>
                <w:lang w:val="es-PE"/>
              </w:rPr>
              <w:t xml:space="preserve"> Talleres vivenciales liderados por la Dirección (Psicología) y las docentes para entrenar a las familias en "Crianza Respetuosa" y la importancia de forjar independencia desde los 3 años.</w:t>
            </w:r>
          </w:p>
        </w:tc>
        <w:tc>
          <w:tcPr>
            <w:tcW w:w="0" w:type="auto"/>
            <w:hideMark/>
          </w:tcPr>
          <w:p w14:paraId="50935E96"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Dirección General y Docentes.</w:t>
            </w:r>
          </w:p>
          <w:p w14:paraId="40A07024"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i/>
                <w:iCs/>
                <w:sz w:val="24"/>
                <w:szCs w:val="24"/>
                <w:lang w:val="es-PE"/>
              </w:rPr>
              <w:t>Herramienta:</w:t>
            </w:r>
            <w:r w:rsidRPr="008D1A07">
              <w:rPr>
                <w:rFonts w:asciiTheme="majorHAnsi" w:hAnsiTheme="majorHAnsi" w:cs="Arial"/>
                <w:sz w:val="24"/>
                <w:szCs w:val="24"/>
                <w:lang w:val="es-PE"/>
              </w:rPr>
              <w:t xml:space="preserve"> Talleres psicológicos bimestrales y circulares informativas.</w:t>
            </w:r>
          </w:p>
        </w:tc>
      </w:tr>
    </w:tbl>
    <w:p w14:paraId="3EBC25DC" w14:textId="77777777" w:rsidR="008D1A07" w:rsidRDefault="008D1A07" w:rsidP="008D1A07">
      <w:pPr>
        <w:rPr>
          <w:rFonts w:asciiTheme="majorHAnsi" w:hAnsiTheme="majorHAnsi" w:cs="Arial"/>
          <w:b/>
          <w:bCs/>
          <w:sz w:val="24"/>
          <w:szCs w:val="24"/>
          <w:lang w:val="es-PE"/>
        </w:rPr>
      </w:pPr>
    </w:p>
    <w:p w14:paraId="6728197B" w14:textId="7CDCD3F4" w:rsidR="008D1A07" w:rsidRPr="008D1A07" w:rsidRDefault="008D1A07" w:rsidP="008D1A07">
      <w:pPr>
        <w:jc w:val="both"/>
        <w:rPr>
          <w:rFonts w:asciiTheme="majorHAnsi" w:hAnsiTheme="majorHAnsi" w:cs="Arial"/>
          <w:sz w:val="24"/>
          <w:szCs w:val="24"/>
          <w:lang w:val="es-PE"/>
        </w:rPr>
      </w:pPr>
      <w:r w:rsidRPr="008D1A07">
        <w:rPr>
          <w:rFonts w:asciiTheme="majorHAnsi" w:hAnsiTheme="majorHAnsi" w:cs="Arial"/>
          <w:b/>
          <w:bCs/>
          <w:sz w:val="24"/>
          <w:szCs w:val="24"/>
          <w:lang w:val="es-PE"/>
        </w:rPr>
        <w:t>C. Protocolo Clínico-Pedagógico ante Desbordes Emocionales</w:t>
      </w:r>
      <w:r w:rsidRPr="008D1A07">
        <w:rPr>
          <w:rFonts w:asciiTheme="majorHAnsi" w:hAnsiTheme="majorHAnsi" w:cs="Arial"/>
          <w:sz w:val="24"/>
          <w:szCs w:val="24"/>
          <w:lang w:val="es-PE"/>
        </w:rPr>
        <w:t xml:space="preserve"> Para erradicar los gritos o castigos tradicionales, las docentes y auxiliares de inicial están obligadas a seguir este protocolo ante crisis (berrinches o conflictos agudos):</w:t>
      </w:r>
    </w:p>
    <w:p w14:paraId="08666BB0" w14:textId="744C1DAB" w:rsidR="008D1A07" w:rsidRDefault="008D1A07" w:rsidP="00A17F88">
      <w:pPr>
        <w:numPr>
          <w:ilvl w:val="0"/>
          <w:numId w:val="43"/>
        </w:numPr>
        <w:jc w:val="both"/>
        <w:rPr>
          <w:rFonts w:asciiTheme="majorHAnsi" w:hAnsiTheme="majorHAnsi" w:cs="Arial"/>
          <w:sz w:val="24"/>
          <w:szCs w:val="24"/>
          <w:lang w:val="es-PE"/>
        </w:rPr>
      </w:pPr>
      <w:r w:rsidRPr="008D1A07">
        <w:rPr>
          <w:rFonts w:asciiTheme="majorHAnsi" w:hAnsiTheme="majorHAnsi" w:cs="Arial"/>
          <w:b/>
          <w:bCs/>
          <w:sz w:val="24"/>
          <w:szCs w:val="24"/>
          <w:lang w:val="es-PE"/>
        </w:rPr>
        <w:t>Contención Física y Visual:</w:t>
      </w:r>
      <w:r w:rsidRPr="008D1A07">
        <w:rPr>
          <w:rFonts w:asciiTheme="majorHAnsi" w:hAnsiTheme="majorHAnsi" w:cs="Arial"/>
          <w:sz w:val="24"/>
          <w:szCs w:val="24"/>
          <w:lang w:val="es-PE"/>
        </w:rPr>
        <w:t xml:space="preserve"> El adulto se arrodilla o sienta para estar a la altura de los ojos del niño. Se usa un tono de voz bajo, firme y pausado.</w:t>
      </w:r>
    </w:p>
    <w:p w14:paraId="271B2C9F" w14:textId="77777777" w:rsidR="008D1A07" w:rsidRPr="008D1A07" w:rsidRDefault="008D1A07" w:rsidP="008D1A07">
      <w:pPr>
        <w:jc w:val="both"/>
        <w:rPr>
          <w:rFonts w:asciiTheme="majorHAnsi" w:hAnsiTheme="majorHAnsi" w:cs="Arial"/>
          <w:sz w:val="24"/>
          <w:szCs w:val="24"/>
          <w:lang w:val="es-PE"/>
        </w:rPr>
      </w:pPr>
    </w:p>
    <w:p w14:paraId="5C3DF6E8" w14:textId="588BA135" w:rsidR="008D1A07" w:rsidRDefault="008D1A07" w:rsidP="00A17F88">
      <w:pPr>
        <w:numPr>
          <w:ilvl w:val="0"/>
          <w:numId w:val="43"/>
        </w:numPr>
        <w:jc w:val="both"/>
        <w:rPr>
          <w:rFonts w:asciiTheme="majorHAnsi" w:hAnsiTheme="majorHAnsi" w:cs="Arial"/>
          <w:sz w:val="24"/>
          <w:szCs w:val="24"/>
          <w:lang w:val="es-PE"/>
        </w:rPr>
      </w:pPr>
      <w:r w:rsidRPr="008D1A07">
        <w:rPr>
          <w:rFonts w:asciiTheme="majorHAnsi" w:hAnsiTheme="majorHAnsi" w:cs="Arial"/>
          <w:b/>
          <w:bCs/>
          <w:sz w:val="24"/>
          <w:szCs w:val="24"/>
          <w:lang w:val="es-PE"/>
        </w:rPr>
        <w:t>Validación Emocional:</w:t>
      </w:r>
      <w:r w:rsidRPr="008D1A07">
        <w:rPr>
          <w:rFonts w:asciiTheme="majorHAnsi" w:hAnsiTheme="majorHAnsi" w:cs="Arial"/>
          <w:sz w:val="24"/>
          <w:szCs w:val="24"/>
          <w:lang w:val="es-PE"/>
        </w:rPr>
        <w:t xml:space="preserve"> </w:t>
      </w:r>
      <w:r w:rsidRPr="008D1A07">
        <w:rPr>
          <w:rFonts w:asciiTheme="majorHAnsi" w:hAnsiTheme="majorHAnsi" w:cs="Arial"/>
          <w:i/>
          <w:iCs/>
          <w:sz w:val="24"/>
          <w:szCs w:val="24"/>
          <w:lang w:val="es-PE"/>
        </w:rPr>
        <w:t>"Veo que estás muy molesto porque querías seguir jugando con ese bloque"</w:t>
      </w:r>
      <w:r w:rsidRPr="008D1A07">
        <w:rPr>
          <w:rFonts w:asciiTheme="majorHAnsi" w:hAnsiTheme="majorHAnsi" w:cs="Arial"/>
          <w:sz w:val="24"/>
          <w:szCs w:val="24"/>
          <w:lang w:val="es-PE"/>
        </w:rPr>
        <w:t>. (Se nombra la emoción para que el cerebro racional del niño despierte).</w:t>
      </w:r>
    </w:p>
    <w:p w14:paraId="7FB45919" w14:textId="77777777" w:rsidR="008D1A07" w:rsidRPr="008D1A07" w:rsidRDefault="008D1A07" w:rsidP="008D1A07">
      <w:pPr>
        <w:jc w:val="both"/>
        <w:rPr>
          <w:rFonts w:asciiTheme="majorHAnsi" w:hAnsiTheme="majorHAnsi" w:cs="Arial"/>
          <w:sz w:val="24"/>
          <w:szCs w:val="24"/>
          <w:lang w:val="es-PE"/>
        </w:rPr>
      </w:pPr>
    </w:p>
    <w:p w14:paraId="5036166B" w14:textId="77777777" w:rsidR="008D1A07" w:rsidRPr="008D1A07" w:rsidRDefault="008D1A07" w:rsidP="00A17F88">
      <w:pPr>
        <w:numPr>
          <w:ilvl w:val="0"/>
          <w:numId w:val="43"/>
        </w:numPr>
        <w:jc w:val="both"/>
        <w:rPr>
          <w:rFonts w:asciiTheme="majorHAnsi" w:hAnsiTheme="majorHAnsi" w:cs="Arial"/>
          <w:sz w:val="24"/>
          <w:szCs w:val="24"/>
          <w:lang w:val="es-PE"/>
        </w:rPr>
      </w:pPr>
      <w:r w:rsidRPr="008D1A07">
        <w:rPr>
          <w:rFonts w:asciiTheme="majorHAnsi" w:hAnsiTheme="majorHAnsi" w:cs="Arial"/>
          <w:b/>
          <w:bCs/>
          <w:sz w:val="24"/>
          <w:szCs w:val="24"/>
          <w:lang w:val="es-PE"/>
        </w:rPr>
        <w:t>Redirección Constructiva:</w:t>
      </w:r>
      <w:r w:rsidRPr="008D1A07">
        <w:rPr>
          <w:rFonts w:asciiTheme="majorHAnsi" w:hAnsiTheme="majorHAnsi" w:cs="Arial"/>
          <w:sz w:val="24"/>
          <w:szCs w:val="24"/>
          <w:lang w:val="es-PE"/>
        </w:rPr>
        <w:t xml:space="preserve"> Se acompaña al niño al "Rincón de la Calma" hasta que su sistema nervioso se regule de manera autónoma. Queda estrictamente prohibido el uso de "caritas tristes" públicas en la pizarra u otros métodos de humillación social.</w:t>
      </w:r>
    </w:p>
    <w:p w14:paraId="0CFE7795" w14:textId="77777777" w:rsidR="008D1A07" w:rsidRDefault="008D1A07">
      <w:pPr>
        <w:rPr>
          <w:rFonts w:asciiTheme="majorHAnsi" w:hAnsiTheme="majorHAnsi" w:cs="Arial"/>
          <w:sz w:val="24"/>
          <w:szCs w:val="24"/>
          <w:lang w:val="es-PE"/>
        </w:rPr>
      </w:pPr>
      <w:r>
        <w:rPr>
          <w:rFonts w:asciiTheme="majorHAnsi" w:hAnsiTheme="majorHAnsi" w:cs="Arial"/>
          <w:sz w:val="24"/>
          <w:szCs w:val="24"/>
          <w:lang w:val="es-PE"/>
        </w:rPr>
        <w:br w:type="page"/>
      </w:r>
    </w:p>
    <w:p w14:paraId="75279FF0" w14:textId="1DCB8F4A" w:rsidR="008D1A07" w:rsidRDefault="008D1A07" w:rsidP="008D1A07">
      <w:pPr>
        <w:rPr>
          <w:rFonts w:asciiTheme="majorHAnsi" w:hAnsiTheme="majorHAnsi" w:cs="Arial"/>
          <w:i/>
          <w:iCs/>
          <w:sz w:val="24"/>
          <w:szCs w:val="24"/>
          <w:lang w:val="es-PE"/>
        </w:rPr>
      </w:pPr>
      <w:r w:rsidRPr="008D1A07">
        <w:rPr>
          <w:rFonts w:asciiTheme="majorHAnsi" w:hAnsiTheme="majorHAnsi" w:cs="Arial"/>
          <w:b/>
          <w:bCs/>
          <w:sz w:val="24"/>
          <w:szCs w:val="24"/>
          <w:lang w:val="es-PE"/>
        </w:rPr>
        <w:lastRenderedPageBreak/>
        <w:t>2.2. Plan de Tutoría y Convivencia - Nivel Primaria (EBR - 1° a 6° Grado)</w:t>
      </w:r>
      <w:r w:rsidRPr="008D1A07">
        <w:rPr>
          <w:rFonts w:asciiTheme="majorHAnsi" w:hAnsiTheme="majorHAnsi" w:cs="Arial"/>
          <w:sz w:val="24"/>
          <w:szCs w:val="24"/>
          <w:lang w:val="es-PE"/>
        </w:rPr>
        <w:t xml:space="preserve"> </w:t>
      </w:r>
    </w:p>
    <w:p w14:paraId="2544D4AA" w14:textId="77777777" w:rsidR="008D1A07" w:rsidRPr="008D1A07" w:rsidRDefault="008D1A07" w:rsidP="008D1A07">
      <w:pPr>
        <w:rPr>
          <w:rFonts w:asciiTheme="majorHAnsi" w:hAnsiTheme="majorHAnsi" w:cs="Arial"/>
          <w:sz w:val="24"/>
          <w:szCs w:val="24"/>
          <w:lang w:val="es-PE"/>
        </w:rPr>
      </w:pPr>
    </w:p>
    <w:p w14:paraId="0C2FAC9B" w14:textId="5C9F3BDF" w:rsidR="008D1A07" w:rsidRDefault="008D1A07" w:rsidP="008D1A07">
      <w:pPr>
        <w:jc w:val="both"/>
        <w:rPr>
          <w:rFonts w:asciiTheme="majorHAnsi" w:hAnsiTheme="majorHAnsi" w:cs="Arial"/>
          <w:sz w:val="24"/>
          <w:szCs w:val="24"/>
          <w:lang w:val="es-PE"/>
        </w:rPr>
      </w:pPr>
      <w:r w:rsidRPr="008D1A07">
        <w:rPr>
          <w:rFonts w:asciiTheme="majorHAnsi" w:hAnsiTheme="majorHAnsi" w:cs="Arial"/>
          <w:b/>
          <w:bCs/>
          <w:sz w:val="24"/>
          <w:szCs w:val="24"/>
          <w:lang w:val="es-PE"/>
        </w:rPr>
        <w:t>A. Fundamentación Psicológica en la Niñez Intermedia</w:t>
      </w:r>
      <w:r w:rsidRPr="008D1A07">
        <w:rPr>
          <w:rFonts w:asciiTheme="majorHAnsi" w:hAnsiTheme="majorHAnsi" w:cs="Arial"/>
          <w:sz w:val="24"/>
          <w:szCs w:val="24"/>
          <w:lang w:val="es-PE"/>
        </w:rPr>
        <w:t xml:space="preserve"> La etapa de educación primaria es el periodo crítico donde el estudiante transita del egocentrismo infantil a la comparación social. Es aquí donde se forja la "Mentalidad de Crecimiento" o, por el contrario, se instalan traumas de insuficiencia académica. Por mandato de la Dirección (con experticia en Psicología), la tutoría en primaria debe erradicar las etiquetas, brindar soporte a la </w:t>
      </w:r>
      <w:proofErr w:type="spellStart"/>
      <w:r w:rsidRPr="008D1A07">
        <w:rPr>
          <w:rFonts w:asciiTheme="majorHAnsi" w:hAnsiTheme="majorHAnsi" w:cs="Arial"/>
          <w:sz w:val="24"/>
          <w:szCs w:val="24"/>
          <w:lang w:val="es-PE"/>
        </w:rPr>
        <w:t>neurodiversidad</w:t>
      </w:r>
      <w:proofErr w:type="spellEnd"/>
      <w:r w:rsidRPr="008D1A07">
        <w:rPr>
          <w:rFonts w:asciiTheme="majorHAnsi" w:hAnsiTheme="majorHAnsi" w:cs="Arial"/>
          <w:sz w:val="24"/>
          <w:szCs w:val="24"/>
          <w:lang w:val="es-PE"/>
        </w:rPr>
        <w:t xml:space="preserve"> e inculcar el valor del tiempo y el compromiso continuo.</w:t>
      </w:r>
    </w:p>
    <w:p w14:paraId="63C8CA1A" w14:textId="77777777" w:rsidR="008D1A07" w:rsidRPr="008D1A07" w:rsidRDefault="008D1A07" w:rsidP="008D1A07">
      <w:pPr>
        <w:jc w:val="both"/>
        <w:rPr>
          <w:rFonts w:asciiTheme="majorHAnsi" w:hAnsiTheme="majorHAnsi" w:cs="Arial"/>
          <w:sz w:val="24"/>
          <w:szCs w:val="24"/>
          <w:lang w:val="es-PE"/>
        </w:rPr>
      </w:pPr>
    </w:p>
    <w:p w14:paraId="1BFD77E0" w14:textId="489F33D3" w:rsidR="008D1A07" w:rsidRDefault="008D1A07" w:rsidP="008D1A07">
      <w:pPr>
        <w:rPr>
          <w:rFonts w:asciiTheme="majorHAnsi" w:hAnsiTheme="majorHAnsi" w:cs="Arial"/>
          <w:b/>
          <w:bCs/>
          <w:sz w:val="24"/>
          <w:szCs w:val="24"/>
          <w:lang w:val="es-PE"/>
        </w:rPr>
      </w:pPr>
      <w:r w:rsidRPr="008D1A07">
        <w:rPr>
          <w:rFonts w:asciiTheme="majorHAnsi" w:hAnsiTheme="majorHAnsi" w:cs="Arial"/>
          <w:b/>
          <w:bCs/>
          <w:sz w:val="24"/>
          <w:szCs w:val="24"/>
          <w:lang w:val="es-PE"/>
        </w:rPr>
        <w:t>B. Matriz de Intervención Tutorial (Nivel Primaria)</w:t>
      </w:r>
    </w:p>
    <w:p w14:paraId="1E940231" w14:textId="77777777" w:rsidR="008D1A07" w:rsidRPr="008D1A07" w:rsidRDefault="008D1A07" w:rsidP="008D1A07">
      <w:pPr>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1863"/>
        <w:gridCol w:w="2383"/>
        <w:gridCol w:w="3259"/>
        <w:gridCol w:w="2015"/>
      </w:tblGrid>
      <w:tr w:rsidR="008D1A07" w:rsidRPr="008D1A07" w14:paraId="7B5DA27F" w14:textId="77777777" w:rsidTr="008D1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EC7D60"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Dimensión de la Tutoría</w:t>
            </w:r>
          </w:p>
        </w:tc>
        <w:tc>
          <w:tcPr>
            <w:tcW w:w="0" w:type="auto"/>
            <w:hideMark/>
          </w:tcPr>
          <w:p w14:paraId="3C92C423" w14:textId="77777777" w:rsidR="008D1A07" w:rsidRPr="008D1A07" w:rsidRDefault="008D1A07" w:rsidP="008D1A07">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 xml:space="preserve">Diagnóstico </w:t>
            </w:r>
            <w:proofErr w:type="spellStart"/>
            <w:r w:rsidRPr="008D1A07">
              <w:rPr>
                <w:rFonts w:asciiTheme="majorHAnsi" w:hAnsiTheme="majorHAnsi" w:cs="Arial"/>
                <w:sz w:val="24"/>
                <w:szCs w:val="24"/>
                <w:lang w:val="es-PE"/>
              </w:rPr>
              <w:t>Peñalocino</w:t>
            </w:r>
            <w:proofErr w:type="spellEnd"/>
            <w:r w:rsidRPr="008D1A07">
              <w:rPr>
                <w:rFonts w:asciiTheme="majorHAnsi" w:hAnsiTheme="majorHAnsi" w:cs="Arial"/>
                <w:sz w:val="24"/>
                <w:szCs w:val="24"/>
                <w:lang w:val="es-PE"/>
              </w:rPr>
              <w:t xml:space="preserve"> (El Reto del Contexto)</w:t>
            </w:r>
          </w:p>
        </w:tc>
        <w:tc>
          <w:tcPr>
            <w:tcW w:w="0" w:type="auto"/>
            <w:hideMark/>
          </w:tcPr>
          <w:p w14:paraId="657B3AA5" w14:textId="77777777" w:rsidR="008D1A07" w:rsidRPr="008D1A07" w:rsidRDefault="008D1A07" w:rsidP="008D1A07">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Intervención Clínico-Pedagógica (La Estrategia)</w:t>
            </w:r>
          </w:p>
        </w:tc>
        <w:tc>
          <w:tcPr>
            <w:tcW w:w="0" w:type="auto"/>
            <w:hideMark/>
          </w:tcPr>
          <w:p w14:paraId="4385B42B" w14:textId="77777777" w:rsidR="008D1A07" w:rsidRPr="008D1A07" w:rsidRDefault="008D1A07" w:rsidP="008D1A07">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Responsables Directos</w:t>
            </w:r>
          </w:p>
        </w:tc>
      </w:tr>
      <w:tr w:rsidR="008D1A07" w:rsidRPr="008D1A07" w14:paraId="2E5726A3"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2FC9E9"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 xml:space="preserve">1. Dimensión Personal </w:t>
            </w:r>
            <w:r w:rsidRPr="008D1A07">
              <w:rPr>
                <w:rFonts w:asciiTheme="majorHAnsi" w:hAnsiTheme="majorHAnsi" w:cs="Arial"/>
                <w:i/>
                <w:iCs/>
                <w:sz w:val="24"/>
                <w:szCs w:val="24"/>
                <w:lang w:val="es-PE"/>
              </w:rPr>
              <w:t>(Identidad y Autoestima)</w:t>
            </w:r>
          </w:p>
        </w:tc>
        <w:tc>
          <w:tcPr>
            <w:tcW w:w="0" w:type="auto"/>
            <w:hideMark/>
          </w:tcPr>
          <w:p w14:paraId="0E61DF84"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 xml:space="preserve">Tendencia docente a comparar a los alumnos. Presencia de </w:t>
            </w:r>
            <w:proofErr w:type="spellStart"/>
            <w:r w:rsidRPr="008D1A07">
              <w:rPr>
                <w:rFonts w:asciiTheme="majorHAnsi" w:hAnsiTheme="majorHAnsi" w:cs="Arial"/>
                <w:sz w:val="24"/>
                <w:szCs w:val="24"/>
                <w:lang w:val="es-PE"/>
              </w:rPr>
              <w:t>neurodiversidad</w:t>
            </w:r>
            <w:proofErr w:type="spellEnd"/>
            <w:r w:rsidRPr="008D1A07">
              <w:rPr>
                <w:rFonts w:asciiTheme="majorHAnsi" w:hAnsiTheme="majorHAnsi" w:cs="Arial"/>
                <w:sz w:val="24"/>
                <w:szCs w:val="24"/>
                <w:lang w:val="es-PE"/>
              </w:rPr>
              <w:t xml:space="preserve"> (TEA/TDAH) que requiere andamiaje especial.</w:t>
            </w:r>
          </w:p>
        </w:tc>
        <w:tc>
          <w:tcPr>
            <w:tcW w:w="0" w:type="auto"/>
            <w:hideMark/>
          </w:tcPr>
          <w:p w14:paraId="5BC885B2"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Blindaje Psicológico (DUA):</w:t>
            </w:r>
            <w:r w:rsidRPr="008D1A07">
              <w:rPr>
                <w:rFonts w:asciiTheme="majorHAnsi" w:hAnsiTheme="majorHAnsi" w:cs="Arial"/>
                <w:sz w:val="24"/>
                <w:szCs w:val="24"/>
                <w:lang w:val="es-PE"/>
              </w:rPr>
              <w:t xml:space="preserve"> </w:t>
            </w:r>
            <w:r w:rsidRPr="008D1A07">
              <w:rPr>
                <w:rFonts w:asciiTheme="majorHAnsi" w:hAnsiTheme="majorHAnsi" w:cs="Arial"/>
                <w:i/>
                <w:iCs/>
                <w:sz w:val="24"/>
                <w:szCs w:val="24"/>
                <w:lang w:val="es-PE"/>
              </w:rPr>
              <w:t>Alerta para 1er Grado.</w:t>
            </w:r>
            <w:r w:rsidRPr="008D1A07">
              <w:rPr>
                <w:rFonts w:asciiTheme="majorHAnsi" w:hAnsiTheme="majorHAnsi" w:cs="Arial"/>
                <w:sz w:val="24"/>
                <w:szCs w:val="24"/>
                <w:lang w:val="es-PE"/>
              </w:rPr>
              <w:t xml:space="preserve"> Queda éticamente prohibido usar frases como </w:t>
            </w:r>
            <w:r w:rsidRPr="008D1A07">
              <w:rPr>
                <w:rFonts w:asciiTheme="majorHAnsi" w:hAnsiTheme="majorHAnsi" w:cs="Arial"/>
                <w:i/>
                <w:iCs/>
                <w:sz w:val="24"/>
                <w:szCs w:val="24"/>
                <w:lang w:val="es-PE"/>
              </w:rPr>
              <w:t>"Aprende de tu compañero"</w:t>
            </w:r>
            <w:r w:rsidRPr="008D1A07">
              <w:rPr>
                <w:rFonts w:asciiTheme="majorHAnsi" w:hAnsiTheme="majorHAnsi" w:cs="Arial"/>
                <w:sz w:val="24"/>
                <w:szCs w:val="24"/>
                <w:lang w:val="es-PE"/>
              </w:rPr>
              <w:t xml:space="preserve">. Se instituye el respeto al ritmo individual y la implementación obligatoria de "Agendas Visuales" para estudiantes </w:t>
            </w:r>
            <w:proofErr w:type="spellStart"/>
            <w:r w:rsidRPr="008D1A07">
              <w:rPr>
                <w:rFonts w:asciiTheme="majorHAnsi" w:hAnsiTheme="majorHAnsi" w:cs="Arial"/>
                <w:sz w:val="24"/>
                <w:szCs w:val="24"/>
                <w:lang w:val="es-PE"/>
              </w:rPr>
              <w:t>neurodivergentes</w:t>
            </w:r>
            <w:proofErr w:type="spellEnd"/>
            <w:r w:rsidRPr="008D1A07">
              <w:rPr>
                <w:rFonts w:asciiTheme="majorHAnsi" w:hAnsiTheme="majorHAnsi" w:cs="Arial"/>
                <w:sz w:val="24"/>
                <w:szCs w:val="24"/>
                <w:lang w:val="es-PE"/>
              </w:rPr>
              <w:t>.</w:t>
            </w:r>
          </w:p>
        </w:tc>
        <w:tc>
          <w:tcPr>
            <w:tcW w:w="0" w:type="auto"/>
            <w:hideMark/>
          </w:tcPr>
          <w:p w14:paraId="36BDE717"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Docentes Tutores</w:t>
            </w:r>
            <w:r w:rsidRPr="008D1A07">
              <w:rPr>
                <w:rFonts w:asciiTheme="majorHAnsi" w:hAnsiTheme="majorHAnsi" w:cs="Arial"/>
                <w:sz w:val="24"/>
                <w:szCs w:val="24"/>
                <w:lang w:val="es-PE"/>
              </w:rPr>
              <w:t xml:space="preserve"> </w:t>
            </w:r>
            <w:r w:rsidRPr="008D1A07">
              <w:rPr>
                <w:rFonts w:asciiTheme="majorHAnsi" w:hAnsiTheme="majorHAnsi" w:cs="Arial"/>
                <w:i/>
                <w:iCs/>
                <w:sz w:val="24"/>
                <w:szCs w:val="24"/>
                <w:lang w:val="es-PE"/>
              </w:rPr>
              <w:t>(Especial atención: Prof. Hugo).</w:t>
            </w:r>
          </w:p>
        </w:tc>
      </w:tr>
      <w:tr w:rsidR="008D1A07" w:rsidRPr="008D1A07" w14:paraId="065703F9"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6072076A"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 xml:space="preserve">2. Dimensión de los Aprendizajes </w:t>
            </w:r>
            <w:r w:rsidRPr="008D1A07">
              <w:rPr>
                <w:rFonts w:asciiTheme="majorHAnsi" w:hAnsiTheme="majorHAnsi" w:cs="Arial"/>
                <w:i/>
                <w:iCs/>
                <w:sz w:val="24"/>
                <w:szCs w:val="24"/>
                <w:lang w:val="es-PE"/>
              </w:rPr>
              <w:t>(Gestión del Tiempo)</w:t>
            </w:r>
          </w:p>
        </w:tc>
        <w:tc>
          <w:tcPr>
            <w:tcW w:w="0" w:type="auto"/>
            <w:hideMark/>
          </w:tcPr>
          <w:p w14:paraId="1193634C"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Pérdida de horas efectivas y proyectos truncados debido a salidas anticipadas o mala gestión del horario por parte del docente.</w:t>
            </w:r>
          </w:p>
        </w:tc>
        <w:tc>
          <w:tcPr>
            <w:tcW w:w="0" w:type="auto"/>
            <w:hideMark/>
          </w:tcPr>
          <w:p w14:paraId="5E5522C4"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Modelado de Excelencia y Compromiso:</w:t>
            </w:r>
            <w:r w:rsidRPr="008D1A07">
              <w:rPr>
                <w:rFonts w:asciiTheme="majorHAnsi" w:hAnsiTheme="majorHAnsi" w:cs="Arial"/>
                <w:sz w:val="24"/>
                <w:szCs w:val="24"/>
                <w:lang w:val="es-PE"/>
              </w:rPr>
              <w:t xml:space="preserve"> El tutor enseña con el ejemplo. </w:t>
            </w:r>
            <w:r w:rsidRPr="008D1A07">
              <w:rPr>
                <w:rFonts w:asciiTheme="majorHAnsi" w:hAnsiTheme="majorHAnsi" w:cs="Arial"/>
                <w:b/>
                <w:bCs/>
                <w:sz w:val="24"/>
                <w:szCs w:val="24"/>
                <w:lang w:val="es-PE"/>
              </w:rPr>
              <w:t>La permanencia completa del docente durante toda su jornada es una competencia tutorial obligatoria.</w:t>
            </w:r>
            <w:r w:rsidRPr="008D1A07">
              <w:rPr>
                <w:rFonts w:asciiTheme="majorHAnsi" w:hAnsiTheme="majorHAnsi" w:cs="Arial"/>
                <w:sz w:val="24"/>
                <w:szCs w:val="24"/>
                <w:lang w:val="es-PE"/>
              </w:rPr>
              <w:t xml:space="preserve"> Las ausencias o salidas tempranas sin justificación de fuerza mayor se consideran un "abandono del modelado formativo".</w:t>
            </w:r>
          </w:p>
        </w:tc>
        <w:tc>
          <w:tcPr>
            <w:tcW w:w="0" w:type="auto"/>
            <w:hideMark/>
          </w:tcPr>
          <w:p w14:paraId="03238FF9"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Docentes Tutores de Ciclo Superior</w:t>
            </w:r>
            <w:r w:rsidRPr="008D1A07">
              <w:rPr>
                <w:rFonts w:asciiTheme="majorHAnsi" w:hAnsiTheme="majorHAnsi" w:cs="Arial"/>
                <w:sz w:val="24"/>
                <w:szCs w:val="24"/>
                <w:lang w:val="es-PE"/>
              </w:rPr>
              <w:t xml:space="preserve"> </w:t>
            </w:r>
            <w:r w:rsidRPr="008D1A07">
              <w:rPr>
                <w:rFonts w:asciiTheme="majorHAnsi" w:hAnsiTheme="majorHAnsi" w:cs="Arial"/>
                <w:i/>
                <w:iCs/>
                <w:sz w:val="24"/>
                <w:szCs w:val="24"/>
                <w:lang w:val="es-PE"/>
              </w:rPr>
              <w:t>(Especial atención: Prof. Vanessa en 5to Grado).</w:t>
            </w:r>
          </w:p>
        </w:tc>
      </w:tr>
      <w:tr w:rsidR="008D1A07" w:rsidRPr="008D1A07" w14:paraId="4EE9CA80"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4029FF"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 xml:space="preserve">3. Dimensión Social </w:t>
            </w:r>
            <w:r w:rsidRPr="008D1A07">
              <w:rPr>
                <w:rFonts w:asciiTheme="majorHAnsi" w:hAnsiTheme="majorHAnsi" w:cs="Arial"/>
                <w:i/>
                <w:iCs/>
                <w:sz w:val="24"/>
                <w:szCs w:val="24"/>
                <w:lang w:val="es-PE"/>
              </w:rPr>
              <w:t>(Estructura y Convivencia)</w:t>
            </w:r>
          </w:p>
        </w:tc>
        <w:tc>
          <w:tcPr>
            <w:tcW w:w="0" w:type="auto"/>
            <w:hideMark/>
          </w:tcPr>
          <w:p w14:paraId="5F97F17E"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 xml:space="preserve">Aparición de "chismes", pequeños subgrupos o indisciplina que interrumpe la concentración (Deep </w:t>
            </w:r>
            <w:proofErr w:type="spellStart"/>
            <w:r w:rsidRPr="008D1A07">
              <w:rPr>
                <w:rFonts w:asciiTheme="majorHAnsi" w:hAnsiTheme="majorHAnsi" w:cs="Arial"/>
                <w:sz w:val="24"/>
                <w:szCs w:val="24"/>
                <w:lang w:val="es-PE"/>
              </w:rPr>
              <w:t>Work</w:t>
            </w:r>
            <w:proofErr w:type="spellEnd"/>
            <w:r w:rsidRPr="008D1A07">
              <w:rPr>
                <w:rFonts w:asciiTheme="majorHAnsi" w:hAnsiTheme="majorHAnsi" w:cs="Arial"/>
                <w:sz w:val="24"/>
                <w:szCs w:val="24"/>
                <w:lang w:val="es-PE"/>
              </w:rPr>
              <w:t>).</w:t>
            </w:r>
          </w:p>
        </w:tc>
        <w:tc>
          <w:tcPr>
            <w:tcW w:w="0" w:type="auto"/>
            <w:hideMark/>
          </w:tcPr>
          <w:p w14:paraId="631865D5"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Estructura y Neutralidad:</w:t>
            </w:r>
            <w:r w:rsidRPr="008D1A07">
              <w:rPr>
                <w:rFonts w:asciiTheme="majorHAnsi" w:hAnsiTheme="majorHAnsi" w:cs="Arial"/>
                <w:sz w:val="24"/>
                <w:szCs w:val="24"/>
                <w:lang w:val="es-PE"/>
              </w:rPr>
              <w:t xml:space="preserve"> </w:t>
            </w:r>
            <w:r w:rsidRPr="008D1A07">
              <w:rPr>
                <w:rFonts w:asciiTheme="majorHAnsi" w:hAnsiTheme="majorHAnsi" w:cs="Arial"/>
                <w:i/>
                <w:iCs/>
                <w:sz w:val="24"/>
                <w:szCs w:val="24"/>
                <w:lang w:val="es-PE"/>
              </w:rPr>
              <w:t xml:space="preserve">Estándar </w:t>
            </w:r>
            <w:proofErr w:type="spellStart"/>
            <w:r w:rsidRPr="008D1A07">
              <w:rPr>
                <w:rFonts w:asciiTheme="majorHAnsi" w:hAnsiTheme="majorHAnsi" w:cs="Arial"/>
                <w:i/>
                <w:iCs/>
                <w:sz w:val="24"/>
                <w:szCs w:val="24"/>
                <w:lang w:val="es-PE"/>
              </w:rPr>
              <w:t>Peñalocino</w:t>
            </w:r>
            <w:proofErr w:type="spellEnd"/>
            <w:r w:rsidRPr="008D1A07">
              <w:rPr>
                <w:rFonts w:asciiTheme="majorHAnsi" w:hAnsiTheme="majorHAnsi" w:cs="Arial"/>
                <w:i/>
                <w:iCs/>
                <w:sz w:val="24"/>
                <w:szCs w:val="24"/>
                <w:lang w:val="es-PE"/>
              </w:rPr>
              <w:t>.</w:t>
            </w:r>
            <w:r w:rsidRPr="008D1A07">
              <w:rPr>
                <w:rFonts w:asciiTheme="majorHAnsi" w:hAnsiTheme="majorHAnsi" w:cs="Arial"/>
                <w:sz w:val="24"/>
                <w:szCs w:val="24"/>
                <w:lang w:val="es-PE"/>
              </w:rPr>
              <w:t xml:space="preserve"> El docente es un mediador imparcial. Establece normas inquebrantables de respeto mutuo, modelando un clima de trabajo libre de ruidos innecesarios o favoritismos.</w:t>
            </w:r>
          </w:p>
        </w:tc>
        <w:tc>
          <w:tcPr>
            <w:tcW w:w="0" w:type="auto"/>
            <w:hideMark/>
          </w:tcPr>
          <w:p w14:paraId="3A078E45"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Docentes Tutores</w:t>
            </w:r>
            <w:r w:rsidRPr="008D1A07">
              <w:rPr>
                <w:rFonts w:asciiTheme="majorHAnsi" w:hAnsiTheme="majorHAnsi" w:cs="Arial"/>
                <w:sz w:val="24"/>
                <w:szCs w:val="24"/>
                <w:lang w:val="es-PE"/>
              </w:rPr>
              <w:t xml:space="preserve"> </w:t>
            </w:r>
            <w:r w:rsidRPr="008D1A07">
              <w:rPr>
                <w:rFonts w:asciiTheme="majorHAnsi" w:hAnsiTheme="majorHAnsi" w:cs="Arial"/>
                <w:i/>
                <w:iCs/>
                <w:sz w:val="24"/>
                <w:szCs w:val="24"/>
                <w:lang w:val="es-PE"/>
              </w:rPr>
              <w:t>(Estándar modelado por Prof. Lucho).</w:t>
            </w:r>
          </w:p>
        </w:tc>
      </w:tr>
      <w:tr w:rsidR="008D1A07" w:rsidRPr="008D1A07" w14:paraId="35014F22"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7A0A7DBE"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 xml:space="preserve">4. Dimensión Salud y Corporalidad </w:t>
            </w:r>
            <w:r w:rsidRPr="008D1A07">
              <w:rPr>
                <w:rFonts w:asciiTheme="majorHAnsi" w:hAnsiTheme="majorHAnsi" w:cs="Arial"/>
                <w:i/>
                <w:iCs/>
                <w:sz w:val="24"/>
                <w:szCs w:val="24"/>
                <w:lang w:val="es-PE"/>
              </w:rPr>
              <w:t>(Bio-Nutrición)</w:t>
            </w:r>
          </w:p>
        </w:tc>
        <w:tc>
          <w:tcPr>
            <w:tcW w:w="0" w:type="auto"/>
            <w:hideMark/>
          </w:tcPr>
          <w:p w14:paraId="7F86DBC7"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 xml:space="preserve">El alto consumo de alimentos procesados afecta la capacidad de concentración, incidiendo </w:t>
            </w:r>
            <w:r w:rsidRPr="008D1A07">
              <w:rPr>
                <w:rFonts w:asciiTheme="majorHAnsi" w:hAnsiTheme="majorHAnsi" w:cs="Arial"/>
                <w:sz w:val="24"/>
                <w:szCs w:val="24"/>
                <w:lang w:val="es-PE"/>
              </w:rPr>
              <w:lastRenderedPageBreak/>
              <w:t>negativamente en las pruebas tipo ECER.</w:t>
            </w:r>
          </w:p>
        </w:tc>
        <w:tc>
          <w:tcPr>
            <w:tcW w:w="0" w:type="auto"/>
            <w:hideMark/>
          </w:tcPr>
          <w:p w14:paraId="73AA67F0"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lastRenderedPageBreak/>
              <w:t>Semáforo de Bio-Nutrición:</w:t>
            </w:r>
            <w:r w:rsidRPr="008D1A07">
              <w:rPr>
                <w:rFonts w:asciiTheme="majorHAnsi" w:hAnsiTheme="majorHAnsi" w:cs="Arial"/>
                <w:sz w:val="24"/>
                <w:szCs w:val="24"/>
                <w:lang w:val="es-PE"/>
              </w:rPr>
              <w:t xml:space="preserve"> Los tutores, en alianza con los docentes especialistas a tiempo parcial, aplican auditorías de lonchera. Se premia a las aulas con </w:t>
            </w:r>
            <w:proofErr w:type="gramStart"/>
            <w:r w:rsidRPr="008D1A07">
              <w:rPr>
                <w:rFonts w:asciiTheme="majorHAnsi" w:hAnsiTheme="majorHAnsi" w:cs="Arial"/>
                <w:sz w:val="24"/>
                <w:szCs w:val="24"/>
                <w:lang w:val="es-PE"/>
              </w:rPr>
              <w:t xml:space="preserve">cero </w:t>
            </w:r>
            <w:r w:rsidRPr="008D1A07">
              <w:rPr>
                <w:rFonts w:asciiTheme="majorHAnsi" w:hAnsiTheme="majorHAnsi" w:cs="Arial"/>
                <w:sz w:val="24"/>
                <w:szCs w:val="24"/>
                <w:lang w:val="es-PE"/>
              </w:rPr>
              <w:lastRenderedPageBreak/>
              <w:t>consumo</w:t>
            </w:r>
            <w:proofErr w:type="gramEnd"/>
            <w:r w:rsidRPr="008D1A07">
              <w:rPr>
                <w:rFonts w:asciiTheme="majorHAnsi" w:hAnsiTheme="majorHAnsi" w:cs="Arial"/>
                <w:sz w:val="24"/>
                <w:szCs w:val="24"/>
                <w:lang w:val="es-PE"/>
              </w:rPr>
              <w:t xml:space="preserve"> de </w:t>
            </w:r>
            <w:proofErr w:type="spellStart"/>
            <w:r w:rsidRPr="008D1A07">
              <w:rPr>
                <w:rFonts w:asciiTheme="majorHAnsi" w:hAnsiTheme="majorHAnsi" w:cs="Arial"/>
                <w:sz w:val="24"/>
                <w:szCs w:val="24"/>
                <w:lang w:val="es-PE"/>
              </w:rPr>
              <w:t>ultraprocesados</w:t>
            </w:r>
            <w:proofErr w:type="spellEnd"/>
            <w:r w:rsidRPr="008D1A07">
              <w:rPr>
                <w:rFonts w:asciiTheme="majorHAnsi" w:hAnsiTheme="majorHAnsi" w:cs="Arial"/>
                <w:sz w:val="24"/>
                <w:szCs w:val="24"/>
                <w:lang w:val="es-PE"/>
              </w:rPr>
              <w:t>.</w:t>
            </w:r>
          </w:p>
        </w:tc>
        <w:tc>
          <w:tcPr>
            <w:tcW w:w="0" w:type="auto"/>
            <w:hideMark/>
          </w:tcPr>
          <w:p w14:paraId="6B624BC2"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lastRenderedPageBreak/>
              <w:t>Docentes Tutores + Docentes de E.F.</w:t>
            </w:r>
            <w:r w:rsidRPr="008D1A07">
              <w:rPr>
                <w:rFonts w:asciiTheme="majorHAnsi" w:hAnsiTheme="majorHAnsi" w:cs="Arial"/>
                <w:sz w:val="24"/>
                <w:szCs w:val="24"/>
                <w:lang w:val="es-PE"/>
              </w:rPr>
              <w:t xml:space="preserve"> </w:t>
            </w:r>
            <w:r w:rsidRPr="008D1A07">
              <w:rPr>
                <w:rFonts w:asciiTheme="majorHAnsi" w:hAnsiTheme="majorHAnsi" w:cs="Arial"/>
                <w:i/>
                <w:iCs/>
                <w:sz w:val="24"/>
                <w:szCs w:val="24"/>
                <w:lang w:val="es-PE"/>
              </w:rPr>
              <w:t>(Prof. Jesús Mario y Victoria).</w:t>
            </w:r>
          </w:p>
        </w:tc>
      </w:tr>
      <w:tr w:rsidR="008D1A07" w:rsidRPr="008D1A07" w14:paraId="02E04FA5"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45965C"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 xml:space="preserve">5. Dimensión Familiar </w:t>
            </w:r>
            <w:r w:rsidRPr="008D1A07">
              <w:rPr>
                <w:rFonts w:asciiTheme="majorHAnsi" w:hAnsiTheme="majorHAnsi" w:cs="Arial"/>
                <w:i/>
                <w:iCs/>
                <w:sz w:val="24"/>
                <w:szCs w:val="24"/>
                <w:lang w:val="es-PE"/>
              </w:rPr>
              <w:t>(Alianza Estratégica)</w:t>
            </w:r>
          </w:p>
        </w:tc>
        <w:tc>
          <w:tcPr>
            <w:tcW w:w="0" w:type="auto"/>
            <w:hideMark/>
          </w:tcPr>
          <w:p w14:paraId="1EA5F415"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Desvinculación de algunas familias con el proceso de aprendizaje lógico-matemático (Singapur) de sus hijos.</w:t>
            </w:r>
          </w:p>
        </w:tc>
        <w:tc>
          <w:tcPr>
            <w:tcW w:w="0" w:type="auto"/>
            <w:hideMark/>
          </w:tcPr>
          <w:p w14:paraId="5F9186FE"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Comunidades de Aprendizaje Familiar:</w:t>
            </w:r>
            <w:r w:rsidRPr="008D1A07">
              <w:rPr>
                <w:rFonts w:asciiTheme="majorHAnsi" w:hAnsiTheme="majorHAnsi" w:cs="Arial"/>
                <w:sz w:val="24"/>
                <w:szCs w:val="24"/>
                <w:lang w:val="es-PE"/>
              </w:rPr>
              <w:t xml:space="preserve"> Sesiones bimestrales donde el tutor no solo informa notas, sino que "enseña a los padres" cómo ayudar a sus hijos con los bloques y esquemas del método Singapur en casa.</w:t>
            </w:r>
          </w:p>
        </w:tc>
        <w:tc>
          <w:tcPr>
            <w:tcW w:w="0" w:type="auto"/>
            <w:hideMark/>
          </w:tcPr>
          <w:p w14:paraId="6CF4B568"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Coordinador (Prof. Mario Mamani Limachi).</w:t>
            </w:r>
          </w:p>
        </w:tc>
      </w:tr>
    </w:tbl>
    <w:p w14:paraId="595BB849" w14:textId="77777777" w:rsidR="008D1A07" w:rsidRDefault="008D1A07" w:rsidP="008D1A07">
      <w:pPr>
        <w:rPr>
          <w:rFonts w:asciiTheme="majorHAnsi" w:hAnsiTheme="majorHAnsi" w:cs="Arial"/>
          <w:b/>
          <w:bCs/>
          <w:sz w:val="24"/>
          <w:szCs w:val="24"/>
          <w:lang w:val="es-PE"/>
        </w:rPr>
      </w:pPr>
    </w:p>
    <w:p w14:paraId="725C1FF7" w14:textId="7F9D8747" w:rsidR="008D1A07" w:rsidRPr="008D1A07" w:rsidRDefault="008D1A07" w:rsidP="008D1A07">
      <w:pPr>
        <w:jc w:val="both"/>
        <w:rPr>
          <w:rFonts w:asciiTheme="majorHAnsi" w:hAnsiTheme="majorHAnsi" w:cs="Arial"/>
          <w:sz w:val="24"/>
          <w:szCs w:val="24"/>
          <w:lang w:val="es-PE"/>
        </w:rPr>
      </w:pPr>
      <w:r w:rsidRPr="008D1A07">
        <w:rPr>
          <w:rFonts w:asciiTheme="majorHAnsi" w:hAnsiTheme="majorHAnsi" w:cs="Arial"/>
          <w:b/>
          <w:bCs/>
          <w:sz w:val="24"/>
          <w:szCs w:val="24"/>
          <w:lang w:val="es-PE"/>
        </w:rPr>
        <w:t>C. Protocolos de Prevención Institucional en Primaria</w:t>
      </w:r>
      <w:r w:rsidRPr="008D1A07">
        <w:rPr>
          <w:rFonts w:asciiTheme="majorHAnsi" w:hAnsiTheme="majorHAnsi" w:cs="Arial"/>
          <w:sz w:val="24"/>
          <w:szCs w:val="24"/>
          <w:lang w:val="es-PE"/>
        </w:rPr>
        <w:t xml:space="preserve"> Para garantizar la efectividad del Plan de Tutoría en el nivel Primaria, se establecen dos directivas innegociables:</w:t>
      </w:r>
    </w:p>
    <w:p w14:paraId="53433B52" w14:textId="2D535C69" w:rsidR="008D1A07" w:rsidRDefault="008D1A07" w:rsidP="00A17F88">
      <w:pPr>
        <w:numPr>
          <w:ilvl w:val="0"/>
          <w:numId w:val="44"/>
        </w:numPr>
        <w:jc w:val="both"/>
        <w:rPr>
          <w:rFonts w:asciiTheme="majorHAnsi" w:hAnsiTheme="majorHAnsi" w:cs="Arial"/>
          <w:sz w:val="24"/>
          <w:szCs w:val="24"/>
          <w:lang w:val="es-PE"/>
        </w:rPr>
      </w:pPr>
      <w:r w:rsidRPr="008D1A07">
        <w:rPr>
          <w:rFonts w:asciiTheme="majorHAnsi" w:hAnsiTheme="majorHAnsi" w:cs="Arial"/>
          <w:b/>
          <w:bCs/>
          <w:sz w:val="24"/>
          <w:szCs w:val="24"/>
          <w:lang w:val="es-PE"/>
        </w:rPr>
        <w:t>Directiva de "Cero Etiquetas":</w:t>
      </w:r>
      <w:r w:rsidRPr="008D1A07">
        <w:rPr>
          <w:rFonts w:asciiTheme="majorHAnsi" w:hAnsiTheme="majorHAnsi" w:cs="Arial"/>
          <w:sz w:val="24"/>
          <w:szCs w:val="24"/>
          <w:lang w:val="es-PE"/>
        </w:rPr>
        <w:t xml:space="preserve"> Ningún estudiante de la I.E. Walter Peñaloza puede ser catalogado públicamente o en privado por sus docentes como "lento", "retrasado" o "problemático". El diagnóstico clínico (si lo hubiere) es una herramienta para diseñar el andamiaje pedagógico, no una excusa para la exclusión. La Dirección intervendrá psicológicamente ante cualquier vulneración de esta norma.</w:t>
      </w:r>
    </w:p>
    <w:p w14:paraId="720CE8CE" w14:textId="77777777" w:rsidR="008D1A07" w:rsidRPr="008D1A07" w:rsidRDefault="008D1A07" w:rsidP="008D1A07">
      <w:pPr>
        <w:ind w:left="720"/>
        <w:jc w:val="both"/>
        <w:rPr>
          <w:rFonts w:asciiTheme="majorHAnsi" w:hAnsiTheme="majorHAnsi" w:cs="Arial"/>
          <w:sz w:val="24"/>
          <w:szCs w:val="24"/>
          <w:lang w:val="es-PE"/>
        </w:rPr>
      </w:pPr>
    </w:p>
    <w:p w14:paraId="55479B9E" w14:textId="77777777" w:rsidR="008D1A07" w:rsidRPr="008D1A07" w:rsidRDefault="008D1A07" w:rsidP="00A17F88">
      <w:pPr>
        <w:numPr>
          <w:ilvl w:val="0"/>
          <w:numId w:val="44"/>
        </w:numPr>
        <w:jc w:val="both"/>
        <w:rPr>
          <w:rFonts w:asciiTheme="majorHAnsi" w:hAnsiTheme="majorHAnsi" w:cs="Arial"/>
          <w:sz w:val="24"/>
          <w:szCs w:val="24"/>
          <w:lang w:val="es-PE"/>
        </w:rPr>
      </w:pPr>
      <w:r w:rsidRPr="008D1A07">
        <w:rPr>
          <w:rFonts w:asciiTheme="majorHAnsi" w:hAnsiTheme="majorHAnsi" w:cs="Arial"/>
          <w:b/>
          <w:bCs/>
          <w:sz w:val="24"/>
          <w:szCs w:val="24"/>
          <w:lang w:val="es-PE"/>
        </w:rPr>
        <w:t>Directiva de "Cero Fugas Formativas":</w:t>
      </w:r>
      <w:r w:rsidRPr="008D1A07">
        <w:rPr>
          <w:rFonts w:asciiTheme="majorHAnsi" w:hAnsiTheme="majorHAnsi" w:cs="Arial"/>
          <w:sz w:val="24"/>
          <w:szCs w:val="24"/>
          <w:lang w:val="es-PE"/>
        </w:rPr>
        <w:t xml:space="preserve"> Entendiendo que la constancia es la clave del alto rendimiento (Modelo China), el tiempo de aula es sagrado. El compromiso del docente contratado o nombrado con la jornada de aprendizaje completa es el principal factor de prevención contra la deserción y el fracaso escolar de nuestros estudiantes.</w:t>
      </w:r>
    </w:p>
    <w:p w14:paraId="24626067" w14:textId="77777777" w:rsidR="008D1A07" w:rsidRDefault="008D1A07">
      <w:pPr>
        <w:rPr>
          <w:rFonts w:asciiTheme="majorHAnsi" w:hAnsiTheme="majorHAnsi" w:cs="Arial"/>
          <w:sz w:val="24"/>
          <w:szCs w:val="24"/>
          <w:lang w:val="es-PE"/>
        </w:rPr>
      </w:pPr>
      <w:r>
        <w:rPr>
          <w:rFonts w:asciiTheme="majorHAnsi" w:hAnsiTheme="majorHAnsi" w:cs="Arial"/>
          <w:sz w:val="24"/>
          <w:szCs w:val="24"/>
          <w:lang w:val="es-PE"/>
        </w:rPr>
        <w:br w:type="page"/>
      </w:r>
    </w:p>
    <w:p w14:paraId="1B83BD03" w14:textId="1129C47B" w:rsidR="008D1A07" w:rsidRDefault="008D1A07" w:rsidP="008D1A07">
      <w:pPr>
        <w:rPr>
          <w:rFonts w:asciiTheme="majorHAnsi" w:hAnsiTheme="majorHAnsi" w:cs="Arial"/>
          <w:sz w:val="24"/>
          <w:szCs w:val="24"/>
          <w:lang w:val="es-PE"/>
        </w:rPr>
      </w:pPr>
      <w:r w:rsidRPr="008D1A07">
        <w:rPr>
          <w:rFonts w:asciiTheme="majorHAnsi" w:hAnsiTheme="majorHAnsi" w:cs="Arial"/>
          <w:b/>
          <w:bCs/>
          <w:sz w:val="24"/>
          <w:szCs w:val="24"/>
          <w:lang w:val="es-PE"/>
        </w:rPr>
        <w:lastRenderedPageBreak/>
        <w:t>2.3. Plan de Tutoría y Convivencia - Nivel Secundaria (JER / EIB-REV - 1° a 5° Grado)</w:t>
      </w:r>
      <w:r w:rsidRPr="008D1A07">
        <w:rPr>
          <w:rFonts w:asciiTheme="majorHAnsi" w:hAnsiTheme="majorHAnsi" w:cs="Arial"/>
          <w:sz w:val="24"/>
          <w:szCs w:val="24"/>
          <w:lang w:val="es-PE"/>
        </w:rPr>
        <w:t xml:space="preserve"> </w:t>
      </w:r>
    </w:p>
    <w:p w14:paraId="0A635EDB" w14:textId="77777777" w:rsidR="008D1A07" w:rsidRPr="008D1A07" w:rsidRDefault="008D1A07" w:rsidP="008D1A07">
      <w:pPr>
        <w:rPr>
          <w:rFonts w:asciiTheme="majorHAnsi" w:hAnsiTheme="majorHAnsi" w:cs="Arial"/>
          <w:sz w:val="24"/>
          <w:szCs w:val="24"/>
          <w:lang w:val="es-PE"/>
        </w:rPr>
      </w:pPr>
    </w:p>
    <w:p w14:paraId="27F6D783" w14:textId="213AA591" w:rsidR="008D1A07" w:rsidRDefault="008D1A07" w:rsidP="008D1A07">
      <w:pPr>
        <w:jc w:val="both"/>
        <w:rPr>
          <w:rFonts w:asciiTheme="majorHAnsi" w:hAnsiTheme="majorHAnsi" w:cs="Arial"/>
          <w:sz w:val="24"/>
          <w:szCs w:val="24"/>
          <w:lang w:val="es-PE"/>
        </w:rPr>
      </w:pPr>
      <w:r w:rsidRPr="008D1A07">
        <w:rPr>
          <w:rFonts w:asciiTheme="majorHAnsi" w:hAnsiTheme="majorHAnsi" w:cs="Arial"/>
          <w:b/>
          <w:bCs/>
          <w:sz w:val="24"/>
          <w:szCs w:val="24"/>
          <w:lang w:val="es-PE"/>
        </w:rPr>
        <w:t>A. Fundamentación Psicológica en la Adolescencia (La Incubadora de Liderazgo)</w:t>
      </w:r>
      <w:r w:rsidRPr="008D1A07">
        <w:rPr>
          <w:rFonts w:asciiTheme="majorHAnsi" w:hAnsiTheme="majorHAnsi" w:cs="Arial"/>
          <w:sz w:val="24"/>
          <w:szCs w:val="24"/>
          <w:lang w:val="es-PE"/>
        </w:rPr>
        <w:t xml:space="preserve"> La educación secundaria en Sicuani enfrenta retos críticos: la presión </w:t>
      </w:r>
      <w:proofErr w:type="spellStart"/>
      <w:r w:rsidRPr="008D1A07">
        <w:rPr>
          <w:rFonts w:asciiTheme="majorHAnsi" w:hAnsiTheme="majorHAnsi" w:cs="Arial"/>
          <w:sz w:val="24"/>
          <w:szCs w:val="24"/>
          <w:lang w:val="es-PE"/>
        </w:rPr>
        <w:t>pre-universitaria</w:t>
      </w:r>
      <w:proofErr w:type="spellEnd"/>
      <w:r w:rsidRPr="008D1A07">
        <w:rPr>
          <w:rFonts w:asciiTheme="majorHAnsi" w:hAnsiTheme="majorHAnsi" w:cs="Arial"/>
          <w:sz w:val="24"/>
          <w:szCs w:val="24"/>
          <w:lang w:val="es-PE"/>
        </w:rPr>
        <w:t>, los riesgos psicosociales (redes sociales, adicciones) y la crisis de identidad. En la I.E. Walter Peñaloza, la tutoría de secundaria tiene la misión de forjar el carácter del estudiante (Modelo China) dentro de un entorno de confianza absoluta (Modelo Finlandia), preparándolos para ser líderes locales con visión global.</w:t>
      </w:r>
    </w:p>
    <w:p w14:paraId="61EE7361" w14:textId="77777777" w:rsidR="008D1A07" w:rsidRPr="008D1A07" w:rsidRDefault="008D1A07" w:rsidP="008D1A07">
      <w:pPr>
        <w:jc w:val="both"/>
        <w:rPr>
          <w:rFonts w:asciiTheme="majorHAnsi" w:hAnsiTheme="majorHAnsi" w:cs="Arial"/>
          <w:sz w:val="24"/>
          <w:szCs w:val="24"/>
          <w:lang w:val="es-PE"/>
        </w:rPr>
      </w:pPr>
    </w:p>
    <w:p w14:paraId="43B671A4" w14:textId="4A69F61A" w:rsidR="008D1A07" w:rsidRDefault="008D1A07" w:rsidP="008D1A07">
      <w:pPr>
        <w:rPr>
          <w:rFonts w:asciiTheme="majorHAnsi" w:hAnsiTheme="majorHAnsi" w:cs="Arial"/>
          <w:b/>
          <w:bCs/>
          <w:sz w:val="24"/>
          <w:szCs w:val="24"/>
          <w:lang w:val="es-PE"/>
        </w:rPr>
      </w:pPr>
      <w:r w:rsidRPr="008D1A07">
        <w:rPr>
          <w:rFonts w:asciiTheme="majorHAnsi" w:hAnsiTheme="majorHAnsi" w:cs="Arial"/>
          <w:b/>
          <w:bCs/>
          <w:sz w:val="24"/>
          <w:szCs w:val="24"/>
          <w:lang w:val="es-PE"/>
        </w:rPr>
        <w:t>B. Matriz de Intervención Tutorial (Nivel Secundaria)</w:t>
      </w:r>
    </w:p>
    <w:p w14:paraId="5E131198" w14:textId="77777777" w:rsidR="008D1A07" w:rsidRPr="008D1A07" w:rsidRDefault="008D1A07" w:rsidP="008D1A07">
      <w:pPr>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1859"/>
        <w:gridCol w:w="2895"/>
        <w:gridCol w:w="2891"/>
        <w:gridCol w:w="1875"/>
      </w:tblGrid>
      <w:tr w:rsidR="008D1A07" w:rsidRPr="008D1A07" w14:paraId="747FADC6" w14:textId="77777777" w:rsidTr="008D1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326B22"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Dimensión de la Tutoría</w:t>
            </w:r>
          </w:p>
        </w:tc>
        <w:tc>
          <w:tcPr>
            <w:tcW w:w="0" w:type="auto"/>
            <w:hideMark/>
          </w:tcPr>
          <w:p w14:paraId="2E44C6ED" w14:textId="77777777" w:rsidR="008D1A07" w:rsidRPr="008D1A07" w:rsidRDefault="008D1A07" w:rsidP="008D1A07">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 xml:space="preserve">Diagnóstico </w:t>
            </w:r>
            <w:proofErr w:type="spellStart"/>
            <w:r w:rsidRPr="008D1A07">
              <w:rPr>
                <w:rFonts w:asciiTheme="majorHAnsi" w:hAnsiTheme="majorHAnsi" w:cs="Arial"/>
                <w:sz w:val="24"/>
                <w:szCs w:val="24"/>
                <w:lang w:val="es-PE"/>
              </w:rPr>
              <w:t>Peñalocino</w:t>
            </w:r>
            <w:proofErr w:type="spellEnd"/>
            <w:r w:rsidRPr="008D1A07">
              <w:rPr>
                <w:rFonts w:asciiTheme="majorHAnsi" w:hAnsiTheme="majorHAnsi" w:cs="Arial"/>
                <w:sz w:val="24"/>
                <w:szCs w:val="24"/>
                <w:lang w:val="es-PE"/>
              </w:rPr>
              <w:t xml:space="preserve"> (El Reto del Contexto)</w:t>
            </w:r>
          </w:p>
        </w:tc>
        <w:tc>
          <w:tcPr>
            <w:tcW w:w="0" w:type="auto"/>
            <w:hideMark/>
          </w:tcPr>
          <w:p w14:paraId="1F904831" w14:textId="77777777" w:rsidR="008D1A07" w:rsidRPr="008D1A07" w:rsidRDefault="008D1A07" w:rsidP="008D1A07">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Intervención Clínico-Pedagógica (La Estrategia)</w:t>
            </w:r>
          </w:p>
        </w:tc>
        <w:tc>
          <w:tcPr>
            <w:tcW w:w="0" w:type="auto"/>
            <w:hideMark/>
          </w:tcPr>
          <w:p w14:paraId="7D2E4E52" w14:textId="77777777" w:rsidR="008D1A07" w:rsidRPr="008D1A07" w:rsidRDefault="008D1A07" w:rsidP="008D1A07">
            <w:pP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Responsables Directos</w:t>
            </w:r>
          </w:p>
        </w:tc>
      </w:tr>
      <w:tr w:rsidR="008D1A07" w:rsidRPr="008D1A07" w14:paraId="4112D983"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3A8D39"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 xml:space="preserve">1. Dimensión Personal </w:t>
            </w:r>
            <w:r w:rsidRPr="008D1A07">
              <w:rPr>
                <w:rFonts w:asciiTheme="majorHAnsi" w:hAnsiTheme="majorHAnsi" w:cs="Arial"/>
                <w:i/>
                <w:iCs/>
                <w:sz w:val="24"/>
                <w:szCs w:val="24"/>
                <w:lang w:val="es-PE"/>
              </w:rPr>
              <w:t>(Identidad y Proyecto de Vida)</w:t>
            </w:r>
          </w:p>
        </w:tc>
        <w:tc>
          <w:tcPr>
            <w:tcW w:w="0" w:type="auto"/>
            <w:hideMark/>
          </w:tcPr>
          <w:p w14:paraId="1E48AD22"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Ansiedad frente al futuro profesional y pánico escénico que limita la sustentación de ideas.</w:t>
            </w:r>
          </w:p>
        </w:tc>
        <w:tc>
          <w:tcPr>
            <w:tcW w:w="0" w:type="auto"/>
            <w:hideMark/>
          </w:tcPr>
          <w:p w14:paraId="6526BAA1"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Mentoría Pre-Universitaria y Retórica:</w:t>
            </w:r>
            <w:r w:rsidRPr="008D1A07">
              <w:rPr>
                <w:rFonts w:asciiTheme="majorHAnsi" w:hAnsiTheme="majorHAnsi" w:cs="Arial"/>
                <w:sz w:val="24"/>
                <w:szCs w:val="24"/>
                <w:lang w:val="es-PE"/>
              </w:rPr>
              <w:t xml:space="preserve"> Se trabaja el "Autoconcepto de Éxito". Los tutores ensayan técnicas de oratoria con los alumnos para destruir el miedo a hablar en público, garantizando el éxito en el Concurso </w:t>
            </w:r>
            <w:r w:rsidRPr="008D1A07">
              <w:rPr>
                <w:rFonts w:asciiTheme="majorHAnsi" w:hAnsiTheme="majorHAnsi" w:cs="Arial"/>
                <w:b/>
                <w:bCs/>
                <w:sz w:val="24"/>
                <w:szCs w:val="24"/>
                <w:lang w:val="es-PE"/>
              </w:rPr>
              <w:t>Arguedas</w:t>
            </w:r>
            <w:r w:rsidRPr="008D1A07">
              <w:rPr>
                <w:rFonts w:asciiTheme="majorHAnsi" w:hAnsiTheme="majorHAnsi" w:cs="Arial"/>
                <w:sz w:val="24"/>
                <w:szCs w:val="24"/>
                <w:lang w:val="es-PE"/>
              </w:rPr>
              <w:t>.</w:t>
            </w:r>
          </w:p>
        </w:tc>
        <w:tc>
          <w:tcPr>
            <w:tcW w:w="0" w:type="auto"/>
            <w:hideMark/>
          </w:tcPr>
          <w:p w14:paraId="19D2A50E"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Docentes Tutores de Secundaria.</w:t>
            </w:r>
          </w:p>
        </w:tc>
      </w:tr>
      <w:tr w:rsidR="008D1A07" w:rsidRPr="008D1A07" w14:paraId="43CAAF6B" w14:textId="77777777" w:rsidTr="008D1A07">
        <w:tc>
          <w:tcPr>
            <w:tcW w:w="0" w:type="auto"/>
            <w:hideMark/>
          </w:tcPr>
          <w:p w14:paraId="0B2F3EC0" w14:textId="77777777" w:rsidR="008D1A07" w:rsidRPr="008D1A07" w:rsidRDefault="008D1A07" w:rsidP="008D1A07">
            <w:pPr>
              <w:cnfStyle w:val="001000000000" w:firstRow="0" w:lastRow="0" w:firstColumn="1"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 xml:space="preserve">2. Dimensión Social </w:t>
            </w:r>
            <w:r w:rsidRPr="008D1A07">
              <w:rPr>
                <w:rFonts w:asciiTheme="majorHAnsi" w:hAnsiTheme="majorHAnsi" w:cs="Arial"/>
                <w:i/>
                <w:iCs/>
                <w:sz w:val="24"/>
                <w:szCs w:val="24"/>
                <w:lang w:val="es-PE"/>
              </w:rPr>
              <w:t>(Convivencia y Cortafuegos)</w:t>
            </w:r>
          </w:p>
        </w:tc>
        <w:tc>
          <w:tcPr>
            <w:tcW w:w="0" w:type="auto"/>
            <w:hideMark/>
          </w:tcPr>
          <w:p w14:paraId="2E86FC28"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Riesgo de que conflictos, rumores o docentes tóxicos dividan a los salones, afectando el clima institucional.</w:t>
            </w:r>
          </w:p>
        </w:tc>
        <w:tc>
          <w:tcPr>
            <w:tcW w:w="0" w:type="auto"/>
            <w:hideMark/>
          </w:tcPr>
          <w:p w14:paraId="0B844B0C" w14:textId="7AE2F1CD" w:rsidR="008D1A07" w:rsidRPr="008D1A07" w:rsidRDefault="008D1A07" w:rsidP="008D1A07">
            <w:pPr>
              <w:rPr>
                <w:rFonts w:asciiTheme="majorHAnsi" w:hAnsiTheme="majorHAnsi" w:cs="Arial"/>
                <w:sz w:val="24"/>
                <w:szCs w:val="24"/>
                <w:lang w:val="es-PE"/>
              </w:rPr>
            </w:pPr>
            <w:r w:rsidRPr="008D1A07">
              <w:rPr>
                <w:rFonts w:asciiTheme="majorHAnsi" w:hAnsiTheme="majorHAnsi" w:cs="Arial"/>
                <w:b/>
                <w:bCs/>
                <w:sz w:val="24"/>
                <w:szCs w:val="24"/>
                <w:lang w:val="es-PE"/>
              </w:rPr>
              <w:t>Inmunidad Tóxica y Liderazgo Ético:</w:t>
            </w:r>
            <w:r w:rsidRPr="008D1A07">
              <w:rPr>
                <w:rFonts w:asciiTheme="majorHAnsi" w:hAnsiTheme="majorHAnsi" w:cs="Arial"/>
                <w:sz w:val="24"/>
                <w:szCs w:val="24"/>
                <w:lang w:val="es-PE"/>
              </w:rPr>
              <w:t xml:space="preserve"> El tutor blinda a su aula contra chismes. Se prohíbe el uso de horas de tutoría para fomentar rivalidades institucionales</w:t>
            </w:r>
            <w:bookmarkStart w:id="0" w:name="_GoBack"/>
            <w:bookmarkEnd w:id="0"/>
            <w:r w:rsidRPr="008D1A07">
              <w:rPr>
                <w:rFonts w:asciiTheme="majorHAnsi" w:hAnsiTheme="majorHAnsi" w:cs="Arial"/>
                <w:sz w:val="24"/>
                <w:szCs w:val="24"/>
                <w:lang w:val="es-PE"/>
              </w:rPr>
              <w:t xml:space="preserve">. Se fomenta un orgullo inquebrantable por las </w:t>
            </w:r>
            <w:r w:rsidRPr="008D1A07">
              <w:rPr>
                <w:rFonts w:asciiTheme="majorHAnsi" w:hAnsiTheme="majorHAnsi" w:cs="Arial"/>
                <w:b/>
                <w:bCs/>
                <w:sz w:val="24"/>
                <w:szCs w:val="24"/>
                <w:lang w:val="es-PE"/>
              </w:rPr>
              <w:t>Bodas de Plata</w:t>
            </w:r>
            <w:r w:rsidRPr="008D1A07">
              <w:rPr>
                <w:rFonts w:asciiTheme="majorHAnsi" w:hAnsiTheme="majorHAnsi" w:cs="Arial"/>
                <w:sz w:val="24"/>
                <w:szCs w:val="24"/>
                <w:lang w:val="es-PE"/>
              </w:rPr>
              <w:t>.</w:t>
            </w:r>
          </w:p>
        </w:tc>
        <w:tc>
          <w:tcPr>
            <w:tcW w:w="0" w:type="auto"/>
            <w:hideMark/>
          </w:tcPr>
          <w:p w14:paraId="6D3FCDE5"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b/>
                <w:bCs/>
                <w:sz w:val="24"/>
                <w:szCs w:val="24"/>
                <w:lang w:val="es-PE"/>
              </w:rPr>
              <w:t>Coordinador (Prof. René Soto) y Tutores.</w:t>
            </w:r>
          </w:p>
        </w:tc>
      </w:tr>
      <w:tr w:rsidR="008D1A07" w:rsidRPr="008D1A07" w14:paraId="7934418E"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B884FF"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 xml:space="preserve">3. Dimensión de los Aprendizajes </w:t>
            </w:r>
            <w:r w:rsidRPr="008D1A07">
              <w:rPr>
                <w:rFonts w:asciiTheme="majorHAnsi" w:hAnsiTheme="majorHAnsi" w:cs="Arial"/>
                <w:i/>
                <w:iCs/>
                <w:sz w:val="24"/>
                <w:szCs w:val="24"/>
                <w:lang w:val="es-PE"/>
              </w:rPr>
              <w:t>(Autonomía)</w:t>
            </w:r>
          </w:p>
        </w:tc>
        <w:tc>
          <w:tcPr>
            <w:tcW w:w="0" w:type="auto"/>
            <w:hideMark/>
          </w:tcPr>
          <w:p w14:paraId="2ED2FE68"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Frustración ante el rigor matemático o científico, llevando al abandono de proyectos.</w:t>
            </w:r>
          </w:p>
        </w:tc>
        <w:tc>
          <w:tcPr>
            <w:tcW w:w="0" w:type="auto"/>
            <w:hideMark/>
          </w:tcPr>
          <w:p w14:paraId="6F76B877"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 xml:space="preserve">Psicología del "Deep </w:t>
            </w:r>
            <w:proofErr w:type="spellStart"/>
            <w:r w:rsidRPr="008D1A07">
              <w:rPr>
                <w:rFonts w:asciiTheme="majorHAnsi" w:hAnsiTheme="majorHAnsi" w:cs="Arial"/>
                <w:b/>
                <w:bCs/>
                <w:sz w:val="24"/>
                <w:szCs w:val="24"/>
                <w:lang w:val="es-PE"/>
              </w:rPr>
              <w:t>Work</w:t>
            </w:r>
            <w:proofErr w:type="spellEnd"/>
            <w:r w:rsidRPr="008D1A07">
              <w:rPr>
                <w:rFonts w:asciiTheme="majorHAnsi" w:hAnsiTheme="majorHAnsi" w:cs="Arial"/>
                <w:b/>
                <w:bCs/>
                <w:sz w:val="24"/>
                <w:szCs w:val="24"/>
                <w:lang w:val="es-PE"/>
              </w:rPr>
              <w:t>":</w:t>
            </w:r>
            <w:r w:rsidRPr="008D1A07">
              <w:rPr>
                <w:rFonts w:asciiTheme="majorHAnsi" w:hAnsiTheme="majorHAnsi" w:cs="Arial"/>
                <w:sz w:val="24"/>
                <w:szCs w:val="24"/>
                <w:lang w:val="es-PE"/>
              </w:rPr>
              <w:t xml:space="preserve"> El tutor no "revisa cuadernos", enseña Metacognición. Entrena al alumno para tolerar la frustración en proyectos largos, clave para ganar en </w:t>
            </w:r>
            <w:r w:rsidRPr="008D1A07">
              <w:rPr>
                <w:rFonts w:asciiTheme="majorHAnsi" w:hAnsiTheme="majorHAnsi" w:cs="Arial"/>
                <w:b/>
                <w:bCs/>
                <w:sz w:val="24"/>
                <w:szCs w:val="24"/>
                <w:lang w:val="es-PE"/>
              </w:rPr>
              <w:t>EUREKA</w:t>
            </w:r>
            <w:r w:rsidRPr="008D1A07">
              <w:rPr>
                <w:rFonts w:asciiTheme="majorHAnsi" w:hAnsiTheme="majorHAnsi" w:cs="Arial"/>
                <w:sz w:val="24"/>
                <w:szCs w:val="24"/>
                <w:lang w:val="es-PE"/>
              </w:rPr>
              <w:t xml:space="preserve"> y </w:t>
            </w:r>
            <w:r w:rsidRPr="008D1A07">
              <w:rPr>
                <w:rFonts w:asciiTheme="majorHAnsi" w:hAnsiTheme="majorHAnsi" w:cs="Arial"/>
                <w:b/>
                <w:bCs/>
                <w:sz w:val="24"/>
                <w:szCs w:val="24"/>
                <w:lang w:val="es-PE"/>
              </w:rPr>
              <w:t>Crea y Emprende</w:t>
            </w:r>
            <w:r w:rsidRPr="008D1A07">
              <w:rPr>
                <w:rFonts w:asciiTheme="majorHAnsi" w:hAnsiTheme="majorHAnsi" w:cs="Arial"/>
                <w:sz w:val="24"/>
                <w:szCs w:val="24"/>
                <w:lang w:val="es-PE"/>
              </w:rPr>
              <w:t>.</w:t>
            </w:r>
          </w:p>
        </w:tc>
        <w:tc>
          <w:tcPr>
            <w:tcW w:w="0" w:type="auto"/>
            <w:hideMark/>
          </w:tcPr>
          <w:p w14:paraId="388FA185"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Docentes Tutores de Secundaria.</w:t>
            </w:r>
          </w:p>
        </w:tc>
      </w:tr>
      <w:tr w:rsidR="008D1A07" w:rsidRPr="008D1A07" w14:paraId="12256FEF" w14:textId="77777777" w:rsidTr="008D1A07">
        <w:tc>
          <w:tcPr>
            <w:cnfStyle w:val="001000000000" w:firstRow="0" w:lastRow="0" w:firstColumn="1" w:lastColumn="0" w:oddVBand="0" w:evenVBand="0" w:oddHBand="0" w:evenHBand="0" w:firstRowFirstColumn="0" w:firstRowLastColumn="0" w:lastRowFirstColumn="0" w:lastRowLastColumn="0"/>
            <w:tcW w:w="0" w:type="auto"/>
            <w:hideMark/>
          </w:tcPr>
          <w:p w14:paraId="64C3E769"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t xml:space="preserve">4. Dimensión Salud y Corporalidad </w:t>
            </w:r>
            <w:r w:rsidRPr="008D1A07">
              <w:rPr>
                <w:rFonts w:asciiTheme="majorHAnsi" w:hAnsiTheme="majorHAnsi" w:cs="Arial"/>
                <w:i/>
                <w:iCs/>
                <w:sz w:val="24"/>
                <w:szCs w:val="24"/>
                <w:lang w:val="es-PE"/>
              </w:rPr>
              <w:t>(Prevención Integral)</w:t>
            </w:r>
          </w:p>
        </w:tc>
        <w:tc>
          <w:tcPr>
            <w:tcW w:w="0" w:type="auto"/>
            <w:hideMark/>
          </w:tcPr>
          <w:p w14:paraId="4A9186AE"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Riesgos de adicciones, consumo de alcohol, sedentarismo y embarazo adolescente en la provincia.</w:t>
            </w:r>
          </w:p>
        </w:tc>
        <w:tc>
          <w:tcPr>
            <w:tcW w:w="0" w:type="auto"/>
            <w:hideMark/>
          </w:tcPr>
          <w:p w14:paraId="4BE88B64"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Deporte como Disciplina Formativa:</w:t>
            </w:r>
            <w:r w:rsidRPr="008D1A07">
              <w:rPr>
                <w:rFonts w:asciiTheme="majorHAnsi" w:hAnsiTheme="majorHAnsi" w:cs="Arial"/>
                <w:sz w:val="24"/>
                <w:szCs w:val="24"/>
                <w:lang w:val="es-PE"/>
              </w:rPr>
              <w:t xml:space="preserve"> Canalización de la energía adolescente hacia la competencia sana. Aprovechamiento del </w:t>
            </w:r>
            <w:r w:rsidRPr="008D1A07">
              <w:rPr>
                <w:rFonts w:asciiTheme="majorHAnsi" w:hAnsiTheme="majorHAnsi" w:cs="Arial"/>
                <w:sz w:val="24"/>
                <w:szCs w:val="24"/>
                <w:lang w:val="es-PE"/>
              </w:rPr>
              <w:lastRenderedPageBreak/>
              <w:t xml:space="preserve">Auxiliar de Educación para liderar la cultura física preventiva y mantener el nivel de la selección de </w:t>
            </w:r>
            <w:r w:rsidRPr="008D1A07">
              <w:rPr>
                <w:rFonts w:asciiTheme="majorHAnsi" w:hAnsiTheme="majorHAnsi" w:cs="Arial"/>
                <w:b/>
                <w:bCs/>
                <w:sz w:val="24"/>
                <w:szCs w:val="24"/>
                <w:lang w:val="es-PE"/>
              </w:rPr>
              <w:t>Futsal Damas</w:t>
            </w:r>
            <w:r w:rsidRPr="008D1A07">
              <w:rPr>
                <w:rFonts w:asciiTheme="majorHAnsi" w:hAnsiTheme="majorHAnsi" w:cs="Arial"/>
                <w:sz w:val="24"/>
                <w:szCs w:val="24"/>
                <w:lang w:val="es-PE"/>
              </w:rPr>
              <w:t>.</w:t>
            </w:r>
          </w:p>
        </w:tc>
        <w:tc>
          <w:tcPr>
            <w:tcW w:w="0" w:type="auto"/>
            <w:hideMark/>
          </w:tcPr>
          <w:p w14:paraId="33384E6D" w14:textId="77777777" w:rsidR="008D1A07" w:rsidRPr="008D1A07" w:rsidRDefault="008D1A07" w:rsidP="008D1A07">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lastRenderedPageBreak/>
              <w:t>Auxiliar de Educación (Prof. Francisco Lipa) y E.F.</w:t>
            </w:r>
          </w:p>
        </w:tc>
      </w:tr>
      <w:tr w:rsidR="008D1A07" w:rsidRPr="008D1A07" w14:paraId="2F91BB8C" w14:textId="77777777" w:rsidTr="008D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43F07A" w14:textId="77777777" w:rsidR="008D1A07" w:rsidRPr="008D1A07" w:rsidRDefault="008D1A07" w:rsidP="008D1A07">
            <w:pPr>
              <w:rPr>
                <w:rFonts w:asciiTheme="majorHAnsi" w:hAnsiTheme="majorHAnsi" w:cs="Arial"/>
                <w:sz w:val="24"/>
                <w:szCs w:val="24"/>
                <w:lang w:val="es-PE"/>
              </w:rPr>
            </w:pPr>
            <w:r w:rsidRPr="008D1A07">
              <w:rPr>
                <w:rFonts w:asciiTheme="majorHAnsi" w:hAnsiTheme="majorHAnsi" w:cs="Arial"/>
                <w:sz w:val="24"/>
                <w:szCs w:val="24"/>
                <w:lang w:val="es-PE"/>
              </w:rPr>
              <w:lastRenderedPageBreak/>
              <w:t xml:space="preserve">5. Dimensión Familiar </w:t>
            </w:r>
            <w:r w:rsidRPr="008D1A07">
              <w:rPr>
                <w:rFonts w:asciiTheme="majorHAnsi" w:hAnsiTheme="majorHAnsi" w:cs="Arial"/>
                <w:i/>
                <w:iCs/>
                <w:sz w:val="24"/>
                <w:szCs w:val="24"/>
                <w:lang w:val="es-PE"/>
              </w:rPr>
              <w:t>(Alianza Estratégica)</w:t>
            </w:r>
          </w:p>
        </w:tc>
        <w:tc>
          <w:tcPr>
            <w:tcW w:w="0" w:type="auto"/>
            <w:hideMark/>
          </w:tcPr>
          <w:p w14:paraId="666D4B30"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sz w:val="24"/>
                <w:szCs w:val="24"/>
                <w:lang w:val="es-PE"/>
              </w:rPr>
              <w:t>Padres desconectados de las exigencias del modelo de Pre-Maestría o que minimizan los logros en arte/emprendimiento.</w:t>
            </w:r>
          </w:p>
        </w:tc>
        <w:tc>
          <w:tcPr>
            <w:tcW w:w="0" w:type="auto"/>
            <w:hideMark/>
          </w:tcPr>
          <w:p w14:paraId="09EA6C99"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Padres "Embajadores de Plata":</w:t>
            </w:r>
            <w:r w:rsidRPr="008D1A07">
              <w:rPr>
                <w:rFonts w:asciiTheme="majorHAnsi" w:hAnsiTheme="majorHAnsi" w:cs="Arial"/>
                <w:sz w:val="24"/>
                <w:szCs w:val="24"/>
                <w:lang w:val="es-PE"/>
              </w:rPr>
              <w:t xml:space="preserve"> Involucramiento directo de las familias en las metas institucionales. Capacitación para que sean los principales impulsores del Lanzamiento de las Bodas de Plata en Cusco y Sicuani (</w:t>
            </w:r>
            <w:proofErr w:type="gramStart"/>
            <w:r w:rsidRPr="008D1A07">
              <w:rPr>
                <w:rFonts w:asciiTheme="majorHAnsi" w:hAnsiTheme="majorHAnsi" w:cs="Arial"/>
                <w:sz w:val="24"/>
                <w:szCs w:val="24"/>
                <w:lang w:val="es-PE"/>
              </w:rPr>
              <w:t>Octubre</w:t>
            </w:r>
            <w:proofErr w:type="gramEnd"/>
            <w:r w:rsidRPr="008D1A07">
              <w:rPr>
                <w:rFonts w:asciiTheme="majorHAnsi" w:hAnsiTheme="majorHAnsi" w:cs="Arial"/>
                <w:sz w:val="24"/>
                <w:szCs w:val="24"/>
                <w:lang w:val="es-PE"/>
              </w:rPr>
              <w:t>).</w:t>
            </w:r>
          </w:p>
        </w:tc>
        <w:tc>
          <w:tcPr>
            <w:tcW w:w="0" w:type="auto"/>
            <w:hideMark/>
          </w:tcPr>
          <w:p w14:paraId="0154DC3D" w14:textId="77777777" w:rsidR="008D1A07" w:rsidRPr="008D1A07" w:rsidRDefault="008D1A07" w:rsidP="008D1A07">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8D1A07">
              <w:rPr>
                <w:rFonts w:asciiTheme="majorHAnsi" w:hAnsiTheme="majorHAnsi" w:cs="Arial"/>
                <w:b/>
                <w:bCs/>
                <w:sz w:val="24"/>
                <w:szCs w:val="24"/>
                <w:lang w:val="es-PE"/>
              </w:rPr>
              <w:t>Sub-Dirección (Prof. Angel Guillen) y Tutores.</w:t>
            </w:r>
          </w:p>
        </w:tc>
      </w:tr>
    </w:tbl>
    <w:p w14:paraId="658ABEDF" w14:textId="77777777" w:rsidR="008D1A07" w:rsidRDefault="008D1A07" w:rsidP="008D1A07">
      <w:pPr>
        <w:rPr>
          <w:rFonts w:asciiTheme="majorHAnsi" w:hAnsiTheme="majorHAnsi" w:cs="Arial"/>
          <w:b/>
          <w:bCs/>
          <w:sz w:val="24"/>
          <w:szCs w:val="24"/>
          <w:lang w:val="es-PE"/>
        </w:rPr>
      </w:pPr>
    </w:p>
    <w:p w14:paraId="04D4A3DC" w14:textId="16C95F29" w:rsidR="008D1A07" w:rsidRDefault="008D1A07" w:rsidP="008D1A07">
      <w:pPr>
        <w:jc w:val="both"/>
        <w:rPr>
          <w:rFonts w:asciiTheme="majorHAnsi" w:hAnsiTheme="majorHAnsi" w:cs="Arial"/>
          <w:sz w:val="24"/>
          <w:szCs w:val="24"/>
          <w:lang w:val="es-PE"/>
        </w:rPr>
      </w:pPr>
      <w:r w:rsidRPr="008D1A07">
        <w:rPr>
          <w:rFonts w:asciiTheme="majorHAnsi" w:hAnsiTheme="majorHAnsi" w:cs="Arial"/>
          <w:b/>
          <w:bCs/>
          <w:sz w:val="24"/>
          <w:szCs w:val="24"/>
          <w:lang w:val="es-PE"/>
        </w:rPr>
        <w:t>C. Protocolos de Prevención Institucional en Secundaria (Reglamento Interno Tutorial)</w:t>
      </w:r>
      <w:r w:rsidRPr="008D1A07">
        <w:rPr>
          <w:rFonts w:asciiTheme="majorHAnsi" w:hAnsiTheme="majorHAnsi" w:cs="Arial"/>
          <w:sz w:val="24"/>
          <w:szCs w:val="24"/>
          <w:lang w:val="es-PE"/>
        </w:rPr>
        <w:t xml:space="preserve"> Para asegurar que la secundaria funcione como un reloj suizo de alto rendimiento, se establecen las siguientes directivas de cumplimiento obligatorio:</w:t>
      </w:r>
    </w:p>
    <w:p w14:paraId="46545BD2" w14:textId="77777777" w:rsidR="008D1A07" w:rsidRPr="008D1A07" w:rsidRDefault="008D1A07" w:rsidP="008D1A07">
      <w:pPr>
        <w:jc w:val="both"/>
        <w:rPr>
          <w:rFonts w:asciiTheme="majorHAnsi" w:hAnsiTheme="majorHAnsi" w:cs="Arial"/>
          <w:sz w:val="24"/>
          <w:szCs w:val="24"/>
          <w:lang w:val="es-PE"/>
        </w:rPr>
      </w:pPr>
    </w:p>
    <w:p w14:paraId="6C9EDE29" w14:textId="02A3607D" w:rsidR="008D1A07" w:rsidRDefault="008D1A07" w:rsidP="00A17F88">
      <w:pPr>
        <w:numPr>
          <w:ilvl w:val="0"/>
          <w:numId w:val="45"/>
        </w:numPr>
        <w:jc w:val="both"/>
        <w:rPr>
          <w:rFonts w:asciiTheme="majorHAnsi" w:hAnsiTheme="majorHAnsi" w:cs="Arial"/>
          <w:sz w:val="24"/>
          <w:szCs w:val="24"/>
          <w:lang w:val="es-PE"/>
        </w:rPr>
      </w:pPr>
      <w:r w:rsidRPr="008D1A07">
        <w:rPr>
          <w:rFonts w:asciiTheme="majorHAnsi" w:hAnsiTheme="majorHAnsi" w:cs="Arial"/>
          <w:b/>
          <w:bCs/>
          <w:sz w:val="24"/>
          <w:szCs w:val="24"/>
          <w:lang w:val="es-PE"/>
        </w:rPr>
        <w:t>Protocolo de "Ética y Contención del Rumor" (Rol del Auxiliar):</w:t>
      </w:r>
      <w:r w:rsidRPr="008D1A07">
        <w:rPr>
          <w:rFonts w:asciiTheme="majorHAnsi" w:hAnsiTheme="majorHAnsi" w:cs="Arial"/>
          <w:sz w:val="24"/>
          <w:szCs w:val="24"/>
          <w:lang w:val="es-PE"/>
        </w:rPr>
        <w:t xml:space="preserve"> El auxiliar de educación del nivel secundario (Prof. Francisco Lipa Mamani) tiene prohibido participar o ser canal de comentarios denigrantes, rumores o filtración de información confidencial de estudiantes o docentes. Su proximidad con los estudiantes debe usarse exclusivamente para la mediación de conflictos (reportando a Tutoría) y para la gestión de la energía a través del deporte (Futsal). El incumplimiento de esta reserva ética será considerado un sabotaje al clima escolar.</w:t>
      </w:r>
    </w:p>
    <w:p w14:paraId="50B94E10" w14:textId="77777777" w:rsidR="00AC615D" w:rsidRPr="008D1A07" w:rsidRDefault="00AC615D" w:rsidP="00AC615D">
      <w:pPr>
        <w:jc w:val="both"/>
        <w:rPr>
          <w:rFonts w:asciiTheme="majorHAnsi" w:hAnsiTheme="majorHAnsi" w:cs="Arial"/>
          <w:sz w:val="24"/>
          <w:szCs w:val="24"/>
          <w:lang w:val="es-PE"/>
        </w:rPr>
      </w:pPr>
    </w:p>
    <w:p w14:paraId="25BDCC09" w14:textId="6FF48D8F" w:rsidR="008D1A07" w:rsidRDefault="008D1A07" w:rsidP="00A17F88">
      <w:pPr>
        <w:numPr>
          <w:ilvl w:val="0"/>
          <w:numId w:val="45"/>
        </w:numPr>
        <w:jc w:val="both"/>
        <w:rPr>
          <w:rFonts w:asciiTheme="majorHAnsi" w:hAnsiTheme="majorHAnsi" w:cs="Arial"/>
          <w:sz w:val="24"/>
          <w:szCs w:val="24"/>
          <w:lang w:val="es-PE"/>
        </w:rPr>
      </w:pPr>
      <w:r w:rsidRPr="008D1A07">
        <w:rPr>
          <w:rFonts w:asciiTheme="majorHAnsi" w:hAnsiTheme="majorHAnsi" w:cs="Arial"/>
          <w:b/>
          <w:bCs/>
          <w:sz w:val="24"/>
          <w:szCs w:val="24"/>
          <w:lang w:val="es-PE"/>
        </w:rPr>
        <w:t>Directiva "Cero Adoctrinamiento Negativo":</w:t>
      </w:r>
      <w:r w:rsidRPr="008D1A07">
        <w:rPr>
          <w:rFonts w:asciiTheme="majorHAnsi" w:hAnsiTheme="majorHAnsi" w:cs="Arial"/>
          <w:sz w:val="24"/>
          <w:szCs w:val="24"/>
          <w:lang w:val="es-PE"/>
        </w:rPr>
        <w:t xml:space="preserve"> Los docentes de las áreas de DPCC y Ciencias Sociales, así como los tutores, tienen la obligación de fomentar el pensamiento crítico basado en fuentes (Método Científico e Histórico). Queda estrictamente prohibido utilizar el tiempo de tutoría o clase para promover resentimientos sociales, socavar la autoridad directiva o manipular a los estudiantes contra los lineamientos de la institución.</w:t>
      </w:r>
    </w:p>
    <w:p w14:paraId="13E79E50" w14:textId="77777777" w:rsidR="00AC615D" w:rsidRPr="008D1A07" w:rsidRDefault="00AC615D" w:rsidP="00AC615D">
      <w:pPr>
        <w:jc w:val="both"/>
        <w:rPr>
          <w:rFonts w:asciiTheme="majorHAnsi" w:hAnsiTheme="majorHAnsi" w:cs="Arial"/>
          <w:sz w:val="24"/>
          <w:szCs w:val="24"/>
          <w:lang w:val="es-PE"/>
        </w:rPr>
      </w:pPr>
    </w:p>
    <w:p w14:paraId="7D493E2C" w14:textId="77777777" w:rsidR="008D1A07" w:rsidRPr="008D1A07" w:rsidRDefault="008D1A07" w:rsidP="00A17F88">
      <w:pPr>
        <w:numPr>
          <w:ilvl w:val="0"/>
          <w:numId w:val="45"/>
        </w:numPr>
        <w:jc w:val="both"/>
        <w:rPr>
          <w:rFonts w:asciiTheme="majorHAnsi" w:hAnsiTheme="majorHAnsi" w:cs="Arial"/>
          <w:sz w:val="24"/>
          <w:szCs w:val="24"/>
          <w:lang w:val="es-PE"/>
        </w:rPr>
      </w:pPr>
      <w:r w:rsidRPr="008D1A07">
        <w:rPr>
          <w:rFonts w:asciiTheme="majorHAnsi" w:hAnsiTheme="majorHAnsi" w:cs="Arial"/>
          <w:b/>
          <w:bCs/>
          <w:sz w:val="24"/>
          <w:szCs w:val="24"/>
          <w:lang w:val="es-PE"/>
        </w:rPr>
        <w:t>Campaña "Líderes de Plata" (</w:t>
      </w:r>
      <w:proofErr w:type="gramStart"/>
      <w:r w:rsidRPr="008D1A07">
        <w:rPr>
          <w:rFonts w:asciiTheme="majorHAnsi" w:hAnsiTheme="majorHAnsi" w:cs="Arial"/>
          <w:b/>
          <w:bCs/>
          <w:sz w:val="24"/>
          <w:szCs w:val="24"/>
          <w:lang w:val="es-PE"/>
        </w:rPr>
        <w:t>Octubre</w:t>
      </w:r>
      <w:proofErr w:type="gramEnd"/>
      <w:r w:rsidRPr="008D1A07">
        <w:rPr>
          <w:rFonts w:asciiTheme="majorHAnsi" w:hAnsiTheme="majorHAnsi" w:cs="Arial"/>
          <w:b/>
          <w:bCs/>
          <w:sz w:val="24"/>
          <w:szCs w:val="24"/>
          <w:lang w:val="es-PE"/>
        </w:rPr>
        <w:t xml:space="preserve"> 2026):</w:t>
      </w:r>
      <w:r w:rsidRPr="008D1A07">
        <w:rPr>
          <w:rFonts w:asciiTheme="majorHAnsi" w:hAnsiTheme="majorHAnsi" w:cs="Arial"/>
          <w:sz w:val="24"/>
          <w:szCs w:val="24"/>
          <w:lang w:val="es-PE"/>
        </w:rPr>
        <w:t xml:space="preserve"> Todos los tutores tienen la responsabilidad de preparar a sus secciones (emocional, logística y académicamente) para los dos </w:t>
      </w:r>
      <w:proofErr w:type="spellStart"/>
      <w:r w:rsidRPr="008D1A07">
        <w:rPr>
          <w:rFonts w:asciiTheme="majorHAnsi" w:hAnsiTheme="majorHAnsi" w:cs="Arial"/>
          <w:sz w:val="24"/>
          <w:szCs w:val="24"/>
          <w:lang w:val="es-PE"/>
        </w:rPr>
        <w:t>mega-eventos</w:t>
      </w:r>
      <w:proofErr w:type="spellEnd"/>
      <w:r w:rsidRPr="008D1A07">
        <w:rPr>
          <w:rFonts w:asciiTheme="majorHAnsi" w:hAnsiTheme="majorHAnsi" w:cs="Arial"/>
          <w:sz w:val="24"/>
          <w:szCs w:val="24"/>
          <w:lang w:val="es-PE"/>
        </w:rPr>
        <w:t xml:space="preserve"> del año:</w:t>
      </w:r>
    </w:p>
    <w:p w14:paraId="7DE31411" w14:textId="77777777" w:rsidR="008D1A07" w:rsidRPr="008D1A07" w:rsidRDefault="008D1A07" w:rsidP="00A17F88">
      <w:pPr>
        <w:numPr>
          <w:ilvl w:val="1"/>
          <w:numId w:val="45"/>
        </w:numPr>
        <w:jc w:val="both"/>
        <w:rPr>
          <w:rFonts w:asciiTheme="majorHAnsi" w:hAnsiTheme="majorHAnsi" w:cs="Arial"/>
          <w:sz w:val="24"/>
          <w:szCs w:val="24"/>
          <w:lang w:val="es-PE"/>
        </w:rPr>
      </w:pPr>
      <w:r w:rsidRPr="008D1A07">
        <w:rPr>
          <w:rFonts w:asciiTheme="majorHAnsi" w:hAnsiTheme="majorHAnsi" w:cs="Arial"/>
          <w:b/>
          <w:bCs/>
          <w:sz w:val="24"/>
          <w:szCs w:val="24"/>
          <w:lang w:val="es-PE"/>
        </w:rPr>
        <w:t xml:space="preserve">23 de </w:t>
      </w:r>
      <w:proofErr w:type="gramStart"/>
      <w:r w:rsidRPr="008D1A07">
        <w:rPr>
          <w:rFonts w:asciiTheme="majorHAnsi" w:hAnsiTheme="majorHAnsi" w:cs="Arial"/>
          <w:b/>
          <w:bCs/>
          <w:sz w:val="24"/>
          <w:szCs w:val="24"/>
          <w:lang w:val="es-PE"/>
        </w:rPr>
        <w:t>Octubre</w:t>
      </w:r>
      <w:proofErr w:type="gramEnd"/>
      <w:r w:rsidRPr="008D1A07">
        <w:rPr>
          <w:rFonts w:asciiTheme="majorHAnsi" w:hAnsiTheme="majorHAnsi" w:cs="Arial"/>
          <w:b/>
          <w:bCs/>
          <w:sz w:val="24"/>
          <w:szCs w:val="24"/>
          <w:lang w:val="es-PE"/>
        </w:rPr>
        <w:t xml:space="preserve"> (Cusco):</w:t>
      </w:r>
      <w:r w:rsidRPr="008D1A07">
        <w:rPr>
          <w:rFonts w:asciiTheme="majorHAnsi" w:hAnsiTheme="majorHAnsi" w:cs="Arial"/>
          <w:sz w:val="24"/>
          <w:szCs w:val="24"/>
          <w:lang w:val="es-PE"/>
        </w:rPr>
        <w:t xml:space="preserve"> Selección de escoltas, delegaciones de danza (Juegos Florales) y oratoria.</w:t>
      </w:r>
    </w:p>
    <w:p w14:paraId="0B85DA92" w14:textId="77777777" w:rsidR="008D1A07" w:rsidRPr="008D1A07" w:rsidRDefault="008D1A07" w:rsidP="00A17F88">
      <w:pPr>
        <w:numPr>
          <w:ilvl w:val="1"/>
          <w:numId w:val="45"/>
        </w:numPr>
        <w:jc w:val="both"/>
        <w:rPr>
          <w:rFonts w:asciiTheme="majorHAnsi" w:hAnsiTheme="majorHAnsi" w:cs="Arial"/>
          <w:sz w:val="24"/>
          <w:szCs w:val="24"/>
          <w:lang w:val="es-PE"/>
        </w:rPr>
      </w:pPr>
      <w:r w:rsidRPr="008D1A07">
        <w:rPr>
          <w:rFonts w:asciiTheme="majorHAnsi" w:hAnsiTheme="majorHAnsi" w:cs="Arial"/>
          <w:b/>
          <w:bCs/>
          <w:sz w:val="24"/>
          <w:szCs w:val="24"/>
          <w:lang w:val="es-PE"/>
        </w:rPr>
        <w:t xml:space="preserve">30 de </w:t>
      </w:r>
      <w:proofErr w:type="gramStart"/>
      <w:r w:rsidRPr="008D1A07">
        <w:rPr>
          <w:rFonts w:asciiTheme="majorHAnsi" w:hAnsiTheme="majorHAnsi" w:cs="Arial"/>
          <w:b/>
          <w:bCs/>
          <w:sz w:val="24"/>
          <w:szCs w:val="24"/>
          <w:lang w:val="es-PE"/>
        </w:rPr>
        <w:t>Octubre</w:t>
      </w:r>
      <w:proofErr w:type="gramEnd"/>
      <w:r w:rsidRPr="008D1A07">
        <w:rPr>
          <w:rFonts w:asciiTheme="majorHAnsi" w:hAnsiTheme="majorHAnsi" w:cs="Arial"/>
          <w:b/>
          <w:bCs/>
          <w:sz w:val="24"/>
          <w:szCs w:val="24"/>
          <w:lang w:val="es-PE"/>
        </w:rPr>
        <w:t xml:space="preserve"> (Sicuani):</w:t>
      </w:r>
      <w:r w:rsidRPr="008D1A07">
        <w:rPr>
          <w:rFonts w:asciiTheme="majorHAnsi" w:hAnsiTheme="majorHAnsi" w:cs="Arial"/>
          <w:sz w:val="24"/>
          <w:szCs w:val="24"/>
          <w:lang w:val="es-PE"/>
        </w:rPr>
        <w:t xml:space="preserve"> Participación cívica de toda la secundaria, haciendo uso de la logística interinstitucional (bus municipal) gestionada por la Dirección.</w:t>
      </w:r>
    </w:p>
    <w:p w14:paraId="2667D3CE" w14:textId="21C5A645" w:rsidR="008D1A07" w:rsidRDefault="008D1A07">
      <w:pPr>
        <w:rPr>
          <w:rFonts w:asciiTheme="majorHAnsi" w:hAnsiTheme="majorHAnsi" w:cs="Arial"/>
          <w:sz w:val="24"/>
          <w:szCs w:val="24"/>
          <w:lang w:val="es-PE"/>
        </w:rPr>
      </w:pPr>
      <w:r>
        <w:rPr>
          <w:rFonts w:asciiTheme="majorHAnsi" w:hAnsiTheme="majorHAnsi" w:cs="Arial"/>
          <w:sz w:val="24"/>
          <w:szCs w:val="24"/>
          <w:lang w:val="es-PE"/>
        </w:rPr>
        <w:br w:type="page"/>
      </w:r>
    </w:p>
    <w:p w14:paraId="36886954" w14:textId="77777777" w:rsidR="00AC615D" w:rsidRDefault="00AC615D">
      <w:pPr>
        <w:rPr>
          <w:rFonts w:asciiTheme="majorHAnsi" w:hAnsiTheme="majorHAnsi" w:cs="Arial"/>
          <w:sz w:val="24"/>
          <w:szCs w:val="24"/>
          <w:lang w:val="es-PE"/>
        </w:rPr>
      </w:pPr>
    </w:p>
    <w:p w14:paraId="45D76900" w14:textId="77777777" w:rsidR="00FD45C0" w:rsidRDefault="00FD45C0" w:rsidP="00FD45C0">
      <w:pPr>
        <w:rPr>
          <w:rFonts w:asciiTheme="majorHAnsi" w:hAnsiTheme="majorHAnsi" w:cs="Arial"/>
          <w:sz w:val="24"/>
          <w:szCs w:val="24"/>
          <w:lang w:val="es-PE"/>
        </w:rPr>
      </w:pPr>
    </w:p>
    <w:p w14:paraId="274DA505" w14:textId="77777777" w:rsidR="00FD45C0" w:rsidRDefault="00FD45C0" w:rsidP="00FD45C0">
      <w:pPr>
        <w:rPr>
          <w:rFonts w:asciiTheme="majorHAnsi" w:hAnsiTheme="majorHAnsi" w:cs="Arial"/>
          <w:sz w:val="24"/>
          <w:szCs w:val="24"/>
          <w:lang w:val="es-PE"/>
        </w:rPr>
      </w:pPr>
    </w:p>
    <w:p w14:paraId="5FB1BDE7" w14:textId="77777777" w:rsidR="00854AB0" w:rsidRPr="00854AB0" w:rsidRDefault="00854AB0" w:rsidP="00854AB0">
      <w:pPr>
        <w:rPr>
          <w:rFonts w:asciiTheme="majorHAnsi" w:hAnsiTheme="majorHAnsi" w:cs="Arial"/>
          <w:sz w:val="24"/>
          <w:szCs w:val="24"/>
          <w:lang w:val="es-PE"/>
        </w:rPr>
      </w:pPr>
      <w:r w:rsidRPr="00854AB0">
        <w:rPr>
          <w:rFonts w:asciiTheme="majorHAnsi" w:hAnsiTheme="majorHAnsi" w:cs="Arial"/>
          <w:sz w:val="24"/>
          <w:szCs w:val="24"/>
          <w:lang w:val="es-PE"/>
        </w:rPr>
        <w:t>Anexo 3: Cuadro de Distribución de Horas (CDH 2026 - JER/EIB-REV).</w:t>
      </w:r>
    </w:p>
    <w:p w14:paraId="40CF30CB" w14:textId="77777777" w:rsidR="00854AB0" w:rsidRPr="00854AB0" w:rsidRDefault="00854AB0" w:rsidP="00854AB0">
      <w:pPr>
        <w:rPr>
          <w:rFonts w:asciiTheme="majorHAnsi" w:hAnsiTheme="majorHAnsi" w:cs="Arial"/>
          <w:sz w:val="24"/>
          <w:szCs w:val="24"/>
          <w:lang w:val="es-PE"/>
        </w:rPr>
      </w:pPr>
    </w:p>
    <w:p w14:paraId="4D908CBB" w14:textId="77777777" w:rsidR="00AC615D" w:rsidRDefault="00AC615D">
      <w:pPr>
        <w:rPr>
          <w:rFonts w:asciiTheme="majorHAnsi" w:hAnsiTheme="majorHAnsi" w:cs="Arial"/>
          <w:sz w:val="24"/>
          <w:szCs w:val="24"/>
          <w:lang w:val="es-PE"/>
        </w:rPr>
      </w:pPr>
      <w:r>
        <w:rPr>
          <w:rFonts w:asciiTheme="majorHAnsi" w:hAnsiTheme="majorHAnsi" w:cs="Arial"/>
          <w:sz w:val="24"/>
          <w:szCs w:val="24"/>
          <w:lang w:val="es-PE"/>
        </w:rPr>
        <w:br w:type="page"/>
      </w:r>
    </w:p>
    <w:p w14:paraId="554BA5FF" w14:textId="77777777" w:rsidR="00AC615D" w:rsidRDefault="00AC615D" w:rsidP="00AC615D">
      <w:pPr>
        <w:rPr>
          <w:rFonts w:asciiTheme="majorHAnsi" w:hAnsiTheme="majorHAnsi" w:cs="Arial"/>
          <w:b/>
          <w:bCs/>
          <w:sz w:val="24"/>
          <w:szCs w:val="24"/>
          <w:lang w:val="es-PE"/>
        </w:rPr>
      </w:pPr>
      <w:r w:rsidRPr="00AC615D">
        <w:rPr>
          <w:rFonts w:asciiTheme="majorHAnsi" w:hAnsiTheme="majorHAnsi" w:cs="Arial"/>
          <w:b/>
          <w:bCs/>
          <w:sz w:val="24"/>
          <w:szCs w:val="24"/>
          <w:lang w:val="es-PE"/>
        </w:rPr>
        <w:lastRenderedPageBreak/>
        <w:t xml:space="preserve">ANEXO 4: PLAN ESTRATÉGICO DE REFUERZO ACADÉMICO Y NIVELACIÓN LÓGICA </w:t>
      </w:r>
    </w:p>
    <w:p w14:paraId="20917B50" w14:textId="5472DB15" w:rsidR="00AC615D" w:rsidRPr="00AC615D" w:rsidRDefault="00AC615D" w:rsidP="00AC615D">
      <w:pPr>
        <w:rPr>
          <w:rFonts w:asciiTheme="majorHAnsi" w:hAnsiTheme="majorHAnsi" w:cs="Arial"/>
          <w:b/>
          <w:bCs/>
          <w:sz w:val="24"/>
          <w:szCs w:val="24"/>
          <w:lang w:val="es-PE"/>
        </w:rPr>
      </w:pPr>
      <w:r w:rsidRPr="00AC615D">
        <w:rPr>
          <w:rFonts w:asciiTheme="majorHAnsi" w:hAnsiTheme="majorHAnsi" w:cs="Arial"/>
          <w:b/>
          <w:bCs/>
          <w:sz w:val="24"/>
          <w:szCs w:val="24"/>
          <w:lang w:val="es-PE"/>
        </w:rPr>
        <w:t>(Foco Especial: Nivel Primaria)</w:t>
      </w:r>
    </w:p>
    <w:p w14:paraId="7C3BE2C2" w14:textId="77777777" w:rsidR="00AC615D" w:rsidRDefault="00AC615D" w:rsidP="00AC615D">
      <w:pPr>
        <w:rPr>
          <w:rFonts w:asciiTheme="majorHAnsi" w:hAnsiTheme="majorHAnsi" w:cs="Arial"/>
          <w:b/>
          <w:bCs/>
          <w:sz w:val="24"/>
          <w:szCs w:val="24"/>
          <w:lang w:val="es-PE"/>
        </w:rPr>
      </w:pPr>
    </w:p>
    <w:p w14:paraId="083477D2" w14:textId="2077239D" w:rsidR="00AC615D" w:rsidRDefault="00AC615D" w:rsidP="00AC615D">
      <w:pPr>
        <w:jc w:val="both"/>
        <w:rPr>
          <w:rFonts w:asciiTheme="majorHAnsi" w:hAnsiTheme="majorHAnsi" w:cs="Arial"/>
          <w:sz w:val="24"/>
          <w:szCs w:val="24"/>
          <w:lang w:val="es-PE"/>
        </w:rPr>
      </w:pPr>
      <w:r w:rsidRPr="00AC615D">
        <w:rPr>
          <w:rFonts w:asciiTheme="majorHAnsi" w:hAnsiTheme="majorHAnsi" w:cs="Arial"/>
          <w:b/>
          <w:bCs/>
          <w:sz w:val="24"/>
          <w:szCs w:val="24"/>
          <w:lang w:val="es-PE"/>
        </w:rPr>
        <w:t>4.1. Fundamentación y Declaratoria de Emergencia Académica</w:t>
      </w:r>
      <w:r w:rsidRPr="00AC615D">
        <w:rPr>
          <w:rFonts w:asciiTheme="majorHAnsi" w:hAnsiTheme="majorHAnsi" w:cs="Arial"/>
          <w:sz w:val="24"/>
          <w:szCs w:val="24"/>
          <w:lang w:val="es-PE"/>
        </w:rPr>
        <w:t xml:space="preserve"> Los resultados de la Evaluación Censal Regional (ECER) arrojaron una brecha del </w:t>
      </w:r>
      <w:r w:rsidRPr="00AC615D">
        <w:rPr>
          <w:rFonts w:asciiTheme="majorHAnsi" w:hAnsiTheme="majorHAnsi" w:cs="Arial"/>
          <w:b/>
          <w:bCs/>
          <w:sz w:val="24"/>
          <w:szCs w:val="24"/>
          <w:lang w:val="es-PE"/>
        </w:rPr>
        <w:t>-24% en Resolución de Problemas Matemáticos</w:t>
      </w:r>
      <w:r w:rsidRPr="00AC615D">
        <w:rPr>
          <w:rFonts w:asciiTheme="majorHAnsi" w:hAnsiTheme="majorHAnsi" w:cs="Arial"/>
          <w:sz w:val="24"/>
          <w:szCs w:val="24"/>
          <w:lang w:val="es-PE"/>
        </w:rPr>
        <w:t xml:space="preserve"> y debilidades en Comprensión Lectora en el nivel primario (~90 estudiantes). En la I.E. Walter Peñaloza, esta brecha es tratada como una </w:t>
      </w:r>
      <w:r w:rsidRPr="00AC615D">
        <w:rPr>
          <w:rFonts w:asciiTheme="majorHAnsi" w:hAnsiTheme="majorHAnsi" w:cs="Arial"/>
          <w:i/>
          <w:iCs/>
          <w:sz w:val="24"/>
          <w:szCs w:val="24"/>
          <w:lang w:val="es-PE"/>
        </w:rPr>
        <w:t>emergencia académica de atención inmediata</w:t>
      </w:r>
      <w:r w:rsidRPr="00AC615D">
        <w:rPr>
          <w:rFonts w:asciiTheme="majorHAnsi" w:hAnsiTheme="majorHAnsi" w:cs="Arial"/>
          <w:sz w:val="24"/>
          <w:szCs w:val="24"/>
          <w:lang w:val="es-PE"/>
        </w:rPr>
        <w:t xml:space="preserve">. El Refuerzo Académico no es "hacer más tareas", ni es un castigo para el estudiante con nivel "C". Se instituye como una </w:t>
      </w:r>
      <w:r w:rsidRPr="00AC615D">
        <w:rPr>
          <w:rFonts w:asciiTheme="majorHAnsi" w:hAnsiTheme="majorHAnsi" w:cs="Arial"/>
          <w:b/>
          <w:bCs/>
          <w:sz w:val="24"/>
          <w:szCs w:val="24"/>
          <w:lang w:val="es-PE"/>
        </w:rPr>
        <w:t>"Clínica Académica"</w:t>
      </w:r>
      <w:r w:rsidRPr="00AC615D">
        <w:rPr>
          <w:rFonts w:asciiTheme="majorHAnsi" w:hAnsiTheme="majorHAnsi" w:cs="Arial"/>
          <w:sz w:val="24"/>
          <w:szCs w:val="24"/>
          <w:lang w:val="es-PE"/>
        </w:rPr>
        <w:t xml:space="preserve"> basada en el Método CPA (Singapur) y el "Deep </w:t>
      </w:r>
      <w:proofErr w:type="spellStart"/>
      <w:r w:rsidRPr="00AC615D">
        <w:rPr>
          <w:rFonts w:asciiTheme="majorHAnsi" w:hAnsiTheme="majorHAnsi" w:cs="Arial"/>
          <w:sz w:val="24"/>
          <w:szCs w:val="24"/>
          <w:lang w:val="es-PE"/>
        </w:rPr>
        <w:t>Work</w:t>
      </w:r>
      <w:proofErr w:type="spellEnd"/>
      <w:r w:rsidRPr="00AC615D">
        <w:rPr>
          <w:rFonts w:asciiTheme="majorHAnsi" w:hAnsiTheme="majorHAnsi" w:cs="Arial"/>
          <w:sz w:val="24"/>
          <w:szCs w:val="24"/>
          <w:lang w:val="es-PE"/>
        </w:rPr>
        <w:t>" (China), donde se repara el andamiaje cognitivo que no se consolidó en la sesión regular.</w:t>
      </w:r>
    </w:p>
    <w:p w14:paraId="159E10AF" w14:textId="77777777" w:rsidR="00AC615D" w:rsidRPr="00AC615D" w:rsidRDefault="00AC615D" w:rsidP="00AC615D">
      <w:pPr>
        <w:jc w:val="both"/>
        <w:rPr>
          <w:rFonts w:asciiTheme="majorHAnsi" w:hAnsiTheme="majorHAnsi" w:cs="Arial"/>
          <w:sz w:val="24"/>
          <w:szCs w:val="24"/>
          <w:lang w:val="es-PE"/>
        </w:rPr>
      </w:pPr>
    </w:p>
    <w:p w14:paraId="5FE558E7" w14:textId="6BF2CA76" w:rsidR="00AC615D" w:rsidRDefault="00AC615D" w:rsidP="00AC615D">
      <w:pPr>
        <w:jc w:val="both"/>
        <w:rPr>
          <w:rFonts w:asciiTheme="majorHAnsi" w:hAnsiTheme="majorHAnsi" w:cs="Arial"/>
          <w:sz w:val="24"/>
          <w:szCs w:val="24"/>
          <w:lang w:val="es-PE"/>
        </w:rPr>
      </w:pPr>
      <w:r w:rsidRPr="00AC615D">
        <w:rPr>
          <w:rFonts w:asciiTheme="majorHAnsi" w:hAnsiTheme="majorHAnsi" w:cs="Arial"/>
          <w:b/>
          <w:bCs/>
          <w:sz w:val="24"/>
          <w:szCs w:val="24"/>
          <w:lang w:val="es-PE"/>
        </w:rPr>
        <w:t xml:space="preserve">4.2. Principios Innegociables del Refuerzo </w:t>
      </w:r>
      <w:proofErr w:type="spellStart"/>
      <w:r w:rsidRPr="00AC615D">
        <w:rPr>
          <w:rFonts w:asciiTheme="majorHAnsi" w:hAnsiTheme="majorHAnsi" w:cs="Arial"/>
          <w:b/>
          <w:bCs/>
          <w:sz w:val="24"/>
          <w:szCs w:val="24"/>
          <w:lang w:val="es-PE"/>
        </w:rPr>
        <w:t>Peñalocino</w:t>
      </w:r>
      <w:proofErr w:type="spellEnd"/>
      <w:r w:rsidRPr="00AC615D">
        <w:rPr>
          <w:rFonts w:asciiTheme="majorHAnsi" w:hAnsiTheme="majorHAnsi" w:cs="Arial"/>
          <w:sz w:val="24"/>
          <w:szCs w:val="24"/>
          <w:lang w:val="es-PE"/>
        </w:rPr>
        <w:t xml:space="preserve"> Para que la nivelación sea efectiva y no una simulación burocrática, se establecen directivas obligatorias para la plana docente primaria:</w:t>
      </w:r>
    </w:p>
    <w:p w14:paraId="5C4DF63E" w14:textId="77777777" w:rsidR="00AC615D" w:rsidRPr="00AC615D" w:rsidRDefault="00AC615D" w:rsidP="00AC615D">
      <w:pPr>
        <w:jc w:val="both"/>
        <w:rPr>
          <w:rFonts w:asciiTheme="majorHAnsi" w:hAnsiTheme="majorHAnsi" w:cs="Arial"/>
          <w:sz w:val="24"/>
          <w:szCs w:val="24"/>
          <w:lang w:val="es-PE"/>
        </w:rPr>
      </w:pPr>
    </w:p>
    <w:p w14:paraId="7C9076CC" w14:textId="77777777" w:rsidR="00AC615D" w:rsidRPr="00AC615D" w:rsidRDefault="00AC615D" w:rsidP="00A17F88">
      <w:pPr>
        <w:numPr>
          <w:ilvl w:val="0"/>
          <w:numId w:val="46"/>
        </w:numPr>
        <w:jc w:val="both"/>
        <w:rPr>
          <w:rFonts w:asciiTheme="majorHAnsi" w:hAnsiTheme="majorHAnsi" w:cs="Arial"/>
          <w:sz w:val="24"/>
          <w:szCs w:val="24"/>
          <w:lang w:val="es-PE"/>
        </w:rPr>
      </w:pPr>
      <w:r w:rsidRPr="00AC615D">
        <w:rPr>
          <w:rFonts w:asciiTheme="majorHAnsi" w:hAnsiTheme="majorHAnsi" w:cs="Arial"/>
          <w:b/>
          <w:bCs/>
          <w:sz w:val="24"/>
          <w:szCs w:val="24"/>
          <w:lang w:val="es-PE"/>
        </w:rPr>
        <w:t>El Refuerzo no es Punitivo (Cero Estigma):</w:t>
      </w:r>
      <w:r w:rsidRPr="00AC615D">
        <w:rPr>
          <w:rFonts w:asciiTheme="majorHAnsi" w:hAnsiTheme="majorHAnsi" w:cs="Arial"/>
          <w:sz w:val="24"/>
          <w:szCs w:val="24"/>
          <w:lang w:val="es-PE"/>
        </w:rPr>
        <w:t xml:space="preserve"> Está prohibido enviar a un estudiante al refuerzo como amenaza o usar términos denigrantes frente al grupo. Se debe presentar como un "entrenamiento de alto rendimiento".</w:t>
      </w:r>
    </w:p>
    <w:p w14:paraId="4D2A6AFE" w14:textId="77777777" w:rsidR="00AC615D" w:rsidRPr="00AC615D" w:rsidRDefault="00AC615D" w:rsidP="00A17F88">
      <w:pPr>
        <w:numPr>
          <w:ilvl w:val="0"/>
          <w:numId w:val="46"/>
        </w:numPr>
        <w:jc w:val="both"/>
        <w:rPr>
          <w:rFonts w:asciiTheme="majorHAnsi" w:hAnsiTheme="majorHAnsi" w:cs="Arial"/>
          <w:sz w:val="24"/>
          <w:szCs w:val="24"/>
          <w:lang w:val="es-PE"/>
        </w:rPr>
      </w:pPr>
      <w:r w:rsidRPr="00AC615D">
        <w:rPr>
          <w:rFonts w:asciiTheme="majorHAnsi" w:hAnsiTheme="majorHAnsi" w:cs="Arial"/>
          <w:b/>
          <w:bCs/>
          <w:sz w:val="24"/>
          <w:szCs w:val="24"/>
          <w:lang w:val="es-PE"/>
        </w:rPr>
        <w:t>Prohibición de la Mecanización sin Material Concreto:</w:t>
      </w:r>
      <w:r w:rsidRPr="00AC615D">
        <w:rPr>
          <w:rFonts w:asciiTheme="majorHAnsi" w:hAnsiTheme="majorHAnsi" w:cs="Arial"/>
          <w:sz w:val="24"/>
          <w:szCs w:val="24"/>
          <w:lang w:val="es-PE"/>
        </w:rPr>
        <w:t xml:space="preserve"> Ninguna hora de refuerzo en matemática puede iniciar copiando ejercicios de la pizarra. Si el estudiante fracasó en la evaluación regular, significa que la fase abstracta no funcionó. El docente está obligado a </w:t>
      </w:r>
      <w:r w:rsidRPr="00AC615D">
        <w:rPr>
          <w:rFonts w:asciiTheme="majorHAnsi" w:hAnsiTheme="majorHAnsi" w:cs="Arial"/>
          <w:b/>
          <w:bCs/>
          <w:sz w:val="24"/>
          <w:szCs w:val="24"/>
          <w:lang w:val="es-PE"/>
        </w:rPr>
        <w:t>retroceder a la Fase Concreta (CPA)</w:t>
      </w:r>
      <w:r w:rsidRPr="00AC615D">
        <w:rPr>
          <w:rFonts w:asciiTheme="majorHAnsi" w:hAnsiTheme="majorHAnsi" w:cs="Arial"/>
          <w:sz w:val="24"/>
          <w:szCs w:val="24"/>
          <w:lang w:val="es-PE"/>
        </w:rPr>
        <w:t xml:space="preserve"> utilizando material manipulable (Base 10, regletas, chapas).</w:t>
      </w:r>
    </w:p>
    <w:p w14:paraId="6F5767EA" w14:textId="35EC9F96" w:rsidR="00AC615D" w:rsidRDefault="00AC615D" w:rsidP="00A17F88">
      <w:pPr>
        <w:numPr>
          <w:ilvl w:val="0"/>
          <w:numId w:val="46"/>
        </w:numPr>
        <w:jc w:val="both"/>
        <w:rPr>
          <w:rFonts w:asciiTheme="majorHAnsi" w:hAnsiTheme="majorHAnsi" w:cs="Arial"/>
          <w:sz w:val="24"/>
          <w:szCs w:val="24"/>
          <w:lang w:val="es-PE"/>
        </w:rPr>
      </w:pPr>
      <w:r w:rsidRPr="00AC615D">
        <w:rPr>
          <w:rFonts w:asciiTheme="majorHAnsi" w:hAnsiTheme="majorHAnsi" w:cs="Arial"/>
          <w:b/>
          <w:bCs/>
          <w:sz w:val="24"/>
          <w:szCs w:val="24"/>
          <w:lang w:val="es-PE"/>
        </w:rPr>
        <w:t>Sacralidad del Tiempo de Refuerzo:</w:t>
      </w:r>
      <w:r w:rsidRPr="00AC615D">
        <w:rPr>
          <w:rFonts w:asciiTheme="majorHAnsi" w:hAnsiTheme="majorHAnsi" w:cs="Arial"/>
          <w:sz w:val="24"/>
          <w:szCs w:val="24"/>
          <w:lang w:val="es-PE"/>
        </w:rPr>
        <w:t xml:space="preserve"> Las horas destinadas a la nivelación académica dentro de la jornada escolar son intocables. Las salidas anticipadas, el abandono del aula o el uso de esta hora para "revisar cuadernos atrasados" constituyen un atentado contra el derecho a la educación del estudiante.</w:t>
      </w:r>
    </w:p>
    <w:p w14:paraId="51B30905" w14:textId="77777777" w:rsidR="00AC615D" w:rsidRPr="00AC615D" w:rsidRDefault="00AC615D" w:rsidP="00AC615D">
      <w:pPr>
        <w:jc w:val="both"/>
        <w:rPr>
          <w:rFonts w:asciiTheme="majorHAnsi" w:hAnsiTheme="majorHAnsi" w:cs="Arial"/>
          <w:sz w:val="24"/>
          <w:szCs w:val="24"/>
          <w:lang w:val="es-PE"/>
        </w:rPr>
      </w:pPr>
    </w:p>
    <w:p w14:paraId="073A6D74" w14:textId="5C6DE240" w:rsidR="00AC615D" w:rsidRDefault="00AC615D" w:rsidP="00AC615D">
      <w:pPr>
        <w:jc w:val="both"/>
        <w:rPr>
          <w:rFonts w:asciiTheme="majorHAnsi" w:hAnsiTheme="majorHAnsi" w:cs="Arial"/>
          <w:sz w:val="24"/>
          <w:szCs w:val="24"/>
          <w:lang w:val="es-PE"/>
        </w:rPr>
      </w:pPr>
      <w:r w:rsidRPr="00AC615D">
        <w:rPr>
          <w:rFonts w:asciiTheme="majorHAnsi" w:hAnsiTheme="majorHAnsi" w:cs="Arial"/>
          <w:b/>
          <w:bCs/>
          <w:sz w:val="24"/>
          <w:szCs w:val="24"/>
          <w:lang w:val="es-PE"/>
        </w:rPr>
        <w:t>4.3. Matriz Operativa de Refuerzo por Grados y Perfiles (Nivel Primaria)</w:t>
      </w:r>
      <w:r w:rsidRPr="00AC615D">
        <w:rPr>
          <w:rFonts w:asciiTheme="majorHAnsi" w:hAnsiTheme="majorHAnsi" w:cs="Arial"/>
          <w:sz w:val="24"/>
          <w:szCs w:val="24"/>
          <w:lang w:val="es-PE"/>
        </w:rPr>
        <w:t xml:space="preserve"> Bajo la coordinación del </w:t>
      </w:r>
      <w:r w:rsidRPr="00AC615D">
        <w:rPr>
          <w:rFonts w:asciiTheme="majorHAnsi" w:hAnsiTheme="majorHAnsi" w:cs="Arial"/>
          <w:b/>
          <w:bCs/>
          <w:sz w:val="24"/>
          <w:szCs w:val="24"/>
          <w:lang w:val="es-PE"/>
        </w:rPr>
        <w:t>Prof. Mario Mamani Limachi</w:t>
      </w:r>
      <w:r w:rsidRPr="00AC615D">
        <w:rPr>
          <w:rFonts w:asciiTheme="majorHAnsi" w:hAnsiTheme="majorHAnsi" w:cs="Arial"/>
          <w:sz w:val="24"/>
          <w:szCs w:val="24"/>
          <w:lang w:val="es-PE"/>
        </w:rPr>
        <w:t>, se estructura el siguiente mapeo de intervención para asegurar que ningún docente improvise durante las horas de refuerzo:</w:t>
      </w:r>
    </w:p>
    <w:p w14:paraId="7E8D9E7E" w14:textId="77777777" w:rsidR="00AC615D" w:rsidRPr="00AC615D" w:rsidRDefault="00AC615D" w:rsidP="00AC615D">
      <w:pPr>
        <w:jc w:val="both"/>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1902"/>
        <w:gridCol w:w="2629"/>
        <w:gridCol w:w="2657"/>
        <w:gridCol w:w="2332"/>
      </w:tblGrid>
      <w:tr w:rsidR="00AC615D" w:rsidRPr="00AC615D" w14:paraId="7AFCCD2A" w14:textId="77777777" w:rsidTr="00AC6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85AEEA" w14:textId="77777777" w:rsidR="00AC615D" w:rsidRPr="00AC615D" w:rsidRDefault="00AC615D" w:rsidP="00AC615D">
            <w:pPr>
              <w:jc w:val="both"/>
              <w:rPr>
                <w:rFonts w:asciiTheme="majorHAnsi" w:hAnsiTheme="majorHAnsi" w:cs="Arial"/>
                <w:sz w:val="24"/>
                <w:szCs w:val="24"/>
                <w:lang w:val="es-PE"/>
              </w:rPr>
            </w:pPr>
            <w:r w:rsidRPr="00AC615D">
              <w:rPr>
                <w:rFonts w:asciiTheme="majorHAnsi" w:hAnsiTheme="majorHAnsi" w:cs="Arial"/>
                <w:sz w:val="24"/>
                <w:szCs w:val="24"/>
                <w:lang w:val="es-PE"/>
              </w:rPr>
              <w:t>Grado de Atención</w:t>
            </w:r>
          </w:p>
        </w:tc>
        <w:tc>
          <w:tcPr>
            <w:tcW w:w="0" w:type="auto"/>
            <w:hideMark/>
          </w:tcPr>
          <w:p w14:paraId="0E94348E" w14:textId="77777777" w:rsidR="00AC615D" w:rsidRPr="00AC615D" w:rsidRDefault="00AC615D" w:rsidP="00AC615D">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C615D">
              <w:rPr>
                <w:rFonts w:asciiTheme="majorHAnsi" w:hAnsiTheme="majorHAnsi" w:cs="Arial"/>
                <w:sz w:val="24"/>
                <w:szCs w:val="24"/>
                <w:lang w:val="es-PE"/>
              </w:rPr>
              <w:t>Foco Clínico-Pedagógico del Refuerzo</w:t>
            </w:r>
          </w:p>
        </w:tc>
        <w:tc>
          <w:tcPr>
            <w:tcW w:w="0" w:type="auto"/>
            <w:hideMark/>
          </w:tcPr>
          <w:p w14:paraId="66B0F47D" w14:textId="77777777" w:rsidR="00AC615D" w:rsidRPr="00AC615D" w:rsidRDefault="00AC615D" w:rsidP="00AC615D">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C615D">
              <w:rPr>
                <w:rFonts w:asciiTheme="majorHAnsi" w:hAnsiTheme="majorHAnsi" w:cs="Arial"/>
                <w:sz w:val="24"/>
                <w:szCs w:val="24"/>
                <w:lang w:val="es-PE"/>
              </w:rPr>
              <w:t>Estrategia Docente de Cumplimiento Obligatorio</w:t>
            </w:r>
          </w:p>
        </w:tc>
        <w:tc>
          <w:tcPr>
            <w:tcW w:w="0" w:type="auto"/>
            <w:hideMark/>
          </w:tcPr>
          <w:p w14:paraId="2DA05580" w14:textId="77777777" w:rsidR="00AC615D" w:rsidRPr="00AC615D" w:rsidRDefault="00AC615D" w:rsidP="00AC615D">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C615D">
              <w:rPr>
                <w:rFonts w:asciiTheme="majorHAnsi" w:hAnsiTheme="majorHAnsi" w:cs="Arial"/>
                <w:sz w:val="24"/>
                <w:szCs w:val="24"/>
                <w:lang w:val="es-PE"/>
              </w:rPr>
              <w:t>Medida Preventiva Institucional</w:t>
            </w:r>
          </w:p>
        </w:tc>
      </w:tr>
      <w:tr w:rsidR="00AC615D" w:rsidRPr="00AC615D" w14:paraId="5DA3CA2F" w14:textId="77777777" w:rsidTr="00AC6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57B0E7" w14:textId="77777777" w:rsidR="00AC615D" w:rsidRPr="00AC615D" w:rsidRDefault="00AC615D" w:rsidP="00AC615D">
            <w:pPr>
              <w:jc w:val="both"/>
              <w:rPr>
                <w:rFonts w:asciiTheme="majorHAnsi" w:hAnsiTheme="majorHAnsi" w:cs="Arial"/>
                <w:sz w:val="24"/>
                <w:szCs w:val="24"/>
                <w:lang w:val="es-PE"/>
              </w:rPr>
            </w:pPr>
            <w:r w:rsidRPr="00AC615D">
              <w:rPr>
                <w:rFonts w:asciiTheme="majorHAnsi" w:hAnsiTheme="majorHAnsi" w:cs="Arial"/>
                <w:sz w:val="24"/>
                <w:szCs w:val="24"/>
                <w:lang w:val="es-PE"/>
              </w:rPr>
              <w:t>Primer Grado</w:t>
            </w:r>
          </w:p>
          <w:p w14:paraId="722A7671" w14:textId="77777777" w:rsidR="00AC615D" w:rsidRPr="00AC615D" w:rsidRDefault="00AC615D" w:rsidP="00AC615D">
            <w:pPr>
              <w:jc w:val="both"/>
              <w:rPr>
                <w:rFonts w:asciiTheme="majorHAnsi" w:hAnsiTheme="majorHAnsi" w:cs="Arial"/>
                <w:sz w:val="24"/>
                <w:szCs w:val="24"/>
                <w:lang w:val="es-PE"/>
              </w:rPr>
            </w:pPr>
            <w:r w:rsidRPr="00AC615D">
              <w:rPr>
                <w:rFonts w:asciiTheme="majorHAnsi" w:hAnsiTheme="majorHAnsi" w:cs="Arial"/>
                <w:i/>
                <w:iCs/>
                <w:sz w:val="24"/>
                <w:szCs w:val="24"/>
                <w:lang w:val="es-PE"/>
              </w:rPr>
              <w:t>(Fundación Lectoescritora)</w:t>
            </w:r>
          </w:p>
        </w:tc>
        <w:tc>
          <w:tcPr>
            <w:tcW w:w="0" w:type="auto"/>
            <w:hideMark/>
          </w:tcPr>
          <w:p w14:paraId="620EB5CC" w14:textId="77777777" w:rsidR="00AC615D" w:rsidRPr="00AC615D" w:rsidRDefault="00AC615D" w:rsidP="00AC615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C615D">
              <w:rPr>
                <w:rFonts w:asciiTheme="majorHAnsi" w:hAnsiTheme="majorHAnsi" w:cs="Arial"/>
                <w:b/>
                <w:bCs/>
                <w:sz w:val="24"/>
                <w:szCs w:val="24"/>
                <w:lang w:val="es-PE"/>
              </w:rPr>
              <w:t xml:space="preserve">Alfabetización y Nivelación </w:t>
            </w:r>
            <w:proofErr w:type="spellStart"/>
            <w:r w:rsidRPr="00AC615D">
              <w:rPr>
                <w:rFonts w:asciiTheme="majorHAnsi" w:hAnsiTheme="majorHAnsi" w:cs="Arial"/>
                <w:b/>
                <w:bCs/>
                <w:sz w:val="24"/>
                <w:szCs w:val="24"/>
                <w:lang w:val="es-PE"/>
              </w:rPr>
              <w:t>Neuroinclusiva</w:t>
            </w:r>
            <w:proofErr w:type="spellEnd"/>
            <w:r w:rsidRPr="00AC615D">
              <w:rPr>
                <w:rFonts w:asciiTheme="majorHAnsi" w:hAnsiTheme="majorHAnsi" w:cs="Arial"/>
                <w:b/>
                <w:bCs/>
                <w:sz w:val="24"/>
                <w:szCs w:val="24"/>
                <w:lang w:val="es-PE"/>
              </w:rPr>
              <w:t>.</w:t>
            </w:r>
            <w:r w:rsidRPr="00AC615D">
              <w:rPr>
                <w:rFonts w:asciiTheme="majorHAnsi" w:hAnsiTheme="majorHAnsi" w:cs="Arial"/>
                <w:sz w:val="24"/>
                <w:szCs w:val="24"/>
                <w:lang w:val="es-PE"/>
              </w:rPr>
              <w:t xml:space="preserve"> El refuerzo se centra en la conciencia fonológica y el sentido numérico básico.</w:t>
            </w:r>
          </w:p>
        </w:tc>
        <w:tc>
          <w:tcPr>
            <w:tcW w:w="0" w:type="auto"/>
            <w:hideMark/>
          </w:tcPr>
          <w:p w14:paraId="696150E9" w14:textId="77777777" w:rsidR="00AC615D" w:rsidRPr="00AC615D" w:rsidRDefault="00AC615D" w:rsidP="00AC615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C615D">
              <w:rPr>
                <w:rFonts w:asciiTheme="majorHAnsi" w:hAnsiTheme="majorHAnsi" w:cs="Arial"/>
                <w:b/>
                <w:bCs/>
                <w:sz w:val="24"/>
                <w:szCs w:val="24"/>
                <w:lang w:val="es-PE"/>
              </w:rPr>
              <w:t>Andamiaje DUA:</w:t>
            </w:r>
            <w:r w:rsidRPr="00AC615D">
              <w:rPr>
                <w:rFonts w:asciiTheme="majorHAnsi" w:hAnsiTheme="majorHAnsi" w:cs="Arial"/>
                <w:sz w:val="24"/>
                <w:szCs w:val="24"/>
                <w:lang w:val="es-PE"/>
              </w:rPr>
              <w:t xml:space="preserve"> Se prohíbe la comparación de ritmos de aprendizaje entre alumnos. Para estudiantes con </w:t>
            </w:r>
            <w:proofErr w:type="spellStart"/>
            <w:r w:rsidRPr="00AC615D">
              <w:rPr>
                <w:rFonts w:asciiTheme="majorHAnsi" w:hAnsiTheme="majorHAnsi" w:cs="Arial"/>
                <w:sz w:val="24"/>
                <w:szCs w:val="24"/>
                <w:lang w:val="es-PE"/>
              </w:rPr>
              <w:t>neurodivergencias</w:t>
            </w:r>
            <w:proofErr w:type="spellEnd"/>
            <w:r w:rsidRPr="00AC615D">
              <w:rPr>
                <w:rFonts w:asciiTheme="majorHAnsi" w:hAnsiTheme="majorHAnsi" w:cs="Arial"/>
                <w:sz w:val="24"/>
                <w:szCs w:val="24"/>
                <w:lang w:val="es-PE"/>
              </w:rPr>
              <w:t xml:space="preserve"> (Ej. Autismo, TDAH), el refuerzo debe apoyarse en material altamente visual y tiempos prolongados de manipulación concreta.</w:t>
            </w:r>
          </w:p>
        </w:tc>
        <w:tc>
          <w:tcPr>
            <w:tcW w:w="0" w:type="auto"/>
            <w:hideMark/>
          </w:tcPr>
          <w:p w14:paraId="5569F9DF" w14:textId="77777777" w:rsidR="00AC615D" w:rsidRPr="00AC615D" w:rsidRDefault="00AC615D" w:rsidP="00AC615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C615D">
              <w:rPr>
                <w:rFonts w:asciiTheme="majorHAnsi" w:hAnsiTheme="majorHAnsi" w:cs="Arial"/>
                <w:i/>
                <w:iCs/>
                <w:sz w:val="24"/>
                <w:szCs w:val="24"/>
                <w:lang w:val="es-PE"/>
              </w:rPr>
              <w:t>Monitoreo Clínico:</w:t>
            </w:r>
            <w:r w:rsidRPr="00AC615D">
              <w:rPr>
                <w:rFonts w:asciiTheme="majorHAnsi" w:hAnsiTheme="majorHAnsi" w:cs="Arial"/>
                <w:sz w:val="24"/>
                <w:szCs w:val="24"/>
                <w:lang w:val="es-PE"/>
              </w:rPr>
              <w:t xml:space="preserve"> La Dirección supervisa que el docente (Prof. Hugo F.) aplique contención empática y no transfiera su estrés al estudiante durante el refuerzo.</w:t>
            </w:r>
          </w:p>
        </w:tc>
      </w:tr>
      <w:tr w:rsidR="00AC615D" w:rsidRPr="00AC615D" w14:paraId="710B4068" w14:textId="77777777" w:rsidTr="00AC615D">
        <w:tc>
          <w:tcPr>
            <w:cnfStyle w:val="001000000000" w:firstRow="0" w:lastRow="0" w:firstColumn="1" w:lastColumn="0" w:oddVBand="0" w:evenVBand="0" w:oddHBand="0" w:evenHBand="0" w:firstRowFirstColumn="0" w:firstRowLastColumn="0" w:lastRowFirstColumn="0" w:lastRowLastColumn="0"/>
            <w:tcW w:w="0" w:type="auto"/>
            <w:hideMark/>
          </w:tcPr>
          <w:p w14:paraId="6F9055AC" w14:textId="77777777" w:rsidR="00AC615D" w:rsidRPr="00AC615D" w:rsidRDefault="00AC615D" w:rsidP="00AC615D">
            <w:pPr>
              <w:jc w:val="both"/>
              <w:rPr>
                <w:rFonts w:asciiTheme="majorHAnsi" w:hAnsiTheme="majorHAnsi" w:cs="Arial"/>
                <w:sz w:val="24"/>
                <w:szCs w:val="24"/>
                <w:lang w:val="es-PE"/>
              </w:rPr>
            </w:pPr>
            <w:r w:rsidRPr="00AC615D">
              <w:rPr>
                <w:rFonts w:asciiTheme="majorHAnsi" w:hAnsiTheme="majorHAnsi" w:cs="Arial"/>
                <w:sz w:val="24"/>
                <w:szCs w:val="24"/>
                <w:lang w:val="es-PE"/>
              </w:rPr>
              <w:t>Segundo Grado</w:t>
            </w:r>
          </w:p>
          <w:p w14:paraId="0F339735" w14:textId="77777777" w:rsidR="00AC615D" w:rsidRPr="00AC615D" w:rsidRDefault="00AC615D" w:rsidP="00AC615D">
            <w:pPr>
              <w:jc w:val="both"/>
              <w:rPr>
                <w:rFonts w:asciiTheme="majorHAnsi" w:hAnsiTheme="majorHAnsi" w:cs="Arial"/>
                <w:sz w:val="24"/>
                <w:szCs w:val="24"/>
                <w:lang w:val="es-PE"/>
              </w:rPr>
            </w:pPr>
            <w:r w:rsidRPr="00AC615D">
              <w:rPr>
                <w:rFonts w:asciiTheme="majorHAnsi" w:hAnsiTheme="majorHAnsi" w:cs="Arial"/>
                <w:i/>
                <w:iCs/>
                <w:sz w:val="24"/>
                <w:szCs w:val="24"/>
                <w:lang w:val="es-PE"/>
              </w:rPr>
              <w:lastRenderedPageBreak/>
              <w:t>(Consolidación Lógica)</w:t>
            </w:r>
          </w:p>
        </w:tc>
        <w:tc>
          <w:tcPr>
            <w:tcW w:w="0" w:type="auto"/>
            <w:hideMark/>
          </w:tcPr>
          <w:p w14:paraId="493C7923" w14:textId="77777777" w:rsidR="00AC615D" w:rsidRPr="00AC615D" w:rsidRDefault="00AC615D" w:rsidP="00AC615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C615D">
              <w:rPr>
                <w:rFonts w:asciiTheme="majorHAnsi" w:hAnsiTheme="majorHAnsi" w:cs="Arial"/>
                <w:b/>
                <w:bCs/>
                <w:sz w:val="24"/>
                <w:szCs w:val="24"/>
                <w:lang w:val="es-PE"/>
              </w:rPr>
              <w:lastRenderedPageBreak/>
              <w:t xml:space="preserve">Transición CPA </w:t>
            </w:r>
            <w:r w:rsidRPr="00AC615D">
              <w:rPr>
                <w:rFonts w:asciiTheme="majorHAnsi" w:hAnsiTheme="majorHAnsi" w:cs="Arial"/>
                <w:b/>
                <w:bCs/>
                <w:sz w:val="24"/>
                <w:szCs w:val="24"/>
                <w:lang w:val="es-PE"/>
              </w:rPr>
              <w:lastRenderedPageBreak/>
              <w:t>(Singapur).</w:t>
            </w:r>
            <w:r w:rsidRPr="00AC615D">
              <w:rPr>
                <w:rFonts w:asciiTheme="majorHAnsi" w:hAnsiTheme="majorHAnsi" w:cs="Arial"/>
                <w:sz w:val="24"/>
                <w:szCs w:val="24"/>
                <w:lang w:val="es-PE"/>
              </w:rPr>
              <w:t xml:space="preserve"> Asegurar que ningún estudiante pase a 3er grado sin dominar las operaciones básicas de adición y sustracción llevando/prestando.</w:t>
            </w:r>
          </w:p>
        </w:tc>
        <w:tc>
          <w:tcPr>
            <w:tcW w:w="0" w:type="auto"/>
            <w:hideMark/>
          </w:tcPr>
          <w:p w14:paraId="300005FD" w14:textId="77777777" w:rsidR="00AC615D" w:rsidRPr="00AC615D" w:rsidRDefault="00AC615D" w:rsidP="00AC615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C615D">
              <w:rPr>
                <w:rFonts w:asciiTheme="majorHAnsi" w:hAnsiTheme="majorHAnsi" w:cs="Arial"/>
                <w:b/>
                <w:bCs/>
                <w:sz w:val="24"/>
                <w:szCs w:val="24"/>
                <w:lang w:val="es-PE"/>
              </w:rPr>
              <w:lastRenderedPageBreak/>
              <w:t xml:space="preserve">Modelado </w:t>
            </w:r>
            <w:r w:rsidRPr="00AC615D">
              <w:rPr>
                <w:rFonts w:asciiTheme="majorHAnsi" w:hAnsiTheme="majorHAnsi" w:cs="Arial"/>
                <w:b/>
                <w:bCs/>
                <w:sz w:val="24"/>
                <w:szCs w:val="24"/>
                <w:lang w:val="es-PE"/>
              </w:rPr>
              <w:lastRenderedPageBreak/>
              <w:t>Estructurado:</w:t>
            </w:r>
            <w:r w:rsidRPr="00AC615D">
              <w:rPr>
                <w:rFonts w:asciiTheme="majorHAnsi" w:hAnsiTheme="majorHAnsi" w:cs="Arial"/>
                <w:sz w:val="24"/>
                <w:szCs w:val="24"/>
                <w:lang w:val="es-PE"/>
              </w:rPr>
              <w:t xml:space="preserve"> El docente utiliza la hora de refuerzo para trabajar en pequeños grupos de 4, garantizando que el estudiante verbalice </w:t>
            </w:r>
            <w:r w:rsidRPr="00AC615D">
              <w:rPr>
                <w:rFonts w:asciiTheme="majorHAnsi" w:hAnsiTheme="majorHAnsi" w:cs="Arial"/>
                <w:i/>
                <w:iCs/>
                <w:sz w:val="24"/>
                <w:szCs w:val="24"/>
                <w:lang w:val="es-PE"/>
              </w:rPr>
              <w:t>cómo</w:t>
            </w:r>
            <w:r w:rsidRPr="00AC615D">
              <w:rPr>
                <w:rFonts w:asciiTheme="majorHAnsi" w:hAnsiTheme="majorHAnsi" w:cs="Arial"/>
                <w:sz w:val="24"/>
                <w:szCs w:val="24"/>
                <w:lang w:val="es-PE"/>
              </w:rPr>
              <w:t xml:space="preserve"> resolvió el problema antes de escribir el resultado.</w:t>
            </w:r>
          </w:p>
        </w:tc>
        <w:tc>
          <w:tcPr>
            <w:tcW w:w="0" w:type="auto"/>
            <w:hideMark/>
          </w:tcPr>
          <w:p w14:paraId="0BF27F53" w14:textId="77777777" w:rsidR="00AC615D" w:rsidRPr="00AC615D" w:rsidRDefault="00AC615D" w:rsidP="00AC615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C615D">
              <w:rPr>
                <w:rFonts w:asciiTheme="majorHAnsi" w:hAnsiTheme="majorHAnsi" w:cs="Arial"/>
                <w:i/>
                <w:iCs/>
                <w:sz w:val="24"/>
                <w:szCs w:val="24"/>
                <w:lang w:val="es-PE"/>
              </w:rPr>
              <w:lastRenderedPageBreak/>
              <w:t xml:space="preserve">Estándar </w:t>
            </w:r>
            <w:proofErr w:type="spellStart"/>
            <w:r w:rsidRPr="00AC615D">
              <w:rPr>
                <w:rFonts w:asciiTheme="majorHAnsi" w:hAnsiTheme="majorHAnsi" w:cs="Arial"/>
                <w:i/>
                <w:iCs/>
                <w:sz w:val="24"/>
                <w:szCs w:val="24"/>
                <w:lang w:val="es-PE"/>
              </w:rPr>
              <w:lastRenderedPageBreak/>
              <w:t>Peñalocino</w:t>
            </w:r>
            <w:proofErr w:type="spellEnd"/>
            <w:r w:rsidRPr="00AC615D">
              <w:rPr>
                <w:rFonts w:asciiTheme="majorHAnsi" w:hAnsiTheme="majorHAnsi" w:cs="Arial"/>
                <w:i/>
                <w:iCs/>
                <w:sz w:val="24"/>
                <w:szCs w:val="24"/>
                <w:lang w:val="es-PE"/>
              </w:rPr>
              <w:t>:</w:t>
            </w:r>
            <w:r w:rsidRPr="00AC615D">
              <w:rPr>
                <w:rFonts w:asciiTheme="majorHAnsi" w:hAnsiTheme="majorHAnsi" w:cs="Arial"/>
                <w:sz w:val="24"/>
                <w:szCs w:val="24"/>
                <w:lang w:val="es-PE"/>
              </w:rPr>
              <w:t xml:space="preserve"> Se utiliza la responsabilidad y estructura neutral del docente (Prof. Lucho C.) como modelo de "orden y método" para toda la primaria.</w:t>
            </w:r>
          </w:p>
        </w:tc>
      </w:tr>
      <w:tr w:rsidR="00AC615D" w:rsidRPr="00AC615D" w14:paraId="7D9484B3" w14:textId="77777777" w:rsidTr="00AC6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B2CAE5" w14:textId="77777777" w:rsidR="00AC615D" w:rsidRPr="00AC615D" w:rsidRDefault="00AC615D" w:rsidP="00AC615D">
            <w:pPr>
              <w:jc w:val="both"/>
              <w:rPr>
                <w:rFonts w:asciiTheme="majorHAnsi" w:hAnsiTheme="majorHAnsi" w:cs="Arial"/>
                <w:sz w:val="24"/>
                <w:szCs w:val="24"/>
                <w:lang w:val="es-PE"/>
              </w:rPr>
            </w:pPr>
            <w:r w:rsidRPr="00AC615D">
              <w:rPr>
                <w:rFonts w:asciiTheme="majorHAnsi" w:hAnsiTheme="majorHAnsi" w:cs="Arial"/>
                <w:sz w:val="24"/>
                <w:szCs w:val="24"/>
                <w:lang w:val="es-PE"/>
              </w:rPr>
              <w:lastRenderedPageBreak/>
              <w:t>Tercer y Cuarto Grado</w:t>
            </w:r>
          </w:p>
          <w:p w14:paraId="011E8970" w14:textId="77777777" w:rsidR="00AC615D" w:rsidRPr="00AC615D" w:rsidRDefault="00AC615D" w:rsidP="00AC615D">
            <w:pPr>
              <w:jc w:val="both"/>
              <w:rPr>
                <w:rFonts w:asciiTheme="majorHAnsi" w:hAnsiTheme="majorHAnsi" w:cs="Arial"/>
                <w:sz w:val="24"/>
                <w:szCs w:val="24"/>
                <w:lang w:val="es-PE"/>
              </w:rPr>
            </w:pPr>
            <w:r w:rsidRPr="00AC615D">
              <w:rPr>
                <w:rFonts w:asciiTheme="majorHAnsi" w:hAnsiTheme="majorHAnsi" w:cs="Arial"/>
                <w:i/>
                <w:iCs/>
                <w:sz w:val="24"/>
                <w:szCs w:val="24"/>
                <w:lang w:val="es-PE"/>
              </w:rPr>
              <w:t>(Salto de Complejidad)</w:t>
            </w:r>
          </w:p>
        </w:tc>
        <w:tc>
          <w:tcPr>
            <w:tcW w:w="0" w:type="auto"/>
            <w:hideMark/>
          </w:tcPr>
          <w:p w14:paraId="0B8B43CA" w14:textId="77777777" w:rsidR="00AC615D" w:rsidRPr="00AC615D" w:rsidRDefault="00AC615D" w:rsidP="00AC615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C615D">
              <w:rPr>
                <w:rFonts w:asciiTheme="majorHAnsi" w:hAnsiTheme="majorHAnsi" w:cs="Arial"/>
                <w:b/>
                <w:bCs/>
                <w:sz w:val="24"/>
                <w:szCs w:val="24"/>
                <w:lang w:val="es-PE"/>
              </w:rPr>
              <w:t>Comprensión Inferencial y Multiplicación Lógica.</w:t>
            </w:r>
            <w:r w:rsidRPr="00AC615D">
              <w:rPr>
                <w:rFonts w:asciiTheme="majorHAnsi" w:hAnsiTheme="majorHAnsi" w:cs="Arial"/>
                <w:sz w:val="24"/>
                <w:szCs w:val="24"/>
                <w:lang w:val="es-PE"/>
              </w:rPr>
              <w:t xml:space="preserve"> Es el punto de quiebre cognitivo. El refuerzo ataca la incapacidad de deducir información implícita en textos.</w:t>
            </w:r>
          </w:p>
        </w:tc>
        <w:tc>
          <w:tcPr>
            <w:tcW w:w="0" w:type="auto"/>
            <w:hideMark/>
          </w:tcPr>
          <w:p w14:paraId="78B45567" w14:textId="77777777" w:rsidR="00AC615D" w:rsidRPr="00AC615D" w:rsidRDefault="00AC615D" w:rsidP="00AC615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C615D">
              <w:rPr>
                <w:rFonts w:asciiTheme="majorHAnsi" w:hAnsiTheme="majorHAnsi" w:cs="Arial"/>
                <w:b/>
                <w:bCs/>
                <w:sz w:val="24"/>
                <w:szCs w:val="24"/>
                <w:lang w:val="es-PE"/>
              </w:rPr>
              <w:t>Guías Prediseñadas y Cero Improvisación:</w:t>
            </w:r>
            <w:r w:rsidRPr="00AC615D">
              <w:rPr>
                <w:rFonts w:asciiTheme="majorHAnsi" w:hAnsiTheme="majorHAnsi" w:cs="Arial"/>
                <w:sz w:val="24"/>
                <w:szCs w:val="24"/>
                <w:lang w:val="es-PE"/>
              </w:rPr>
              <w:t xml:space="preserve"> El refuerzo no se improvisa. El docente debe aplicar fichas de comprensión lectora (Plan "Legado de Plata") y casuísticas matemáticas visadas previamente por el coordinador de nivel.</w:t>
            </w:r>
          </w:p>
        </w:tc>
        <w:tc>
          <w:tcPr>
            <w:tcW w:w="0" w:type="auto"/>
            <w:hideMark/>
          </w:tcPr>
          <w:p w14:paraId="393D3E87" w14:textId="77777777" w:rsidR="00AC615D" w:rsidRPr="00AC615D" w:rsidRDefault="00AC615D" w:rsidP="00AC615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AC615D">
              <w:rPr>
                <w:rFonts w:asciiTheme="majorHAnsi" w:hAnsiTheme="majorHAnsi" w:cs="Arial"/>
                <w:i/>
                <w:iCs/>
                <w:sz w:val="24"/>
                <w:szCs w:val="24"/>
                <w:lang w:val="es-PE"/>
              </w:rPr>
              <w:t>Aislamiento de Riesgos:</w:t>
            </w:r>
            <w:r w:rsidRPr="00AC615D">
              <w:rPr>
                <w:rFonts w:asciiTheme="majorHAnsi" w:hAnsiTheme="majorHAnsi" w:cs="Arial"/>
                <w:sz w:val="24"/>
                <w:szCs w:val="24"/>
                <w:lang w:val="es-PE"/>
              </w:rPr>
              <w:t xml:space="preserve"> Se exige rigor técnico al docente (Prof. F. Mamani) durante esta hora, bloqueando distracciones, "charlas de pasillo" o influencias negativas que desvíen el objetivo de la nivelación.</w:t>
            </w:r>
          </w:p>
        </w:tc>
      </w:tr>
      <w:tr w:rsidR="00AC615D" w:rsidRPr="00AC615D" w14:paraId="79DB4955" w14:textId="77777777" w:rsidTr="00AC615D">
        <w:tc>
          <w:tcPr>
            <w:cnfStyle w:val="001000000000" w:firstRow="0" w:lastRow="0" w:firstColumn="1" w:lastColumn="0" w:oddVBand="0" w:evenVBand="0" w:oddHBand="0" w:evenHBand="0" w:firstRowFirstColumn="0" w:firstRowLastColumn="0" w:lastRowFirstColumn="0" w:lastRowLastColumn="0"/>
            <w:tcW w:w="0" w:type="auto"/>
            <w:hideMark/>
          </w:tcPr>
          <w:p w14:paraId="45B3C80E" w14:textId="77777777" w:rsidR="00AC615D" w:rsidRPr="00AC615D" w:rsidRDefault="00AC615D" w:rsidP="00AC615D">
            <w:pPr>
              <w:jc w:val="both"/>
              <w:rPr>
                <w:rFonts w:asciiTheme="majorHAnsi" w:hAnsiTheme="majorHAnsi" w:cs="Arial"/>
                <w:sz w:val="24"/>
                <w:szCs w:val="24"/>
                <w:lang w:val="es-PE"/>
              </w:rPr>
            </w:pPr>
            <w:r w:rsidRPr="00AC615D">
              <w:rPr>
                <w:rFonts w:asciiTheme="majorHAnsi" w:hAnsiTheme="majorHAnsi" w:cs="Arial"/>
                <w:sz w:val="24"/>
                <w:szCs w:val="24"/>
                <w:lang w:val="es-PE"/>
              </w:rPr>
              <w:t>Quinto y Sexto Grado</w:t>
            </w:r>
          </w:p>
          <w:p w14:paraId="1D0E92D6" w14:textId="77777777" w:rsidR="00AC615D" w:rsidRPr="00AC615D" w:rsidRDefault="00AC615D" w:rsidP="00AC615D">
            <w:pPr>
              <w:jc w:val="both"/>
              <w:rPr>
                <w:rFonts w:asciiTheme="majorHAnsi" w:hAnsiTheme="majorHAnsi" w:cs="Arial"/>
                <w:sz w:val="24"/>
                <w:szCs w:val="24"/>
                <w:lang w:val="es-PE"/>
              </w:rPr>
            </w:pPr>
            <w:r w:rsidRPr="00AC615D">
              <w:rPr>
                <w:rFonts w:asciiTheme="majorHAnsi" w:hAnsiTheme="majorHAnsi" w:cs="Arial"/>
                <w:i/>
                <w:iCs/>
                <w:sz w:val="24"/>
                <w:szCs w:val="24"/>
                <w:lang w:val="es-PE"/>
              </w:rPr>
              <w:t>(Preparación para Secundaria)</w:t>
            </w:r>
          </w:p>
        </w:tc>
        <w:tc>
          <w:tcPr>
            <w:tcW w:w="0" w:type="auto"/>
            <w:hideMark/>
          </w:tcPr>
          <w:p w14:paraId="5323D5BC" w14:textId="77777777" w:rsidR="00AC615D" w:rsidRPr="00AC615D" w:rsidRDefault="00AC615D" w:rsidP="00AC615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C615D">
              <w:rPr>
                <w:rFonts w:asciiTheme="majorHAnsi" w:hAnsiTheme="majorHAnsi" w:cs="Arial"/>
                <w:b/>
                <w:bCs/>
                <w:sz w:val="24"/>
                <w:szCs w:val="24"/>
                <w:lang w:val="es-PE"/>
              </w:rPr>
              <w:t>Aritmética Compleja y Argumentación.</w:t>
            </w:r>
            <w:r w:rsidRPr="00AC615D">
              <w:rPr>
                <w:rFonts w:asciiTheme="majorHAnsi" w:hAnsiTheme="majorHAnsi" w:cs="Arial"/>
                <w:sz w:val="24"/>
                <w:szCs w:val="24"/>
                <w:lang w:val="es-PE"/>
              </w:rPr>
              <w:t xml:space="preserve"> Preparación para destruir la brecha de la prueba ECER de salida (Sexto) y garantizar la resiliencia </w:t>
            </w:r>
            <w:proofErr w:type="spellStart"/>
            <w:r w:rsidRPr="00AC615D">
              <w:rPr>
                <w:rFonts w:asciiTheme="majorHAnsi" w:hAnsiTheme="majorHAnsi" w:cs="Arial"/>
                <w:sz w:val="24"/>
                <w:szCs w:val="24"/>
                <w:lang w:val="es-PE"/>
              </w:rPr>
              <w:t>pre-universitaria</w:t>
            </w:r>
            <w:proofErr w:type="spellEnd"/>
            <w:r w:rsidRPr="00AC615D">
              <w:rPr>
                <w:rFonts w:asciiTheme="majorHAnsi" w:hAnsiTheme="majorHAnsi" w:cs="Arial"/>
                <w:sz w:val="24"/>
                <w:szCs w:val="24"/>
                <w:lang w:val="es-PE"/>
              </w:rPr>
              <w:t>.</w:t>
            </w:r>
          </w:p>
        </w:tc>
        <w:tc>
          <w:tcPr>
            <w:tcW w:w="0" w:type="auto"/>
            <w:hideMark/>
          </w:tcPr>
          <w:p w14:paraId="20CB7DC4" w14:textId="77777777" w:rsidR="00AC615D" w:rsidRPr="00AC615D" w:rsidRDefault="00AC615D" w:rsidP="00AC615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C615D">
              <w:rPr>
                <w:rFonts w:asciiTheme="majorHAnsi" w:hAnsiTheme="majorHAnsi" w:cs="Arial"/>
                <w:b/>
                <w:bCs/>
                <w:sz w:val="24"/>
                <w:szCs w:val="24"/>
                <w:lang w:val="es-PE"/>
              </w:rPr>
              <w:t xml:space="preserve">Trabajo Profundo (Deep </w:t>
            </w:r>
            <w:proofErr w:type="spellStart"/>
            <w:r w:rsidRPr="00AC615D">
              <w:rPr>
                <w:rFonts w:asciiTheme="majorHAnsi" w:hAnsiTheme="majorHAnsi" w:cs="Arial"/>
                <w:b/>
                <w:bCs/>
                <w:sz w:val="24"/>
                <w:szCs w:val="24"/>
                <w:lang w:val="es-PE"/>
              </w:rPr>
              <w:t>Work</w:t>
            </w:r>
            <w:proofErr w:type="spellEnd"/>
            <w:r w:rsidRPr="00AC615D">
              <w:rPr>
                <w:rFonts w:asciiTheme="majorHAnsi" w:hAnsiTheme="majorHAnsi" w:cs="Arial"/>
                <w:b/>
                <w:bCs/>
                <w:sz w:val="24"/>
                <w:szCs w:val="24"/>
                <w:lang w:val="es-PE"/>
              </w:rPr>
              <w:t>):</w:t>
            </w:r>
            <w:r w:rsidRPr="00AC615D">
              <w:rPr>
                <w:rFonts w:asciiTheme="majorHAnsi" w:hAnsiTheme="majorHAnsi" w:cs="Arial"/>
                <w:sz w:val="24"/>
                <w:szCs w:val="24"/>
                <w:lang w:val="es-PE"/>
              </w:rPr>
              <w:t xml:space="preserve"> Simulacros intensivos de resolución de problemas. El docente actúa como un asesor de alto rendimiento, exigiendo que los estudiantes sustenten sus ensayos y procedimientos matemáticos.</w:t>
            </w:r>
          </w:p>
        </w:tc>
        <w:tc>
          <w:tcPr>
            <w:tcW w:w="0" w:type="auto"/>
            <w:hideMark/>
          </w:tcPr>
          <w:p w14:paraId="39A49455" w14:textId="77777777" w:rsidR="00AC615D" w:rsidRPr="00AC615D" w:rsidRDefault="00AC615D" w:rsidP="00AC615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AC615D">
              <w:rPr>
                <w:rFonts w:asciiTheme="majorHAnsi" w:hAnsiTheme="majorHAnsi" w:cs="Arial"/>
                <w:i/>
                <w:iCs/>
                <w:sz w:val="24"/>
                <w:szCs w:val="24"/>
                <w:lang w:val="es-PE"/>
              </w:rPr>
              <w:t>Cumplimiento de Jornada:</w:t>
            </w:r>
            <w:r w:rsidRPr="00AC615D">
              <w:rPr>
                <w:rFonts w:asciiTheme="majorHAnsi" w:hAnsiTheme="majorHAnsi" w:cs="Arial"/>
                <w:sz w:val="24"/>
                <w:szCs w:val="24"/>
                <w:lang w:val="es-PE"/>
              </w:rPr>
              <w:t xml:space="preserve"> El impacto en 5to grado exige constancia. La docente (Prof. Vanessa C.) debe garantizar su permanencia en la totalidad de la jornada, sin salidas anticipadas, asegurando el cierre del ciclo formativo.</w:t>
            </w:r>
          </w:p>
        </w:tc>
      </w:tr>
    </w:tbl>
    <w:p w14:paraId="071E4A55" w14:textId="77777777" w:rsidR="00AC615D" w:rsidRDefault="00AC615D" w:rsidP="00AC615D">
      <w:pPr>
        <w:jc w:val="both"/>
        <w:rPr>
          <w:rFonts w:asciiTheme="majorHAnsi" w:hAnsiTheme="majorHAnsi" w:cs="Arial"/>
          <w:b/>
          <w:bCs/>
          <w:sz w:val="24"/>
          <w:szCs w:val="24"/>
          <w:lang w:val="es-PE"/>
        </w:rPr>
      </w:pPr>
    </w:p>
    <w:p w14:paraId="6C993484" w14:textId="3AC733E2" w:rsidR="00AC615D" w:rsidRPr="00AC615D" w:rsidRDefault="00AC615D" w:rsidP="00AC615D">
      <w:pPr>
        <w:jc w:val="both"/>
        <w:rPr>
          <w:rFonts w:asciiTheme="majorHAnsi" w:hAnsiTheme="majorHAnsi" w:cs="Arial"/>
          <w:sz w:val="24"/>
          <w:szCs w:val="24"/>
          <w:lang w:val="es-PE"/>
        </w:rPr>
      </w:pPr>
      <w:r w:rsidRPr="00AC615D">
        <w:rPr>
          <w:rFonts w:asciiTheme="majorHAnsi" w:hAnsiTheme="majorHAnsi" w:cs="Arial"/>
          <w:b/>
          <w:bCs/>
          <w:sz w:val="24"/>
          <w:szCs w:val="24"/>
          <w:lang w:val="es-PE"/>
        </w:rPr>
        <w:t>4.4. Flujograma de Acompañamiento y Evaluación del Refuerzo</w:t>
      </w:r>
    </w:p>
    <w:p w14:paraId="4C80A8DC" w14:textId="77777777" w:rsidR="00AC615D" w:rsidRPr="00AC615D" w:rsidRDefault="00AC615D" w:rsidP="00A17F88">
      <w:pPr>
        <w:numPr>
          <w:ilvl w:val="0"/>
          <w:numId w:val="47"/>
        </w:numPr>
        <w:jc w:val="both"/>
        <w:rPr>
          <w:rFonts w:asciiTheme="majorHAnsi" w:hAnsiTheme="majorHAnsi" w:cs="Arial"/>
          <w:sz w:val="24"/>
          <w:szCs w:val="24"/>
          <w:lang w:val="es-PE"/>
        </w:rPr>
      </w:pPr>
      <w:r w:rsidRPr="00AC615D">
        <w:rPr>
          <w:rFonts w:asciiTheme="majorHAnsi" w:hAnsiTheme="majorHAnsi" w:cs="Arial"/>
          <w:b/>
          <w:bCs/>
          <w:sz w:val="24"/>
          <w:szCs w:val="24"/>
          <w:lang w:val="es-PE"/>
        </w:rPr>
        <w:t>Diagnóstico (</w:t>
      </w:r>
      <w:proofErr w:type="gramStart"/>
      <w:r w:rsidRPr="00AC615D">
        <w:rPr>
          <w:rFonts w:asciiTheme="majorHAnsi" w:hAnsiTheme="majorHAnsi" w:cs="Arial"/>
          <w:b/>
          <w:bCs/>
          <w:sz w:val="24"/>
          <w:szCs w:val="24"/>
          <w:lang w:val="es-PE"/>
        </w:rPr>
        <w:t>Marzo</w:t>
      </w:r>
      <w:proofErr w:type="gramEnd"/>
      <w:r w:rsidRPr="00AC615D">
        <w:rPr>
          <w:rFonts w:asciiTheme="majorHAnsi" w:hAnsiTheme="majorHAnsi" w:cs="Arial"/>
          <w:b/>
          <w:bCs/>
          <w:sz w:val="24"/>
          <w:szCs w:val="24"/>
          <w:lang w:val="es-PE"/>
        </w:rPr>
        <w:t>):</w:t>
      </w:r>
      <w:r w:rsidRPr="00AC615D">
        <w:rPr>
          <w:rFonts w:asciiTheme="majorHAnsi" w:hAnsiTheme="majorHAnsi" w:cs="Arial"/>
          <w:sz w:val="24"/>
          <w:szCs w:val="24"/>
          <w:lang w:val="es-PE"/>
        </w:rPr>
        <w:t xml:space="preserve"> Identificación de la muestra de estudiantes en la categoría "C" y "B" inferior en base a la evaluación de inicio.</w:t>
      </w:r>
    </w:p>
    <w:p w14:paraId="7EDAD1F7" w14:textId="77777777" w:rsidR="00AC615D" w:rsidRPr="00AC615D" w:rsidRDefault="00AC615D" w:rsidP="00A17F88">
      <w:pPr>
        <w:numPr>
          <w:ilvl w:val="0"/>
          <w:numId w:val="47"/>
        </w:numPr>
        <w:jc w:val="both"/>
        <w:rPr>
          <w:rFonts w:asciiTheme="majorHAnsi" w:hAnsiTheme="majorHAnsi" w:cs="Arial"/>
          <w:sz w:val="24"/>
          <w:szCs w:val="24"/>
          <w:lang w:val="es-PE"/>
        </w:rPr>
      </w:pPr>
      <w:r w:rsidRPr="00AC615D">
        <w:rPr>
          <w:rFonts w:asciiTheme="majorHAnsi" w:hAnsiTheme="majorHAnsi" w:cs="Arial"/>
          <w:b/>
          <w:bCs/>
          <w:sz w:val="24"/>
          <w:szCs w:val="24"/>
          <w:lang w:val="es-PE"/>
        </w:rPr>
        <w:t>Plan Individualizado:</w:t>
      </w:r>
      <w:r w:rsidRPr="00AC615D">
        <w:rPr>
          <w:rFonts w:asciiTheme="majorHAnsi" w:hAnsiTheme="majorHAnsi" w:cs="Arial"/>
          <w:sz w:val="24"/>
          <w:szCs w:val="24"/>
          <w:lang w:val="es-PE"/>
        </w:rPr>
        <w:t xml:space="preserve"> Registro obligatorio en el SIAGIE de la "Conclusión Descriptiva", donde el docente justifica el ingreso del estudiante a la Clínica Académica.</w:t>
      </w:r>
    </w:p>
    <w:p w14:paraId="2BB5ECF7" w14:textId="77777777" w:rsidR="00AC615D" w:rsidRPr="00AC615D" w:rsidRDefault="00AC615D" w:rsidP="00A17F88">
      <w:pPr>
        <w:numPr>
          <w:ilvl w:val="0"/>
          <w:numId w:val="47"/>
        </w:numPr>
        <w:jc w:val="both"/>
        <w:rPr>
          <w:rFonts w:asciiTheme="majorHAnsi" w:hAnsiTheme="majorHAnsi" w:cs="Arial"/>
          <w:sz w:val="24"/>
          <w:szCs w:val="24"/>
          <w:lang w:val="es-PE"/>
        </w:rPr>
      </w:pPr>
      <w:r w:rsidRPr="00AC615D">
        <w:rPr>
          <w:rFonts w:asciiTheme="majorHAnsi" w:hAnsiTheme="majorHAnsi" w:cs="Arial"/>
          <w:b/>
          <w:bCs/>
          <w:sz w:val="24"/>
          <w:szCs w:val="24"/>
          <w:lang w:val="es-PE"/>
        </w:rPr>
        <w:t>Ejecución y Monitoreo (</w:t>
      </w:r>
      <w:proofErr w:type="gramStart"/>
      <w:r w:rsidRPr="00AC615D">
        <w:rPr>
          <w:rFonts w:asciiTheme="majorHAnsi" w:hAnsiTheme="majorHAnsi" w:cs="Arial"/>
          <w:b/>
          <w:bCs/>
          <w:sz w:val="24"/>
          <w:szCs w:val="24"/>
          <w:lang w:val="es-PE"/>
        </w:rPr>
        <w:t>Abril</w:t>
      </w:r>
      <w:proofErr w:type="gramEnd"/>
      <w:r w:rsidRPr="00AC615D">
        <w:rPr>
          <w:rFonts w:asciiTheme="majorHAnsi" w:hAnsiTheme="majorHAnsi" w:cs="Arial"/>
          <w:b/>
          <w:bCs/>
          <w:sz w:val="24"/>
          <w:szCs w:val="24"/>
          <w:lang w:val="es-PE"/>
        </w:rPr>
        <w:t xml:space="preserve"> - Noviembre):</w:t>
      </w:r>
      <w:r w:rsidRPr="00AC615D">
        <w:rPr>
          <w:rFonts w:asciiTheme="majorHAnsi" w:hAnsiTheme="majorHAnsi" w:cs="Arial"/>
          <w:sz w:val="24"/>
          <w:szCs w:val="24"/>
          <w:lang w:val="es-PE"/>
        </w:rPr>
        <w:t xml:space="preserve"> El Coordinador de Primaria verifica que se use material concreto. El </w:t>
      </w:r>
      <w:proofErr w:type="gramStart"/>
      <w:r w:rsidRPr="00AC615D">
        <w:rPr>
          <w:rFonts w:asciiTheme="majorHAnsi" w:hAnsiTheme="majorHAnsi" w:cs="Arial"/>
          <w:sz w:val="24"/>
          <w:szCs w:val="24"/>
          <w:lang w:val="es-PE"/>
        </w:rPr>
        <w:t>Director</w:t>
      </w:r>
      <w:proofErr w:type="gramEnd"/>
      <w:r w:rsidRPr="00AC615D">
        <w:rPr>
          <w:rFonts w:asciiTheme="majorHAnsi" w:hAnsiTheme="majorHAnsi" w:cs="Arial"/>
          <w:sz w:val="24"/>
          <w:szCs w:val="24"/>
          <w:lang w:val="es-PE"/>
        </w:rPr>
        <w:t xml:space="preserve"> realiza intervenciones de </w:t>
      </w:r>
      <w:r w:rsidRPr="00AC615D">
        <w:rPr>
          <w:rFonts w:asciiTheme="majorHAnsi" w:hAnsiTheme="majorHAnsi" w:cs="Arial"/>
          <w:i/>
          <w:iCs/>
          <w:sz w:val="24"/>
          <w:szCs w:val="24"/>
          <w:lang w:val="es-PE"/>
        </w:rPr>
        <w:t xml:space="preserve">Peer </w:t>
      </w:r>
      <w:proofErr w:type="spellStart"/>
      <w:r w:rsidRPr="00AC615D">
        <w:rPr>
          <w:rFonts w:asciiTheme="majorHAnsi" w:hAnsiTheme="majorHAnsi" w:cs="Arial"/>
          <w:i/>
          <w:iCs/>
          <w:sz w:val="24"/>
          <w:szCs w:val="24"/>
          <w:lang w:val="es-PE"/>
        </w:rPr>
        <w:t>Mentoring</w:t>
      </w:r>
      <w:proofErr w:type="spellEnd"/>
      <w:r w:rsidRPr="00AC615D">
        <w:rPr>
          <w:rFonts w:asciiTheme="majorHAnsi" w:hAnsiTheme="majorHAnsi" w:cs="Arial"/>
          <w:sz w:val="24"/>
          <w:szCs w:val="24"/>
          <w:lang w:val="es-PE"/>
        </w:rPr>
        <w:t xml:space="preserve"> (Acompañamiento Clínico) si observa estancamiento en algún aula.</w:t>
      </w:r>
    </w:p>
    <w:p w14:paraId="7D50797F" w14:textId="30166191" w:rsidR="00AC615D" w:rsidRDefault="00AC615D" w:rsidP="00A17F88">
      <w:pPr>
        <w:numPr>
          <w:ilvl w:val="0"/>
          <w:numId w:val="47"/>
        </w:numPr>
        <w:jc w:val="both"/>
        <w:rPr>
          <w:rFonts w:asciiTheme="majorHAnsi" w:hAnsiTheme="majorHAnsi" w:cs="Arial"/>
          <w:sz w:val="24"/>
          <w:szCs w:val="24"/>
          <w:lang w:val="es-PE"/>
        </w:rPr>
      </w:pPr>
      <w:r w:rsidRPr="00AC615D">
        <w:rPr>
          <w:rFonts w:asciiTheme="majorHAnsi" w:hAnsiTheme="majorHAnsi" w:cs="Arial"/>
          <w:b/>
          <w:bCs/>
          <w:sz w:val="24"/>
          <w:szCs w:val="24"/>
          <w:lang w:val="es-PE"/>
        </w:rPr>
        <w:t>Corte Evaluativo de Salida:</w:t>
      </w:r>
      <w:r w:rsidRPr="00AC615D">
        <w:rPr>
          <w:rFonts w:asciiTheme="majorHAnsi" w:hAnsiTheme="majorHAnsi" w:cs="Arial"/>
          <w:sz w:val="24"/>
          <w:szCs w:val="24"/>
          <w:lang w:val="es-PE"/>
        </w:rPr>
        <w:t xml:space="preserve"> </w:t>
      </w:r>
      <w:proofErr w:type="spellStart"/>
      <w:r w:rsidRPr="00AC615D">
        <w:rPr>
          <w:rFonts w:asciiTheme="majorHAnsi" w:hAnsiTheme="majorHAnsi" w:cs="Arial"/>
          <w:sz w:val="24"/>
          <w:szCs w:val="24"/>
          <w:lang w:val="es-PE"/>
        </w:rPr>
        <w:t>Re-evaluación</w:t>
      </w:r>
      <w:proofErr w:type="spellEnd"/>
      <w:r w:rsidRPr="00AC615D">
        <w:rPr>
          <w:rFonts w:asciiTheme="majorHAnsi" w:hAnsiTheme="majorHAnsi" w:cs="Arial"/>
          <w:sz w:val="24"/>
          <w:szCs w:val="24"/>
          <w:lang w:val="es-PE"/>
        </w:rPr>
        <w:t xml:space="preserve"> bimestral para el "Alta Académica". Cuando el estudiante domina la competencia por sí mismo, se reintegra al desafío regular, celebrando su progreso y consolidando su Mentalidad de Crecimiento.</w:t>
      </w:r>
    </w:p>
    <w:p w14:paraId="65A9C47A" w14:textId="77777777" w:rsidR="00AC615D" w:rsidRPr="00AC615D" w:rsidRDefault="00AC615D" w:rsidP="00AC615D">
      <w:pPr>
        <w:jc w:val="both"/>
        <w:rPr>
          <w:rFonts w:asciiTheme="majorHAnsi" w:hAnsiTheme="majorHAnsi" w:cs="Arial"/>
          <w:sz w:val="24"/>
          <w:szCs w:val="24"/>
          <w:lang w:val="es-PE"/>
        </w:rPr>
      </w:pPr>
    </w:p>
    <w:p w14:paraId="1351FF11" w14:textId="77777777" w:rsidR="00AC615D" w:rsidRPr="00AC615D" w:rsidRDefault="00AC615D" w:rsidP="00AC615D">
      <w:pPr>
        <w:jc w:val="both"/>
        <w:rPr>
          <w:rFonts w:asciiTheme="majorHAnsi" w:hAnsiTheme="majorHAnsi" w:cs="Arial"/>
          <w:sz w:val="24"/>
          <w:szCs w:val="24"/>
          <w:lang w:val="es-PE"/>
        </w:rPr>
      </w:pPr>
      <w:r w:rsidRPr="00AC615D">
        <w:rPr>
          <w:rFonts w:asciiTheme="majorHAnsi" w:hAnsiTheme="majorHAnsi" w:cs="Arial"/>
          <w:b/>
          <w:bCs/>
          <w:sz w:val="24"/>
          <w:szCs w:val="24"/>
          <w:lang w:val="es-PE"/>
        </w:rPr>
        <w:t xml:space="preserve">"Un estudiante en nivel C no es un estudiante que no sabe; es un estudiante que necesita </w:t>
      </w:r>
      <w:r w:rsidRPr="00AC615D">
        <w:rPr>
          <w:rFonts w:asciiTheme="majorHAnsi" w:hAnsiTheme="majorHAnsi" w:cs="Arial"/>
          <w:b/>
          <w:bCs/>
          <w:sz w:val="24"/>
          <w:szCs w:val="24"/>
          <w:lang w:val="es-PE"/>
        </w:rPr>
        <w:lastRenderedPageBreak/>
        <w:t xml:space="preserve">una ruta pedagógica distinta. El Refuerzo Académico </w:t>
      </w:r>
      <w:proofErr w:type="spellStart"/>
      <w:r w:rsidRPr="00AC615D">
        <w:rPr>
          <w:rFonts w:asciiTheme="majorHAnsi" w:hAnsiTheme="majorHAnsi" w:cs="Arial"/>
          <w:b/>
          <w:bCs/>
          <w:sz w:val="24"/>
          <w:szCs w:val="24"/>
          <w:lang w:val="es-PE"/>
        </w:rPr>
        <w:t>Peñalocino</w:t>
      </w:r>
      <w:proofErr w:type="spellEnd"/>
      <w:r w:rsidRPr="00AC615D">
        <w:rPr>
          <w:rFonts w:asciiTheme="majorHAnsi" w:hAnsiTheme="majorHAnsi" w:cs="Arial"/>
          <w:b/>
          <w:bCs/>
          <w:sz w:val="24"/>
          <w:szCs w:val="24"/>
          <w:lang w:val="es-PE"/>
        </w:rPr>
        <w:t xml:space="preserve"> es esa ruta."</w:t>
      </w:r>
    </w:p>
    <w:p w14:paraId="79788889" w14:textId="77777777" w:rsidR="00AC615D" w:rsidRDefault="00AC615D" w:rsidP="00AC615D">
      <w:pPr>
        <w:jc w:val="both"/>
        <w:rPr>
          <w:rFonts w:asciiTheme="majorHAnsi" w:hAnsiTheme="majorHAnsi" w:cs="Arial"/>
          <w:sz w:val="24"/>
          <w:szCs w:val="24"/>
          <w:lang w:val="es-PE"/>
        </w:rPr>
      </w:pPr>
      <w:r w:rsidRPr="00AC615D">
        <w:rPr>
          <w:rFonts w:asciiTheme="majorHAnsi" w:hAnsiTheme="majorHAnsi" w:cs="Arial"/>
          <w:sz w:val="24"/>
          <w:szCs w:val="24"/>
          <w:lang w:val="es-PE"/>
        </w:rPr>
        <w:t xml:space="preserve"> </w:t>
      </w:r>
    </w:p>
    <w:p w14:paraId="4FAE78ED" w14:textId="29423CA7" w:rsidR="00BA5DEA" w:rsidRDefault="00BA5DEA" w:rsidP="00BA5DEA">
      <w:pPr>
        <w:jc w:val="both"/>
        <w:rPr>
          <w:rFonts w:asciiTheme="majorHAnsi" w:hAnsiTheme="majorHAnsi" w:cs="Arial"/>
          <w:b/>
          <w:bCs/>
          <w:sz w:val="24"/>
          <w:szCs w:val="24"/>
          <w:lang w:val="es-PE"/>
        </w:rPr>
      </w:pPr>
      <w:r w:rsidRPr="00BA5DEA">
        <w:rPr>
          <w:rFonts w:asciiTheme="majorHAnsi" w:hAnsiTheme="majorHAnsi" w:cs="Arial"/>
          <w:b/>
          <w:bCs/>
          <w:sz w:val="24"/>
          <w:szCs w:val="24"/>
          <w:lang w:val="es-PE"/>
        </w:rPr>
        <w:t>PLAN ESTRATÉGICO DE REFUERZO ACADÉMICO Y NIVELACIÓN LÓGICA (Foco: Nivel Secundaria - Modelo Pre-Maestría)</w:t>
      </w:r>
    </w:p>
    <w:p w14:paraId="6D1DAA1B" w14:textId="77777777" w:rsidR="00BA5DEA" w:rsidRPr="00BA5DEA" w:rsidRDefault="00BA5DEA" w:rsidP="00BA5DEA">
      <w:pPr>
        <w:jc w:val="both"/>
        <w:rPr>
          <w:rFonts w:asciiTheme="majorHAnsi" w:hAnsiTheme="majorHAnsi" w:cs="Arial"/>
          <w:b/>
          <w:bCs/>
          <w:sz w:val="24"/>
          <w:szCs w:val="24"/>
          <w:lang w:val="es-PE"/>
        </w:rPr>
      </w:pPr>
    </w:p>
    <w:p w14:paraId="7361F123" w14:textId="2613CD0A" w:rsidR="00BA5DEA" w:rsidRDefault="00BA5DEA" w:rsidP="00BA5DEA">
      <w:pPr>
        <w:jc w:val="both"/>
        <w:rPr>
          <w:rFonts w:asciiTheme="majorHAnsi" w:hAnsiTheme="majorHAnsi" w:cs="Arial"/>
          <w:sz w:val="24"/>
          <w:szCs w:val="24"/>
          <w:lang w:val="es-PE"/>
        </w:rPr>
      </w:pPr>
      <w:r w:rsidRPr="00BA5DEA">
        <w:rPr>
          <w:rFonts w:asciiTheme="majorHAnsi" w:hAnsiTheme="majorHAnsi" w:cs="Arial"/>
          <w:b/>
          <w:bCs/>
          <w:sz w:val="24"/>
          <w:szCs w:val="24"/>
          <w:lang w:val="es-PE"/>
        </w:rPr>
        <w:t>4.1. Fundamentación Legal y Declaratoria de Excelencia</w:t>
      </w:r>
      <w:r w:rsidRPr="00BA5DEA">
        <w:rPr>
          <w:rFonts w:asciiTheme="majorHAnsi" w:hAnsiTheme="majorHAnsi" w:cs="Arial"/>
          <w:sz w:val="24"/>
          <w:szCs w:val="24"/>
          <w:lang w:val="es-PE"/>
        </w:rPr>
        <w:t xml:space="preserve"> En estricto cumplimiento de la </w:t>
      </w:r>
      <w:r w:rsidRPr="00BA5DEA">
        <w:rPr>
          <w:rFonts w:asciiTheme="majorHAnsi" w:hAnsiTheme="majorHAnsi" w:cs="Arial"/>
          <w:b/>
          <w:bCs/>
          <w:sz w:val="24"/>
          <w:szCs w:val="24"/>
          <w:lang w:val="es-PE"/>
        </w:rPr>
        <w:t xml:space="preserve">RVM </w:t>
      </w:r>
      <w:proofErr w:type="spellStart"/>
      <w:r w:rsidRPr="00BA5DEA">
        <w:rPr>
          <w:rFonts w:asciiTheme="majorHAnsi" w:hAnsiTheme="majorHAnsi" w:cs="Arial"/>
          <w:b/>
          <w:bCs/>
          <w:sz w:val="24"/>
          <w:szCs w:val="24"/>
          <w:lang w:val="es-PE"/>
        </w:rPr>
        <w:t>N°</w:t>
      </w:r>
      <w:proofErr w:type="spellEnd"/>
      <w:r w:rsidRPr="00BA5DEA">
        <w:rPr>
          <w:rFonts w:asciiTheme="majorHAnsi" w:hAnsiTheme="majorHAnsi" w:cs="Arial"/>
          <w:b/>
          <w:bCs/>
          <w:sz w:val="24"/>
          <w:szCs w:val="24"/>
          <w:lang w:val="es-PE"/>
        </w:rPr>
        <w:t xml:space="preserve"> 094-2020-MINEDU</w:t>
      </w:r>
      <w:r w:rsidRPr="00BA5DEA">
        <w:rPr>
          <w:rFonts w:asciiTheme="majorHAnsi" w:hAnsiTheme="majorHAnsi" w:cs="Arial"/>
          <w:sz w:val="24"/>
          <w:szCs w:val="24"/>
          <w:lang w:val="es-PE"/>
        </w:rPr>
        <w:t xml:space="preserve"> y la </w:t>
      </w:r>
      <w:r w:rsidRPr="00BA5DEA">
        <w:rPr>
          <w:rFonts w:asciiTheme="majorHAnsi" w:hAnsiTheme="majorHAnsi" w:cs="Arial"/>
          <w:b/>
          <w:bCs/>
          <w:sz w:val="24"/>
          <w:szCs w:val="24"/>
          <w:lang w:val="es-PE"/>
        </w:rPr>
        <w:t xml:space="preserve">RM </w:t>
      </w:r>
      <w:proofErr w:type="spellStart"/>
      <w:r w:rsidRPr="00BA5DEA">
        <w:rPr>
          <w:rFonts w:asciiTheme="majorHAnsi" w:hAnsiTheme="majorHAnsi" w:cs="Arial"/>
          <w:b/>
          <w:bCs/>
          <w:sz w:val="24"/>
          <w:szCs w:val="24"/>
          <w:lang w:val="es-PE"/>
        </w:rPr>
        <w:t>N°</w:t>
      </w:r>
      <w:proofErr w:type="spellEnd"/>
      <w:r w:rsidRPr="00BA5DEA">
        <w:rPr>
          <w:rFonts w:asciiTheme="majorHAnsi" w:hAnsiTheme="majorHAnsi" w:cs="Arial"/>
          <w:b/>
          <w:bCs/>
          <w:sz w:val="24"/>
          <w:szCs w:val="24"/>
          <w:lang w:val="es-PE"/>
        </w:rPr>
        <w:t xml:space="preserve"> 501-2025-MINEDU</w:t>
      </w:r>
      <w:r w:rsidRPr="00BA5DEA">
        <w:rPr>
          <w:rFonts w:asciiTheme="majorHAnsi" w:hAnsiTheme="majorHAnsi" w:cs="Arial"/>
          <w:sz w:val="24"/>
          <w:szCs w:val="24"/>
          <w:lang w:val="es-PE"/>
        </w:rPr>
        <w:t xml:space="preserve">, la I.E. Walter Peñaloza declara que el Refuerzo Escolar en el Nivel Secundario no es una actividad optativa, punitiva ni administrativa; es una </w:t>
      </w:r>
      <w:r w:rsidRPr="00BA5DEA">
        <w:rPr>
          <w:rFonts w:asciiTheme="majorHAnsi" w:hAnsiTheme="majorHAnsi" w:cs="Arial"/>
          <w:b/>
          <w:bCs/>
          <w:sz w:val="24"/>
          <w:szCs w:val="24"/>
          <w:lang w:val="es-PE"/>
        </w:rPr>
        <w:t>obligación clínica y pedagógica del docente</w:t>
      </w:r>
      <w:r w:rsidRPr="00BA5DEA">
        <w:rPr>
          <w:rFonts w:asciiTheme="majorHAnsi" w:hAnsiTheme="majorHAnsi" w:cs="Arial"/>
          <w:sz w:val="24"/>
          <w:szCs w:val="24"/>
          <w:lang w:val="es-PE"/>
        </w:rPr>
        <w:t>. Atendiendo al déficit histórico arrastrado desde la primaria (brecha del -24% en matemática según ECER) y la complejidad cognitiva de la adolescencia, el Refuerzo Académico se instituye como un "Entrenamiento de Alto Rendimiento". El objetivo es garantizar que ningún estudiante egrese de 5to de secundaria sin las competencias lógicas y comunicativas necesarias para ingresar a la educación superior y liderar proyectos (EUREKA, Crea y Emprende).</w:t>
      </w:r>
    </w:p>
    <w:p w14:paraId="60ADBC97" w14:textId="77777777" w:rsidR="00BA5DEA" w:rsidRPr="00BA5DEA" w:rsidRDefault="00BA5DEA" w:rsidP="00BA5DEA">
      <w:pPr>
        <w:jc w:val="both"/>
        <w:rPr>
          <w:rFonts w:asciiTheme="majorHAnsi" w:hAnsiTheme="majorHAnsi" w:cs="Arial"/>
          <w:sz w:val="24"/>
          <w:szCs w:val="24"/>
          <w:lang w:val="es-PE"/>
        </w:rPr>
      </w:pPr>
    </w:p>
    <w:p w14:paraId="0F6CD224" w14:textId="77777777" w:rsidR="00BA5DEA" w:rsidRPr="00BA5DEA" w:rsidRDefault="00BA5DEA" w:rsidP="00BA5DEA">
      <w:pPr>
        <w:jc w:val="both"/>
        <w:rPr>
          <w:rFonts w:asciiTheme="majorHAnsi" w:hAnsiTheme="majorHAnsi" w:cs="Arial"/>
          <w:sz w:val="24"/>
          <w:szCs w:val="24"/>
          <w:lang w:val="es-PE"/>
        </w:rPr>
      </w:pPr>
      <w:r w:rsidRPr="00BA5DEA">
        <w:rPr>
          <w:rFonts w:asciiTheme="majorHAnsi" w:hAnsiTheme="majorHAnsi" w:cs="Arial"/>
          <w:b/>
          <w:bCs/>
          <w:sz w:val="24"/>
          <w:szCs w:val="24"/>
          <w:lang w:val="es-PE"/>
        </w:rPr>
        <w:t xml:space="preserve">4.2. Principios Innegociables del Refuerzo </w:t>
      </w:r>
      <w:proofErr w:type="spellStart"/>
      <w:r w:rsidRPr="00BA5DEA">
        <w:rPr>
          <w:rFonts w:asciiTheme="majorHAnsi" w:hAnsiTheme="majorHAnsi" w:cs="Arial"/>
          <w:b/>
          <w:bCs/>
          <w:sz w:val="24"/>
          <w:szCs w:val="24"/>
          <w:lang w:val="es-PE"/>
        </w:rPr>
        <w:t>Peñalocino</w:t>
      </w:r>
      <w:proofErr w:type="spellEnd"/>
      <w:r w:rsidRPr="00BA5DEA">
        <w:rPr>
          <w:rFonts w:asciiTheme="majorHAnsi" w:hAnsiTheme="majorHAnsi" w:cs="Arial"/>
          <w:b/>
          <w:bCs/>
          <w:sz w:val="24"/>
          <w:szCs w:val="24"/>
          <w:lang w:val="es-PE"/>
        </w:rPr>
        <w:t xml:space="preserve"> en Secundaria</w:t>
      </w:r>
      <w:r w:rsidRPr="00BA5DEA">
        <w:rPr>
          <w:rFonts w:asciiTheme="majorHAnsi" w:hAnsiTheme="majorHAnsi" w:cs="Arial"/>
          <w:sz w:val="24"/>
          <w:szCs w:val="24"/>
          <w:lang w:val="es-PE"/>
        </w:rPr>
        <w:t xml:space="preserve"> Para asegurar la eficacia de este plan dentro de la Jornada Escolar Regular (JER/EIB-REV), se establecen las siguientes directivas letales:</w:t>
      </w:r>
    </w:p>
    <w:p w14:paraId="5CC65D75" w14:textId="77777777" w:rsidR="00BA5DEA" w:rsidRPr="00BA5DEA" w:rsidRDefault="00BA5DEA" w:rsidP="00A17F88">
      <w:pPr>
        <w:numPr>
          <w:ilvl w:val="0"/>
          <w:numId w:val="48"/>
        </w:numPr>
        <w:jc w:val="both"/>
        <w:rPr>
          <w:rFonts w:asciiTheme="majorHAnsi" w:hAnsiTheme="majorHAnsi" w:cs="Arial"/>
          <w:sz w:val="24"/>
          <w:szCs w:val="24"/>
          <w:lang w:val="es-PE"/>
        </w:rPr>
      </w:pPr>
      <w:r w:rsidRPr="00BA5DEA">
        <w:rPr>
          <w:rFonts w:asciiTheme="majorHAnsi" w:hAnsiTheme="majorHAnsi" w:cs="Arial"/>
          <w:b/>
          <w:bCs/>
          <w:sz w:val="24"/>
          <w:szCs w:val="24"/>
          <w:lang w:val="es-PE"/>
        </w:rPr>
        <w:t>Andamiaje, no Repetición:</w:t>
      </w:r>
      <w:r w:rsidRPr="00BA5DEA">
        <w:rPr>
          <w:rFonts w:asciiTheme="majorHAnsi" w:hAnsiTheme="majorHAnsi" w:cs="Arial"/>
          <w:sz w:val="24"/>
          <w:szCs w:val="24"/>
          <w:lang w:val="es-PE"/>
        </w:rPr>
        <w:t xml:space="preserve"> Si el estudiante no aprendió con el método tradicional, el docente está </w:t>
      </w:r>
      <w:r w:rsidRPr="00BA5DEA">
        <w:rPr>
          <w:rFonts w:asciiTheme="majorHAnsi" w:hAnsiTheme="majorHAnsi" w:cs="Arial"/>
          <w:b/>
          <w:bCs/>
          <w:sz w:val="24"/>
          <w:szCs w:val="24"/>
          <w:lang w:val="es-PE"/>
        </w:rPr>
        <w:t>obligado a cambiar de estrategia</w:t>
      </w:r>
      <w:r w:rsidRPr="00BA5DEA">
        <w:rPr>
          <w:rFonts w:asciiTheme="majorHAnsi" w:hAnsiTheme="majorHAnsi" w:cs="Arial"/>
          <w:sz w:val="24"/>
          <w:szCs w:val="24"/>
          <w:lang w:val="es-PE"/>
        </w:rPr>
        <w:t>. Prohibido usar el tiempo de refuerzo para dictar lo mismo o hacerle copiar fórmulas mecánicamente de la pizarra. Se exige la aplicación del Método Singapur (Modelado Visual y Análisis de Casos) incluso en álgebra y trigonometría.</w:t>
      </w:r>
    </w:p>
    <w:p w14:paraId="40FC3C0D" w14:textId="77777777" w:rsidR="00BA5DEA" w:rsidRPr="00BA5DEA" w:rsidRDefault="00BA5DEA" w:rsidP="00A17F88">
      <w:pPr>
        <w:numPr>
          <w:ilvl w:val="0"/>
          <w:numId w:val="48"/>
        </w:numPr>
        <w:jc w:val="both"/>
        <w:rPr>
          <w:rFonts w:asciiTheme="majorHAnsi" w:hAnsiTheme="majorHAnsi" w:cs="Arial"/>
          <w:sz w:val="24"/>
          <w:szCs w:val="24"/>
          <w:lang w:val="es-PE"/>
        </w:rPr>
      </w:pPr>
      <w:r w:rsidRPr="00BA5DEA">
        <w:rPr>
          <w:rFonts w:asciiTheme="majorHAnsi" w:hAnsiTheme="majorHAnsi" w:cs="Arial"/>
          <w:b/>
          <w:bCs/>
          <w:sz w:val="24"/>
          <w:szCs w:val="24"/>
          <w:lang w:val="es-PE"/>
        </w:rPr>
        <w:t>Cero Adoctrinamiento (Blindaje Ético):</w:t>
      </w:r>
      <w:r w:rsidRPr="00BA5DEA">
        <w:rPr>
          <w:rFonts w:asciiTheme="majorHAnsi" w:hAnsiTheme="majorHAnsi" w:cs="Arial"/>
          <w:sz w:val="24"/>
          <w:szCs w:val="24"/>
          <w:lang w:val="es-PE"/>
        </w:rPr>
        <w:t xml:space="preserve"> El espacio de refuerzo se destina </w:t>
      </w:r>
      <w:r w:rsidRPr="00BA5DEA">
        <w:rPr>
          <w:rFonts w:asciiTheme="majorHAnsi" w:hAnsiTheme="majorHAnsi" w:cs="Arial"/>
          <w:i/>
          <w:iCs/>
          <w:sz w:val="24"/>
          <w:szCs w:val="24"/>
          <w:lang w:val="es-PE"/>
        </w:rPr>
        <w:t>exclusivamente</w:t>
      </w:r>
      <w:r w:rsidRPr="00BA5DEA">
        <w:rPr>
          <w:rFonts w:asciiTheme="majorHAnsi" w:hAnsiTheme="majorHAnsi" w:cs="Arial"/>
          <w:sz w:val="24"/>
          <w:szCs w:val="24"/>
          <w:lang w:val="es-PE"/>
        </w:rPr>
        <w:t xml:space="preserve"> a la nivelación académica del estudiante vulnerable. </w:t>
      </w:r>
      <w:r w:rsidRPr="00BA5DEA">
        <w:rPr>
          <w:rFonts w:asciiTheme="majorHAnsi" w:hAnsiTheme="majorHAnsi" w:cs="Arial"/>
          <w:b/>
          <w:bCs/>
          <w:sz w:val="24"/>
          <w:szCs w:val="24"/>
          <w:lang w:val="es-PE"/>
        </w:rPr>
        <w:t>Queda terminantemente prohibido utilizar este tiempo (o cualquier hora efectiva de clase) para adoctrinamiento ideológico, debates no curriculares o fomento de divisionismos institucionales.</w:t>
      </w:r>
      <w:r w:rsidRPr="00BA5DEA">
        <w:rPr>
          <w:rFonts w:asciiTheme="majorHAnsi" w:hAnsiTheme="majorHAnsi" w:cs="Arial"/>
          <w:sz w:val="24"/>
          <w:szCs w:val="24"/>
          <w:lang w:val="es-PE"/>
        </w:rPr>
        <w:t xml:space="preserve"> Los docentes de Ciencias Sociales y DPCC deben ceñirse estrictamente a la matriz competencial del CNEB.</w:t>
      </w:r>
    </w:p>
    <w:p w14:paraId="2798A3CE" w14:textId="77777777" w:rsidR="00BA5DEA" w:rsidRPr="00BA5DEA" w:rsidRDefault="00BA5DEA" w:rsidP="00A17F88">
      <w:pPr>
        <w:numPr>
          <w:ilvl w:val="0"/>
          <w:numId w:val="48"/>
        </w:numPr>
        <w:jc w:val="both"/>
        <w:rPr>
          <w:rFonts w:asciiTheme="majorHAnsi" w:hAnsiTheme="majorHAnsi" w:cs="Arial"/>
          <w:sz w:val="24"/>
          <w:szCs w:val="24"/>
          <w:lang w:val="es-PE"/>
        </w:rPr>
      </w:pPr>
      <w:r w:rsidRPr="00BA5DEA">
        <w:rPr>
          <w:rFonts w:asciiTheme="majorHAnsi" w:hAnsiTheme="majorHAnsi" w:cs="Arial"/>
          <w:b/>
          <w:bCs/>
          <w:sz w:val="24"/>
          <w:szCs w:val="24"/>
          <w:lang w:val="es-PE"/>
        </w:rPr>
        <w:t>Respaldo Tecnológico e Inglés:</w:t>
      </w:r>
      <w:r w:rsidRPr="00BA5DEA">
        <w:rPr>
          <w:rFonts w:asciiTheme="majorHAnsi" w:hAnsiTheme="majorHAnsi" w:cs="Arial"/>
          <w:sz w:val="24"/>
          <w:szCs w:val="24"/>
          <w:lang w:val="es-PE"/>
        </w:rPr>
        <w:t xml:space="preserve"> El refuerzo no se limita a Matemática y Comunicación. La Dirección asume directamente el refuerzo de </w:t>
      </w:r>
      <w:proofErr w:type="gramStart"/>
      <w:r w:rsidRPr="00BA5DEA">
        <w:rPr>
          <w:rFonts w:asciiTheme="majorHAnsi" w:hAnsiTheme="majorHAnsi" w:cs="Arial"/>
          <w:sz w:val="24"/>
          <w:szCs w:val="24"/>
          <w:lang w:val="es-PE"/>
        </w:rPr>
        <w:t>Inglés</w:t>
      </w:r>
      <w:proofErr w:type="gramEnd"/>
      <w:r w:rsidRPr="00BA5DEA">
        <w:rPr>
          <w:rFonts w:asciiTheme="majorHAnsi" w:hAnsiTheme="majorHAnsi" w:cs="Arial"/>
          <w:sz w:val="24"/>
          <w:szCs w:val="24"/>
          <w:lang w:val="es-PE"/>
        </w:rPr>
        <w:t xml:space="preserve"> y Competencias Digitales, dotando a los estudiantes de herramientas de IA y software para sus proyectos competitivos.</w:t>
      </w:r>
    </w:p>
    <w:p w14:paraId="25D0CA96" w14:textId="0428E365" w:rsidR="00BA5DEA" w:rsidRDefault="00BA5DEA" w:rsidP="00A17F88">
      <w:pPr>
        <w:numPr>
          <w:ilvl w:val="0"/>
          <w:numId w:val="48"/>
        </w:numPr>
        <w:jc w:val="both"/>
        <w:rPr>
          <w:rFonts w:asciiTheme="majorHAnsi" w:hAnsiTheme="majorHAnsi" w:cs="Arial"/>
          <w:sz w:val="24"/>
          <w:szCs w:val="24"/>
          <w:lang w:val="es-PE"/>
        </w:rPr>
      </w:pPr>
      <w:r w:rsidRPr="00BA5DEA">
        <w:rPr>
          <w:rFonts w:asciiTheme="majorHAnsi" w:hAnsiTheme="majorHAnsi" w:cs="Arial"/>
          <w:b/>
          <w:bCs/>
          <w:sz w:val="24"/>
          <w:szCs w:val="24"/>
          <w:lang w:val="es-PE"/>
        </w:rPr>
        <w:t>Alianza de Monitoreo:</w:t>
      </w:r>
      <w:r w:rsidRPr="00BA5DEA">
        <w:rPr>
          <w:rFonts w:asciiTheme="majorHAnsi" w:hAnsiTheme="majorHAnsi" w:cs="Arial"/>
          <w:sz w:val="24"/>
          <w:szCs w:val="24"/>
          <w:lang w:val="es-PE"/>
        </w:rPr>
        <w:t xml:space="preserve"> El auxiliar de secundaria no es un espectador. Durante las jornadas de refuerzo, garantiza el clima de silencio ("Deep </w:t>
      </w:r>
      <w:proofErr w:type="spellStart"/>
      <w:r w:rsidRPr="00BA5DEA">
        <w:rPr>
          <w:rFonts w:asciiTheme="majorHAnsi" w:hAnsiTheme="majorHAnsi" w:cs="Arial"/>
          <w:sz w:val="24"/>
          <w:szCs w:val="24"/>
          <w:lang w:val="es-PE"/>
        </w:rPr>
        <w:t>Work</w:t>
      </w:r>
      <w:proofErr w:type="spellEnd"/>
      <w:r w:rsidRPr="00BA5DEA">
        <w:rPr>
          <w:rFonts w:asciiTheme="majorHAnsi" w:hAnsiTheme="majorHAnsi" w:cs="Arial"/>
          <w:sz w:val="24"/>
          <w:szCs w:val="24"/>
          <w:lang w:val="es-PE"/>
        </w:rPr>
        <w:t>") en los pasillos y apoya logísticamente para que el docente no pierda ni un minuto.</w:t>
      </w:r>
    </w:p>
    <w:p w14:paraId="2FA85ACE" w14:textId="77777777" w:rsidR="00BA5DEA" w:rsidRPr="00BA5DEA" w:rsidRDefault="00BA5DEA" w:rsidP="00BA5DEA">
      <w:pPr>
        <w:jc w:val="both"/>
        <w:rPr>
          <w:rFonts w:asciiTheme="majorHAnsi" w:hAnsiTheme="majorHAnsi" w:cs="Arial"/>
          <w:sz w:val="24"/>
          <w:szCs w:val="24"/>
          <w:lang w:val="es-PE"/>
        </w:rPr>
      </w:pPr>
    </w:p>
    <w:p w14:paraId="55F8B189" w14:textId="68B064C1" w:rsidR="00BA5DEA" w:rsidRDefault="00BA5DEA" w:rsidP="00BA5DEA">
      <w:pPr>
        <w:jc w:val="both"/>
        <w:rPr>
          <w:rFonts w:asciiTheme="majorHAnsi" w:hAnsiTheme="majorHAnsi" w:cs="Arial"/>
          <w:sz w:val="24"/>
          <w:szCs w:val="24"/>
          <w:lang w:val="es-PE"/>
        </w:rPr>
      </w:pPr>
      <w:r w:rsidRPr="00BA5DEA">
        <w:rPr>
          <w:rFonts w:asciiTheme="majorHAnsi" w:hAnsiTheme="majorHAnsi" w:cs="Arial"/>
          <w:b/>
          <w:bCs/>
          <w:sz w:val="24"/>
          <w:szCs w:val="24"/>
          <w:lang w:val="es-PE"/>
        </w:rPr>
        <w:t>4.3. Matriz Operativa de Refuerzo Secundario (Modelo Clínico-Pedagógico)</w:t>
      </w:r>
      <w:r w:rsidRPr="00BA5DEA">
        <w:rPr>
          <w:rFonts w:asciiTheme="majorHAnsi" w:hAnsiTheme="majorHAnsi" w:cs="Arial"/>
          <w:sz w:val="24"/>
          <w:szCs w:val="24"/>
          <w:lang w:val="es-PE"/>
        </w:rPr>
        <w:t xml:space="preserve"> Bajo la coordinación del </w:t>
      </w:r>
      <w:r w:rsidRPr="00BA5DEA">
        <w:rPr>
          <w:rFonts w:asciiTheme="majorHAnsi" w:hAnsiTheme="majorHAnsi" w:cs="Arial"/>
          <w:b/>
          <w:bCs/>
          <w:sz w:val="24"/>
          <w:szCs w:val="24"/>
          <w:lang w:val="es-PE"/>
        </w:rPr>
        <w:t xml:space="preserve">Prof. René Soto </w:t>
      </w:r>
      <w:proofErr w:type="spellStart"/>
      <w:r w:rsidRPr="00BA5DEA">
        <w:rPr>
          <w:rFonts w:asciiTheme="majorHAnsi" w:hAnsiTheme="majorHAnsi" w:cs="Arial"/>
          <w:b/>
          <w:bCs/>
          <w:sz w:val="24"/>
          <w:szCs w:val="24"/>
          <w:lang w:val="es-PE"/>
        </w:rPr>
        <w:t>Aysa</w:t>
      </w:r>
      <w:proofErr w:type="spellEnd"/>
      <w:r w:rsidRPr="00BA5DEA">
        <w:rPr>
          <w:rFonts w:asciiTheme="majorHAnsi" w:hAnsiTheme="majorHAnsi" w:cs="Arial"/>
          <w:sz w:val="24"/>
          <w:szCs w:val="24"/>
          <w:lang w:val="es-PE"/>
        </w:rPr>
        <w:t xml:space="preserve"> y el monitoreo del Sub-</w:t>
      </w:r>
      <w:proofErr w:type="gramStart"/>
      <w:r w:rsidRPr="00BA5DEA">
        <w:rPr>
          <w:rFonts w:asciiTheme="majorHAnsi" w:hAnsiTheme="majorHAnsi" w:cs="Arial"/>
          <w:sz w:val="24"/>
          <w:szCs w:val="24"/>
          <w:lang w:val="es-PE"/>
        </w:rPr>
        <w:t>Director</w:t>
      </w:r>
      <w:proofErr w:type="gramEnd"/>
      <w:r w:rsidRPr="00BA5DEA">
        <w:rPr>
          <w:rFonts w:asciiTheme="majorHAnsi" w:hAnsiTheme="majorHAnsi" w:cs="Arial"/>
          <w:sz w:val="24"/>
          <w:szCs w:val="24"/>
          <w:lang w:val="es-PE"/>
        </w:rPr>
        <w:t xml:space="preserve"> </w:t>
      </w:r>
      <w:r w:rsidRPr="00BA5DEA">
        <w:rPr>
          <w:rFonts w:asciiTheme="majorHAnsi" w:hAnsiTheme="majorHAnsi" w:cs="Arial"/>
          <w:b/>
          <w:bCs/>
          <w:sz w:val="24"/>
          <w:szCs w:val="24"/>
          <w:lang w:val="es-PE"/>
        </w:rPr>
        <w:t>Angel Guillen Quispe</w:t>
      </w:r>
      <w:r w:rsidRPr="00BA5DEA">
        <w:rPr>
          <w:rFonts w:asciiTheme="majorHAnsi" w:hAnsiTheme="majorHAnsi" w:cs="Arial"/>
          <w:sz w:val="24"/>
          <w:szCs w:val="24"/>
          <w:lang w:val="es-PE"/>
        </w:rPr>
        <w:t>, se estructura la siguiente intervención:</w:t>
      </w:r>
    </w:p>
    <w:p w14:paraId="52162ABC" w14:textId="77777777" w:rsidR="00BA5DEA" w:rsidRPr="00BA5DEA" w:rsidRDefault="00BA5DEA" w:rsidP="00BA5DEA">
      <w:pPr>
        <w:jc w:val="both"/>
        <w:rPr>
          <w:rFonts w:asciiTheme="majorHAnsi" w:hAnsiTheme="majorHAnsi" w:cs="Arial"/>
          <w:sz w:val="24"/>
          <w:szCs w:val="24"/>
          <w:lang w:val="es-PE"/>
        </w:rPr>
      </w:pPr>
    </w:p>
    <w:tbl>
      <w:tblPr>
        <w:tblStyle w:val="Tablaconcuadrcula6concolores"/>
        <w:tblW w:w="0" w:type="auto"/>
        <w:tblLook w:val="04A0" w:firstRow="1" w:lastRow="0" w:firstColumn="1" w:lastColumn="0" w:noHBand="0" w:noVBand="1"/>
      </w:tblPr>
      <w:tblGrid>
        <w:gridCol w:w="1030"/>
        <w:gridCol w:w="2463"/>
        <w:gridCol w:w="2860"/>
        <w:gridCol w:w="3167"/>
      </w:tblGrid>
      <w:tr w:rsidR="00BA5DEA" w:rsidRPr="00BA5DEA" w14:paraId="03B873B0" w14:textId="77777777" w:rsidTr="00BA5D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BFB4D4" w14:textId="77777777" w:rsidR="00BA5DEA" w:rsidRPr="00BA5DEA" w:rsidRDefault="00BA5DEA" w:rsidP="00BA5DEA">
            <w:pPr>
              <w:jc w:val="both"/>
              <w:rPr>
                <w:rFonts w:asciiTheme="majorHAnsi" w:hAnsiTheme="majorHAnsi" w:cs="Arial"/>
                <w:sz w:val="24"/>
                <w:szCs w:val="24"/>
                <w:lang w:val="es-PE"/>
              </w:rPr>
            </w:pPr>
            <w:r w:rsidRPr="00BA5DEA">
              <w:rPr>
                <w:rFonts w:asciiTheme="majorHAnsi" w:hAnsiTheme="majorHAnsi" w:cs="Arial"/>
                <w:sz w:val="24"/>
                <w:szCs w:val="24"/>
                <w:lang w:val="es-PE"/>
              </w:rPr>
              <w:t>Ciclo / Grado</w:t>
            </w:r>
          </w:p>
        </w:tc>
        <w:tc>
          <w:tcPr>
            <w:tcW w:w="0" w:type="auto"/>
            <w:hideMark/>
          </w:tcPr>
          <w:p w14:paraId="1588FD9D" w14:textId="77777777" w:rsidR="00BA5DEA" w:rsidRPr="00BA5DEA" w:rsidRDefault="00BA5DEA" w:rsidP="00BA5DEA">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BA5DEA">
              <w:rPr>
                <w:rFonts w:asciiTheme="majorHAnsi" w:hAnsiTheme="majorHAnsi" w:cs="Arial"/>
                <w:sz w:val="24"/>
                <w:szCs w:val="24"/>
                <w:lang w:val="es-PE"/>
              </w:rPr>
              <w:t>Foco Clínico del Refuerzo (El Diagnóstico)</w:t>
            </w:r>
          </w:p>
        </w:tc>
        <w:tc>
          <w:tcPr>
            <w:tcW w:w="0" w:type="auto"/>
            <w:hideMark/>
          </w:tcPr>
          <w:p w14:paraId="43762649" w14:textId="77777777" w:rsidR="00BA5DEA" w:rsidRPr="00BA5DEA" w:rsidRDefault="00BA5DEA" w:rsidP="00BA5DEA">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BA5DEA">
              <w:rPr>
                <w:rFonts w:asciiTheme="majorHAnsi" w:hAnsiTheme="majorHAnsi" w:cs="Arial"/>
                <w:sz w:val="24"/>
                <w:szCs w:val="24"/>
                <w:lang w:val="es-PE"/>
              </w:rPr>
              <w:t>Estrategia de Intervención Obligatoria (El Tratamiento)</w:t>
            </w:r>
          </w:p>
        </w:tc>
        <w:tc>
          <w:tcPr>
            <w:tcW w:w="0" w:type="auto"/>
            <w:hideMark/>
          </w:tcPr>
          <w:p w14:paraId="26A7857A" w14:textId="77777777" w:rsidR="00BA5DEA" w:rsidRPr="00BA5DEA" w:rsidRDefault="00BA5DEA" w:rsidP="00BA5DEA">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BA5DEA">
              <w:rPr>
                <w:rFonts w:asciiTheme="majorHAnsi" w:hAnsiTheme="majorHAnsi" w:cs="Arial"/>
                <w:sz w:val="24"/>
                <w:szCs w:val="24"/>
                <w:lang w:val="es-PE"/>
              </w:rPr>
              <w:t>Medida Preventiva Institucional y Seguimiento</w:t>
            </w:r>
          </w:p>
        </w:tc>
      </w:tr>
      <w:tr w:rsidR="00BA5DEA" w:rsidRPr="00BA5DEA" w14:paraId="444B9812" w14:textId="77777777" w:rsidTr="00BA5D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3ADCA9" w14:textId="77777777" w:rsidR="00BA5DEA" w:rsidRPr="00BA5DEA" w:rsidRDefault="00BA5DEA" w:rsidP="00BA5DEA">
            <w:pPr>
              <w:jc w:val="both"/>
              <w:rPr>
                <w:rFonts w:asciiTheme="majorHAnsi" w:hAnsiTheme="majorHAnsi" w:cs="Arial"/>
                <w:sz w:val="24"/>
                <w:szCs w:val="24"/>
                <w:lang w:val="es-PE"/>
              </w:rPr>
            </w:pPr>
            <w:r w:rsidRPr="00BA5DEA">
              <w:rPr>
                <w:rFonts w:asciiTheme="majorHAnsi" w:hAnsiTheme="majorHAnsi" w:cs="Arial"/>
                <w:sz w:val="24"/>
                <w:szCs w:val="24"/>
                <w:lang w:val="es-PE"/>
              </w:rPr>
              <w:t>Ciclo VI</w:t>
            </w:r>
          </w:p>
          <w:p w14:paraId="2B30224D" w14:textId="77777777" w:rsidR="00BA5DEA" w:rsidRPr="00BA5DEA" w:rsidRDefault="00BA5DEA" w:rsidP="00BA5DEA">
            <w:pPr>
              <w:jc w:val="both"/>
              <w:rPr>
                <w:rFonts w:asciiTheme="majorHAnsi" w:hAnsiTheme="majorHAnsi" w:cs="Arial"/>
                <w:sz w:val="24"/>
                <w:szCs w:val="24"/>
                <w:lang w:val="es-PE"/>
              </w:rPr>
            </w:pPr>
            <w:r w:rsidRPr="00BA5DEA">
              <w:rPr>
                <w:rFonts w:asciiTheme="majorHAnsi" w:hAnsiTheme="majorHAnsi" w:cs="Arial"/>
                <w:sz w:val="24"/>
                <w:szCs w:val="24"/>
                <w:lang w:val="es-PE"/>
              </w:rPr>
              <w:t>(1° y 2° Grado)</w:t>
            </w:r>
          </w:p>
        </w:tc>
        <w:tc>
          <w:tcPr>
            <w:tcW w:w="0" w:type="auto"/>
            <w:hideMark/>
          </w:tcPr>
          <w:p w14:paraId="70A0B4D1" w14:textId="77777777" w:rsidR="00BA5DEA" w:rsidRPr="00BA5DEA" w:rsidRDefault="00BA5DEA" w:rsidP="00BA5DE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BA5DEA">
              <w:rPr>
                <w:rFonts w:asciiTheme="majorHAnsi" w:hAnsiTheme="majorHAnsi" w:cs="Arial"/>
                <w:b/>
                <w:bCs/>
                <w:sz w:val="24"/>
                <w:szCs w:val="24"/>
                <w:lang w:val="es-PE"/>
              </w:rPr>
              <w:t>Transición Crítica y Base Lógica.</w:t>
            </w:r>
            <w:r w:rsidRPr="00BA5DEA">
              <w:rPr>
                <w:rFonts w:asciiTheme="majorHAnsi" w:hAnsiTheme="majorHAnsi" w:cs="Arial"/>
                <w:sz w:val="24"/>
                <w:szCs w:val="24"/>
                <w:lang w:val="es-PE"/>
              </w:rPr>
              <w:t xml:space="preserve"> Nivelación de la comprensión lectora inferencial </w:t>
            </w:r>
            <w:r w:rsidRPr="00BA5DEA">
              <w:rPr>
                <w:rFonts w:asciiTheme="majorHAnsi" w:hAnsiTheme="majorHAnsi" w:cs="Arial"/>
                <w:sz w:val="24"/>
                <w:szCs w:val="24"/>
                <w:lang w:val="es-PE"/>
              </w:rPr>
              <w:lastRenderedPageBreak/>
              <w:t xml:space="preserve">(arrastrada de primaria) y el salto del pensamiento aritmético al </w:t>
            </w:r>
            <w:proofErr w:type="spellStart"/>
            <w:r w:rsidRPr="00BA5DEA">
              <w:rPr>
                <w:rFonts w:asciiTheme="majorHAnsi" w:hAnsiTheme="majorHAnsi" w:cs="Arial"/>
                <w:sz w:val="24"/>
                <w:szCs w:val="24"/>
                <w:lang w:val="es-PE"/>
              </w:rPr>
              <w:t>pre-algebraico</w:t>
            </w:r>
            <w:proofErr w:type="spellEnd"/>
            <w:r w:rsidRPr="00BA5DEA">
              <w:rPr>
                <w:rFonts w:asciiTheme="majorHAnsi" w:hAnsiTheme="majorHAnsi" w:cs="Arial"/>
                <w:sz w:val="24"/>
                <w:szCs w:val="24"/>
                <w:lang w:val="es-PE"/>
              </w:rPr>
              <w:t>.</w:t>
            </w:r>
          </w:p>
        </w:tc>
        <w:tc>
          <w:tcPr>
            <w:tcW w:w="0" w:type="auto"/>
            <w:hideMark/>
          </w:tcPr>
          <w:p w14:paraId="6045B5C0" w14:textId="77777777" w:rsidR="00BA5DEA" w:rsidRPr="00BA5DEA" w:rsidRDefault="00BA5DEA" w:rsidP="00BA5DE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BA5DEA">
              <w:rPr>
                <w:rFonts w:asciiTheme="majorHAnsi" w:hAnsiTheme="majorHAnsi" w:cs="Arial"/>
                <w:b/>
                <w:bCs/>
                <w:sz w:val="24"/>
                <w:szCs w:val="24"/>
                <w:lang w:val="es-PE"/>
              </w:rPr>
              <w:lastRenderedPageBreak/>
              <w:t>Rigor de Casos y Lectura Profunda:</w:t>
            </w:r>
            <w:r w:rsidRPr="00BA5DEA">
              <w:rPr>
                <w:rFonts w:asciiTheme="majorHAnsi" w:hAnsiTheme="majorHAnsi" w:cs="Arial"/>
                <w:sz w:val="24"/>
                <w:szCs w:val="24"/>
                <w:lang w:val="es-PE"/>
              </w:rPr>
              <w:t xml:space="preserve"> Los estudiantes en nivel "B" o "C" deben reconstruir problemas lógicos usando </w:t>
            </w:r>
            <w:r w:rsidRPr="00BA5DEA">
              <w:rPr>
                <w:rFonts w:asciiTheme="majorHAnsi" w:hAnsiTheme="majorHAnsi" w:cs="Arial"/>
                <w:sz w:val="24"/>
                <w:szCs w:val="24"/>
                <w:lang w:val="es-PE"/>
              </w:rPr>
              <w:lastRenderedPageBreak/>
              <w:t>esquemas visuales. En comunicación, se exige lectura analítica de textos andinos bilingües (EIB-REV) para erradicar la lectura silábica.</w:t>
            </w:r>
          </w:p>
        </w:tc>
        <w:tc>
          <w:tcPr>
            <w:tcW w:w="0" w:type="auto"/>
            <w:hideMark/>
          </w:tcPr>
          <w:p w14:paraId="6D5A8274" w14:textId="77777777" w:rsidR="00BA5DEA" w:rsidRPr="00BA5DEA" w:rsidRDefault="00BA5DEA" w:rsidP="00BA5DE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BA5DEA">
              <w:rPr>
                <w:rFonts w:asciiTheme="majorHAnsi" w:hAnsiTheme="majorHAnsi" w:cs="Arial"/>
                <w:i/>
                <w:iCs/>
                <w:sz w:val="24"/>
                <w:szCs w:val="24"/>
                <w:lang w:val="es-PE"/>
              </w:rPr>
              <w:lastRenderedPageBreak/>
              <w:t>Acompañamiento DUA:</w:t>
            </w:r>
            <w:r w:rsidRPr="00BA5DEA">
              <w:rPr>
                <w:rFonts w:asciiTheme="majorHAnsi" w:hAnsiTheme="majorHAnsi" w:cs="Arial"/>
                <w:sz w:val="24"/>
                <w:szCs w:val="24"/>
                <w:lang w:val="es-PE"/>
              </w:rPr>
              <w:t xml:space="preserve"> Monitoreo para que los docentes adapten las pruebas a ritmos de aprendizaje </w:t>
            </w:r>
            <w:proofErr w:type="spellStart"/>
            <w:r w:rsidRPr="00BA5DEA">
              <w:rPr>
                <w:rFonts w:asciiTheme="majorHAnsi" w:hAnsiTheme="majorHAnsi" w:cs="Arial"/>
                <w:sz w:val="24"/>
                <w:szCs w:val="24"/>
                <w:lang w:val="es-PE"/>
              </w:rPr>
              <w:lastRenderedPageBreak/>
              <w:t>neurodivergentes</w:t>
            </w:r>
            <w:proofErr w:type="spellEnd"/>
            <w:r w:rsidRPr="00BA5DEA">
              <w:rPr>
                <w:rFonts w:asciiTheme="majorHAnsi" w:hAnsiTheme="majorHAnsi" w:cs="Arial"/>
                <w:sz w:val="24"/>
                <w:szCs w:val="24"/>
                <w:lang w:val="es-PE"/>
              </w:rPr>
              <w:t>. El Sub-</w:t>
            </w:r>
            <w:proofErr w:type="gramStart"/>
            <w:r w:rsidRPr="00BA5DEA">
              <w:rPr>
                <w:rFonts w:asciiTheme="majorHAnsi" w:hAnsiTheme="majorHAnsi" w:cs="Arial"/>
                <w:sz w:val="24"/>
                <w:szCs w:val="24"/>
                <w:lang w:val="es-PE"/>
              </w:rPr>
              <w:t>Director</w:t>
            </w:r>
            <w:proofErr w:type="gramEnd"/>
            <w:r w:rsidRPr="00BA5DEA">
              <w:rPr>
                <w:rFonts w:asciiTheme="majorHAnsi" w:hAnsiTheme="majorHAnsi" w:cs="Arial"/>
                <w:sz w:val="24"/>
                <w:szCs w:val="24"/>
                <w:lang w:val="es-PE"/>
              </w:rPr>
              <w:t xml:space="preserve"> audita el SIAGIE buscando las "Conclusiones Descriptivas" de estos grados.</w:t>
            </w:r>
          </w:p>
        </w:tc>
      </w:tr>
      <w:tr w:rsidR="00BA5DEA" w:rsidRPr="00BA5DEA" w14:paraId="492289D9" w14:textId="77777777" w:rsidTr="00BA5DEA">
        <w:tc>
          <w:tcPr>
            <w:cnfStyle w:val="001000000000" w:firstRow="0" w:lastRow="0" w:firstColumn="1" w:lastColumn="0" w:oddVBand="0" w:evenVBand="0" w:oddHBand="0" w:evenHBand="0" w:firstRowFirstColumn="0" w:firstRowLastColumn="0" w:lastRowFirstColumn="0" w:lastRowLastColumn="0"/>
            <w:tcW w:w="0" w:type="auto"/>
            <w:hideMark/>
          </w:tcPr>
          <w:p w14:paraId="2315D52A" w14:textId="77777777" w:rsidR="00BA5DEA" w:rsidRPr="00BA5DEA" w:rsidRDefault="00BA5DEA" w:rsidP="00BA5DEA">
            <w:pPr>
              <w:jc w:val="both"/>
              <w:rPr>
                <w:rFonts w:asciiTheme="majorHAnsi" w:hAnsiTheme="majorHAnsi" w:cs="Arial"/>
                <w:sz w:val="24"/>
                <w:szCs w:val="24"/>
                <w:lang w:val="es-PE"/>
              </w:rPr>
            </w:pPr>
            <w:r w:rsidRPr="00BA5DEA">
              <w:rPr>
                <w:rFonts w:asciiTheme="majorHAnsi" w:hAnsiTheme="majorHAnsi" w:cs="Arial"/>
                <w:sz w:val="24"/>
                <w:szCs w:val="24"/>
                <w:lang w:val="es-PE"/>
              </w:rPr>
              <w:lastRenderedPageBreak/>
              <w:t>Ciclo VII</w:t>
            </w:r>
          </w:p>
          <w:p w14:paraId="179F71F2" w14:textId="77777777" w:rsidR="00BA5DEA" w:rsidRPr="00BA5DEA" w:rsidRDefault="00BA5DEA" w:rsidP="00BA5DEA">
            <w:pPr>
              <w:jc w:val="both"/>
              <w:rPr>
                <w:rFonts w:asciiTheme="majorHAnsi" w:hAnsiTheme="majorHAnsi" w:cs="Arial"/>
                <w:sz w:val="24"/>
                <w:szCs w:val="24"/>
                <w:lang w:val="es-PE"/>
              </w:rPr>
            </w:pPr>
            <w:r w:rsidRPr="00BA5DEA">
              <w:rPr>
                <w:rFonts w:asciiTheme="majorHAnsi" w:hAnsiTheme="majorHAnsi" w:cs="Arial"/>
                <w:sz w:val="24"/>
                <w:szCs w:val="24"/>
                <w:lang w:val="es-PE"/>
              </w:rPr>
              <w:t>(3° y 4° Grado)</w:t>
            </w:r>
          </w:p>
        </w:tc>
        <w:tc>
          <w:tcPr>
            <w:tcW w:w="0" w:type="auto"/>
            <w:hideMark/>
          </w:tcPr>
          <w:p w14:paraId="5AE3018B" w14:textId="77777777" w:rsidR="00BA5DEA" w:rsidRPr="00BA5DEA" w:rsidRDefault="00BA5DEA" w:rsidP="00BA5DE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BA5DEA">
              <w:rPr>
                <w:rFonts w:asciiTheme="majorHAnsi" w:hAnsiTheme="majorHAnsi" w:cs="Arial"/>
                <w:b/>
                <w:bCs/>
                <w:sz w:val="24"/>
                <w:szCs w:val="24"/>
                <w:lang w:val="es-PE"/>
              </w:rPr>
              <w:t>Sustentación y Prototipado.</w:t>
            </w:r>
            <w:r w:rsidRPr="00BA5DEA">
              <w:rPr>
                <w:rFonts w:asciiTheme="majorHAnsi" w:hAnsiTheme="majorHAnsi" w:cs="Arial"/>
                <w:sz w:val="24"/>
                <w:szCs w:val="24"/>
                <w:lang w:val="es-PE"/>
              </w:rPr>
              <w:t xml:space="preserve"> Dificultad para argumentar ideas complejas (ensayos) y déficit en el diseño de </w:t>
            </w:r>
            <w:proofErr w:type="spellStart"/>
            <w:r w:rsidRPr="00BA5DEA">
              <w:rPr>
                <w:rFonts w:asciiTheme="majorHAnsi" w:hAnsiTheme="majorHAnsi" w:cs="Arial"/>
                <w:sz w:val="24"/>
                <w:szCs w:val="24"/>
                <w:lang w:val="es-PE"/>
              </w:rPr>
              <w:t>hipótesis</w:t>
            </w:r>
            <w:proofErr w:type="spellEnd"/>
            <w:r w:rsidRPr="00BA5DEA">
              <w:rPr>
                <w:rFonts w:asciiTheme="majorHAnsi" w:hAnsiTheme="majorHAnsi" w:cs="Arial"/>
                <w:sz w:val="24"/>
                <w:szCs w:val="24"/>
                <w:lang w:val="es-PE"/>
              </w:rPr>
              <w:t xml:space="preserve"> científicas.</w:t>
            </w:r>
          </w:p>
        </w:tc>
        <w:tc>
          <w:tcPr>
            <w:tcW w:w="0" w:type="auto"/>
            <w:hideMark/>
          </w:tcPr>
          <w:p w14:paraId="51BF06EA" w14:textId="77777777" w:rsidR="00BA5DEA" w:rsidRPr="00BA5DEA" w:rsidRDefault="00BA5DEA" w:rsidP="00BA5DE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BA5DEA">
              <w:rPr>
                <w:rFonts w:asciiTheme="majorHAnsi" w:hAnsiTheme="majorHAnsi" w:cs="Arial"/>
                <w:b/>
                <w:bCs/>
                <w:sz w:val="24"/>
                <w:szCs w:val="24"/>
                <w:lang w:val="es-PE"/>
              </w:rPr>
              <w:t>Clínica de Retórica y Método Científico:</w:t>
            </w:r>
            <w:r w:rsidRPr="00BA5DEA">
              <w:rPr>
                <w:rFonts w:asciiTheme="majorHAnsi" w:hAnsiTheme="majorHAnsi" w:cs="Arial"/>
                <w:sz w:val="24"/>
                <w:szCs w:val="24"/>
                <w:lang w:val="es-PE"/>
              </w:rPr>
              <w:t xml:space="preserve"> El refuerzo se vuelve un taller de oratoria y diseño. Se entrena a los estudiantes para defender posturas (Base para el concurso </w:t>
            </w:r>
            <w:r w:rsidRPr="00BA5DEA">
              <w:rPr>
                <w:rFonts w:asciiTheme="majorHAnsi" w:hAnsiTheme="majorHAnsi" w:cs="Arial"/>
                <w:i/>
                <w:iCs/>
                <w:sz w:val="24"/>
                <w:szCs w:val="24"/>
                <w:lang w:val="es-PE"/>
              </w:rPr>
              <w:t>José María Arguedas</w:t>
            </w:r>
            <w:r w:rsidRPr="00BA5DEA">
              <w:rPr>
                <w:rFonts w:asciiTheme="majorHAnsi" w:hAnsiTheme="majorHAnsi" w:cs="Arial"/>
                <w:sz w:val="24"/>
                <w:szCs w:val="24"/>
                <w:lang w:val="es-PE"/>
              </w:rPr>
              <w:t xml:space="preserve">) y estructurar proyectos de investigación para </w:t>
            </w:r>
            <w:r w:rsidRPr="00BA5DEA">
              <w:rPr>
                <w:rFonts w:asciiTheme="majorHAnsi" w:hAnsiTheme="majorHAnsi" w:cs="Arial"/>
                <w:i/>
                <w:iCs/>
                <w:sz w:val="24"/>
                <w:szCs w:val="24"/>
                <w:lang w:val="es-PE"/>
              </w:rPr>
              <w:t>EUREKA</w:t>
            </w:r>
            <w:r w:rsidRPr="00BA5DEA">
              <w:rPr>
                <w:rFonts w:asciiTheme="majorHAnsi" w:hAnsiTheme="majorHAnsi" w:cs="Arial"/>
                <w:sz w:val="24"/>
                <w:szCs w:val="24"/>
                <w:lang w:val="es-PE"/>
              </w:rPr>
              <w:t>.</w:t>
            </w:r>
          </w:p>
        </w:tc>
        <w:tc>
          <w:tcPr>
            <w:tcW w:w="0" w:type="auto"/>
            <w:hideMark/>
          </w:tcPr>
          <w:p w14:paraId="28791B8C" w14:textId="77777777" w:rsidR="00BA5DEA" w:rsidRPr="00BA5DEA" w:rsidRDefault="00BA5DEA" w:rsidP="00BA5DE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lang w:val="es-PE"/>
              </w:rPr>
            </w:pPr>
            <w:r w:rsidRPr="00BA5DEA">
              <w:rPr>
                <w:rFonts w:asciiTheme="majorHAnsi" w:hAnsiTheme="majorHAnsi" w:cs="Arial"/>
                <w:i/>
                <w:iCs/>
                <w:sz w:val="24"/>
                <w:szCs w:val="24"/>
                <w:lang w:val="es-PE"/>
              </w:rPr>
              <w:t>Directiva Anti-Toxicidad:</w:t>
            </w:r>
            <w:r w:rsidRPr="00BA5DEA">
              <w:rPr>
                <w:rFonts w:asciiTheme="majorHAnsi" w:hAnsiTheme="majorHAnsi" w:cs="Arial"/>
                <w:sz w:val="24"/>
                <w:szCs w:val="24"/>
                <w:lang w:val="es-PE"/>
              </w:rPr>
              <w:t xml:space="preserve"> En estas edades influenciables, se exige máxima neutralidad ética del docente (Especial énfasis en áreas críticas como DPCC). La coordinación vigila que el refuerzo sea 100% académico y alineado a las Bodas de Plata.</w:t>
            </w:r>
          </w:p>
        </w:tc>
      </w:tr>
      <w:tr w:rsidR="00BA5DEA" w:rsidRPr="00BA5DEA" w14:paraId="463E7F83" w14:textId="77777777" w:rsidTr="00BA5D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0F2851" w14:textId="77777777" w:rsidR="00BA5DEA" w:rsidRPr="00BA5DEA" w:rsidRDefault="00BA5DEA" w:rsidP="00BA5DEA">
            <w:pPr>
              <w:jc w:val="both"/>
              <w:rPr>
                <w:rFonts w:asciiTheme="majorHAnsi" w:hAnsiTheme="majorHAnsi" w:cs="Arial"/>
                <w:sz w:val="24"/>
                <w:szCs w:val="24"/>
                <w:lang w:val="es-PE"/>
              </w:rPr>
            </w:pPr>
            <w:r w:rsidRPr="00BA5DEA">
              <w:rPr>
                <w:rFonts w:asciiTheme="majorHAnsi" w:hAnsiTheme="majorHAnsi" w:cs="Arial"/>
                <w:sz w:val="24"/>
                <w:szCs w:val="24"/>
                <w:lang w:val="es-PE"/>
              </w:rPr>
              <w:t>Ciclo VII</w:t>
            </w:r>
          </w:p>
          <w:p w14:paraId="598A8723" w14:textId="77777777" w:rsidR="00BA5DEA" w:rsidRPr="00BA5DEA" w:rsidRDefault="00BA5DEA" w:rsidP="00BA5DEA">
            <w:pPr>
              <w:jc w:val="both"/>
              <w:rPr>
                <w:rFonts w:asciiTheme="majorHAnsi" w:hAnsiTheme="majorHAnsi" w:cs="Arial"/>
                <w:sz w:val="24"/>
                <w:szCs w:val="24"/>
                <w:lang w:val="es-PE"/>
              </w:rPr>
            </w:pPr>
            <w:r w:rsidRPr="00BA5DEA">
              <w:rPr>
                <w:rFonts w:asciiTheme="majorHAnsi" w:hAnsiTheme="majorHAnsi" w:cs="Arial"/>
                <w:sz w:val="24"/>
                <w:szCs w:val="24"/>
                <w:lang w:val="es-PE"/>
              </w:rPr>
              <w:t>(5° Grado)</w:t>
            </w:r>
          </w:p>
        </w:tc>
        <w:tc>
          <w:tcPr>
            <w:tcW w:w="0" w:type="auto"/>
            <w:hideMark/>
          </w:tcPr>
          <w:p w14:paraId="326F3025" w14:textId="77777777" w:rsidR="00BA5DEA" w:rsidRPr="00BA5DEA" w:rsidRDefault="00BA5DEA" w:rsidP="00BA5DE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BA5DEA">
              <w:rPr>
                <w:rFonts w:asciiTheme="majorHAnsi" w:hAnsiTheme="majorHAnsi" w:cs="Arial"/>
                <w:b/>
                <w:bCs/>
                <w:sz w:val="24"/>
                <w:szCs w:val="24"/>
                <w:lang w:val="es-PE"/>
              </w:rPr>
              <w:t>Pre-Maestría y Ansiedad Pre-Universitaria.</w:t>
            </w:r>
            <w:r w:rsidRPr="00BA5DEA">
              <w:rPr>
                <w:rFonts w:asciiTheme="majorHAnsi" w:hAnsiTheme="majorHAnsi" w:cs="Arial"/>
                <w:sz w:val="24"/>
                <w:szCs w:val="24"/>
                <w:lang w:val="es-PE"/>
              </w:rPr>
              <w:t xml:space="preserve"> Necesidad de consolidar el pensamiento crítico abstracto y resolución de problemas tipo examen de admisión.</w:t>
            </w:r>
          </w:p>
        </w:tc>
        <w:tc>
          <w:tcPr>
            <w:tcW w:w="0" w:type="auto"/>
            <w:hideMark/>
          </w:tcPr>
          <w:p w14:paraId="6E96BA87" w14:textId="77777777" w:rsidR="00BA5DEA" w:rsidRPr="00BA5DEA" w:rsidRDefault="00BA5DEA" w:rsidP="00BA5DE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BA5DEA">
              <w:rPr>
                <w:rFonts w:asciiTheme="majorHAnsi" w:hAnsiTheme="majorHAnsi" w:cs="Arial"/>
                <w:b/>
                <w:bCs/>
                <w:sz w:val="24"/>
                <w:szCs w:val="24"/>
                <w:lang w:val="es-PE"/>
              </w:rPr>
              <w:t xml:space="preserve">"Deep </w:t>
            </w:r>
            <w:proofErr w:type="spellStart"/>
            <w:r w:rsidRPr="00BA5DEA">
              <w:rPr>
                <w:rFonts w:asciiTheme="majorHAnsi" w:hAnsiTheme="majorHAnsi" w:cs="Arial"/>
                <w:b/>
                <w:bCs/>
                <w:sz w:val="24"/>
                <w:szCs w:val="24"/>
                <w:lang w:val="es-PE"/>
              </w:rPr>
              <w:t>Work</w:t>
            </w:r>
            <w:proofErr w:type="spellEnd"/>
            <w:r w:rsidRPr="00BA5DEA">
              <w:rPr>
                <w:rFonts w:asciiTheme="majorHAnsi" w:hAnsiTheme="majorHAnsi" w:cs="Arial"/>
                <w:b/>
                <w:bCs/>
                <w:sz w:val="24"/>
                <w:szCs w:val="24"/>
                <w:lang w:val="es-PE"/>
              </w:rPr>
              <w:t>" (Trabajo Profundo):</w:t>
            </w:r>
            <w:r w:rsidRPr="00BA5DEA">
              <w:rPr>
                <w:rFonts w:asciiTheme="majorHAnsi" w:hAnsiTheme="majorHAnsi" w:cs="Arial"/>
                <w:sz w:val="24"/>
                <w:szCs w:val="24"/>
                <w:lang w:val="es-PE"/>
              </w:rPr>
              <w:t xml:space="preserve"> Simulacros intensivos de razonamiento matemático y verbal. Refuerzo focalizado en lectura de </w:t>
            </w:r>
            <w:proofErr w:type="spellStart"/>
            <w:r w:rsidRPr="00BA5DEA">
              <w:rPr>
                <w:rFonts w:asciiTheme="majorHAnsi" w:hAnsiTheme="majorHAnsi" w:cs="Arial"/>
                <w:i/>
                <w:iCs/>
                <w:sz w:val="24"/>
                <w:szCs w:val="24"/>
                <w:lang w:val="es-PE"/>
              </w:rPr>
              <w:t>abstracts</w:t>
            </w:r>
            <w:proofErr w:type="spellEnd"/>
            <w:r w:rsidRPr="00BA5DEA">
              <w:rPr>
                <w:rFonts w:asciiTheme="majorHAnsi" w:hAnsiTheme="majorHAnsi" w:cs="Arial"/>
                <w:sz w:val="24"/>
                <w:szCs w:val="24"/>
                <w:lang w:val="es-PE"/>
              </w:rPr>
              <w:t xml:space="preserve"> en </w:t>
            </w:r>
            <w:proofErr w:type="gramStart"/>
            <w:r w:rsidRPr="00BA5DEA">
              <w:rPr>
                <w:rFonts w:asciiTheme="majorHAnsi" w:hAnsiTheme="majorHAnsi" w:cs="Arial"/>
                <w:sz w:val="24"/>
                <w:szCs w:val="24"/>
                <w:lang w:val="es-PE"/>
              </w:rPr>
              <w:t>Inglés</w:t>
            </w:r>
            <w:proofErr w:type="gramEnd"/>
            <w:r w:rsidRPr="00BA5DEA">
              <w:rPr>
                <w:rFonts w:asciiTheme="majorHAnsi" w:hAnsiTheme="majorHAnsi" w:cs="Arial"/>
                <w:sz w:val="24"/>
                <w:szCs w:val="24"/>
                <w:lang w:val="es-PE"/>
              </w:rPr>
              <w:t xml:space="preserve"> (Dirigido por el Director) y modelamiento de Startups (</w:t>
            </w:r>
            <w:r w:rsidRPr="00BA5DEA">
              <w:rPr>
                <w:rFonts w:asciiTheme="majorHAnsi" w:hAnsiTheme="majorHAnsi" w:cs="Arial"/>
                <w:i/>
                <w:iCs/>
                <w:sz w:val="24"/>
                <w:szCs w:val="24"/>
                <w:lang w:val="es-PE"/>
              </w:rPr>
              <w:t>Crea y Emprende</w:t>
            </w:r>
            <w:r w:rsidRPr="00BA5DEA">
              <w:rPr>
                <w:rFonts w:asciiTheme="majorHAnsi" w:hAnsiTheme="majorHAnsi" w:cs="Arial"/>
                <w:sz w:val="24"/>
                <w:szCs w:val="24"/>
                <w:lang w:val="es-PE"/>
              </w:rPr>
              <w:t>).</w:t>
            </w:r>
          </w:p>
        </w:tc>
        <w:tc>
          <w:tcPr>
            <w:tcW w:w="0" w:type="auto"/>
            <w:hideMark/>
          </w:tcPr>
          <w:p w14:paraId="277ECB00" w14:textId="77777777" w:rsidR="00BA5DEA" w:rsidRPr="00BA5DEA" w:rsidRDefault="00BA5DEA" w:rsidP="00BA5DE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4"/>
                <w:szCs w:val="24"/>
                <w:lang w:val="es-PE"/>
              </w:rPr>
            </w:pPr>
            <w:r w:rsidRPr="00BA5DEA">
              <w:rPr>
                <w:rFonts w:asciiTheme="majorHAnsi" w:hAnsiTheme="majorHAnsi" w:cs="Arial"/>
                <w:i/>
                <w:iCs/>
                <w:sz w:val="24"/>
                <w:szCs w:val="24"/>
                <w:lang w:val="es-PE"/>
              </w:rPr>
              <w:t>Gestión del Tiempo:</w:t>
            </w:r>
            <w:r w:rsidRPr="00BA5DEA">
              <w:rPr>
                <w:rFonts w:asciiTheme="majorHAnsi" w:hAnsiTheme="majorHAnsi" w:cs="Arial"/>
                <w:sz w:val="24"/>
                <w:szCs w:val="24"/>
                <w:lang w:val="es-PE"/>
              </w:rPr>
              <w:t xml:space="preserve"> Se prohíben distracciones. El Auxiliar (Prof. Francisco Lipa) asegura que nadie interrumpa estas sesiones. El tutor trabaja el manejo del estrés y la "Cultura de la Persistencia" (Modelo China).</w:t>
            </w:r>
          </w:p>
        </w:tc>
      </w:tr>
    </w:tbl>
    <w:p w14:paraId="0886C3B0" w14:textId="77777777" w:rsidR="00BA5DEA" w:rsidRDefault="00BA5DEA" w:rsidP="00BA5DEA">
      <w:pPr>
        <w:jc w:val="both"/>
        <w:rPr>
          <w:rFonts w:asciiTheme="majorHAnsi" w:hAnsiTheme="majorHAnsi" w:cs="Arial"/>
          <w:b/>
          <w:bCs/>
          <w:sz w:val="24"/>
          <w:szCs w:val="24"/>
          <w:lang w:val="es-PE"/>
        </w:rPr>
      </w:pPr>
    </w:p>
    <w:p w14:paraId="66AEAD7D" w14:textId="11C332F6" w:rsidR="00BA5DEA" w:rsidRPr="00BA5DEA" w:rsidRDefault="00BA5DEA" w:rsidP="00BA5DEA">
      <w:pPr>
        <w:jc w:val="both"/>
        <w:rPr>
          <w:rFonts w:asciiTheme="majorHAnsi" w:hAnsiTheme="majorHAnsi" w:cs="Arial"/>
          <w:sz w:val="24"/>
          <w:szCs w:val="24"/>
          <w:lang w:val="es-PE"/>
        </w:rPr>
      </w:pPr>
      <w:r w:rsidRPr="00BA5DEA">
        <w:rPr>
          <w:rFonts w:asciiTheme="majorHAnsi" w:hAnsiTheme="majorHAnsi" w:cs="Arial"/>
          <w:b/>
          <w:bCs/>
          <w:sz w:val="24"/>
          <w:szCs w:val="24"/>
          <w:lang w:val="es-PE"/>
        </w:rPr>
        <w:t>4.4. Flujograma de Ejecución y Monitoreo del Refuerzo</w:t>
      </w:r>
    </w:p>
    <w:p w14:paraId="564279A3" w14:textId="77777777" w:rsidR="00BA5DEA" w:rsidRPr="00BA5DEA" w:rsidRDefault="00BA5DEA" w:rsidP="00A17F88">
      <w:pPr>
        <w:numPr>
          <w:ilvl w:val="0"/>
          <w:numId w:val="49"/>
        </w:numPr>
        <w:jc w:val="both"/>
        <w:rPr>
          <w:rFonts w:asciiTheme="majorHAnsi" w:hAnsiTheme="majorHAnsi" w:cs="Arial"/>
          <w:sz w:val="24"/>
          <w:szCs w:val="24"/>
          <w:lang w:val="es-PE"/>
        </w:rPr>
      </w:pPr>
      <w:r w:rsidRPr="00BA5DEA">
        <w:rPr>
          <w:rFonts w:asciiTheme="majorHAnsi" w:hAnsiTheme="majorHAnsi" w:cs="Arial"/>
          <w:b/>
          <w:bCs/>
          <w:sz w:val="24"/>
          <w:szCs w:val="24"/>
          <w:lang w:val="es-PE"/>
        </w:rPr>
        <w:t>Línea de Base y Selección (</w:t>
      </w:r>
      <w:proofErr w:type="gramStart"/>
      <w:r w:rsidRPr="00BA5DEA">
        <w:rPr>
          <w:rFonts w:asciiTheme="majorHAnsi" w:hAnsiTheme="majorHAnsi" w:cs="Arial"/>
          <w:b/>
          <w:bCs/>
          <w:sz w:val="24"/>
          <w:szCs w:val="24"/>
          <w:lang w:val="es-PE"/>
        </w:rPr>
        <w:t>Marzo</w:t>
      </w:r>
      <w:proofErr w:type="gramEnd"/>
      <w:r w:rsidRPr="00BA5DEA">
        <w:rPr>
          <w:rFonts w:asciiTheme="majorHAnsi" w:hAnsiTheme="majorHAnsi" w:cs="Arial"/>
          <w:b/>
          <w:bCs/>
          <w:sz w:val="24"/>
          <w:szCs w:val="24"/>
          <w:lang w:val="es-PE"/>
        </w:rPr>
        <w:t>):</w:t>
      </w:r>
      <w:r w:rsidRPr="00BA5DEA">
        <w:rPr>
          <w:rFonts w:asciiTheme="majorHAnsi" w:hAnsiTheme="majorHAnsi" w:cs="Arial"/>
          <w:sz w:val="24"/>
          <w:szCs w:val="24"/>
          <w:lang w:val="es-PE"/>
        </w:rPr>
        <w:t xml:space="preserve"> Basado en los resultados 2025 y la evaluación diagnóstica 2026. Selección de estudiantes en riesgo académico.</w:t>
      </w:r>
    </w:p>
    <w:p w14:paraId="4F414B44" w14:textId="77777777" w:rsidR="00BA5DEA" w:rsidRPr="00BA5DEA" w:rsidRDefault="00BA5DEA" w:rsidP="00A17F88">
      <w:pPr>
        <w:numPr>
          <w:ilvl w:val="0"/>
          <w:numId w:val="49"/>
        </w:numPr>
        <w:jc w:val="both"/>
        <w:rPr>
          <w:rFonts w:asciiTheme="majorHAnsi" w:hAnsiTheme="majorHAnsi" w:cs="Arial"/>
          <w:sz w:val="24"/>
          <w:szCs w:val="24"/>
          <w:lang w:val="es-PE"/>
        </w:rPr>
      </w:pPr>
      <w:r w:rsidRPr="00BA5DEA">
        <w:rPr>
          <w:rFonts w:asciiTheme="majorHAnsi" w:hAnsiTheme="majorHAnsi" w:cs="Arial"/>
          <w:b/>
          <w:bCs/>
          <w:sz w:val="24"/>
          <w:szCs w:val="24"/>
          <w:lang w:val="es-PE"/>
        </w:rPr>
        <w:t xml:space="preserve">El "Contrato </w:t>
      </w:r>
      <w:proofErr w:type="spellStart"/>
      <w:r w:rsidRPr="00BA5DEA">
        <w:rPr>
          <w:rFonts w:asciiTheme="majorHAnsi" w:hAnsiTheme="majorHAnsi" w:cs="Arial"/>
          <w:b/>
          <w:bCs/>
          <w:sz w:val="24"/>
          <w:szCs w:val="24"/>
          <w:lang w:val="es-PE"/>
        </w:rPr>
        <w:t>Peñalocino</w:t>
      </w:r>
      <w:proofErr w:type="spellEnd"/>
      <w:r w:rsidRPr="00BA5DEA">
        <w:rPr>
          <w:rFonts w:asciiTheme="majorHAnsi" w:hAnsiTheme="majorHAnsi" w:cs="Arial"/>
          <w:b/>
          <w:bCs/>
          <w:sz w:val="24"/>
          <w:szCs w:val="24"/>
          <w:lang w:val="es-PE"/>
        </w:rPr>
        <w:t>":</w:t>
      </w:r>
      <w:r w:rsidRPr="00BA5DEA">
        <w:rPr>
          <w:rFonts w:asciiTheme="majorHAnsi" w:hAnsiTheme="majorHAnsi" w:cs="Arial"/>
          <w:sz w:val="24"/>
          <w:szCs w:val="24"/>
          <w:lang w:val="es-PE"/>
        </w:rPr>
        <w:t xml:space="preserve"> No se cita a los padres solo para darles quejas. Se firma un compromiso tripartito (Estudiante, Padre, Docente) donde la familia se compromete a garantizar la asistencia y el colegio garantiza el andamiaje (evaluación formativa).</w:t>
      </w:r>
    </w:p>
    <w:p w14:paraId="16F13C82" w14:textId="77777777" w:rsidR="00BA5DEA" w:rsidRPr="00BA5DEA" w:rsidRDefault="00BA5DEA" w:rsidP="00A17F88">
      <w:pPr>
        <w:numPr>
          <w:ilvl w:val="0"/>
          <w:numId w:val="49"/>
        </w:numPr>
        <w:jc w:val="both"/>
        <w:rPr>
          <w:rFonts w:asciiTheme="majorHAnsi" w:hAnsiTheme="majorHAnsi" w:cs="Arial"/>
          <w:sz w:val="24"/>
          <w:szCs w:val="24"/>
          <w:lang w:val="es-PE"/>
        </w:rPr>
      </w:pPr>
      <w:r w:rsidRPr="00BA5DEA">
        <w:rPr>
          <w:rFonts w:asciiTheme="majorHAnsi" w:hAnsiTheme="majorHAnsi" w:cs="Arial"/>
          <w:b/>
          <w:bCs/>
          <w:sz w:val="24"/>
          <w:szCs w:val="24"/>
          <w:lang w:val="es-PE"/>
        </w:rPr>
        <w:t>Ejecución de la Clínica Académica:</w:t>
      </w:r>
      <w:r w:rsidRPr="00BA5DEA">
        <w:rPr>
          <w:rFonts w:asciiTheme="majorHAnsi" w:hAnsiTheme="majorHAnsi" w:cs="Arial"/>
          <w:sz w:val="24"/>
          <w:szCs w:val="24"/>
          <w:lang w:val="es-PE"/>
        </w:rPr>
        <w:t xml:space="preserve"> Intervención en el aula bajo las directivas del MBDD. </w:t>
      </w:r>
      <w:proofErr w:type="gramStart"/>
      <w:r w:rsidRPr="00BA5DEA">
        <w:rPr>
          <w:rFonts w:asciiTheme="majorHAnsi" w:hAnsiTheme="majorHAnsi" w:cs="Arial"/>
          <w:sz w:val="24"/>
          <w:szCs w:val="24"/>
          <w:lang w:val="es-PE"/>
        </w:rPr>
        <w:t>Cero improvisación</w:t>
      </w:r>
      <w:proofErr w:type="gramEnd"/>
      <w:r w:rsidRPr="00BA5DEA">
        <w:rPr>
          <w:rFonts w:asciiTheme="majorHAnsi" w:hAnsiTheme="majorHAnsi" w:cs="Arial"/>
          <w:sz w:val="24"/>
          <w:szCs w:val="24"/>
          <w:lang w:val="es-PE"/>
        </w:rPr>
        <w:t>; el docente debe tener su ficha de adaptación y retroalimentación lista.</w:t>
      </w:r>
    </w:p>
    <w:p w14:paraId="3FAB01AC" w14:textId="350DF2E2" w:rsidR="00BA5DEA" w:rsidRDefault="00BA5DEA" w:rsidP="00A17F88">
      <w:pPr>
        <w:numPr>
          <w:ilvl w:val="0"/>
          <w:numId w:val="49"/>
        </w:numPr>
        <w:jc w:val="both"/>
        <w:rPr>
          <w:rFonts w:asciiTheme="majorHAnsi" w:hAnsiTheme="majorHAnsi" w:cs="Arial"/>
          <w:sz w:val="24"/>
          <w:szCs w:val="24"/>
          <w:lang w:val="es-PE"/>
        </w:rPr>
      </w:pPr>
      <w:r w:rsidRPr="00BA5DEA">
        <w:rPr>
          <w:rFonts w:asciiTheme="majorHAnsi" w:hAnsiTheme="majorHAnsi" w:cs="Arial"/>
          <w:b/>
          <w:bCs/>
          <w:sz w:val="24"/>
          <w:szCs w:val="24"/>
          <w:lang w:val="es-PE"/>
        </w:rPr>
        <w:t>Alta Académica (Defensa de Maestría):</w:t>
      </w:r>
      <w:r w:rsidRPr="00BA5DEA">
        <w:rPr>
          <w:rFonts w:asciiTheme="majorHAnsi" w:hAnsiTheme="majorHAnsi" w:cs="Arial"/>
          <w:sz w:val="24"/>
          <w:szCs w:val="24"/>
          <w:lang w:val="es-PE"/>
        </w:rPr>
        <w:t xml:space="preserve"> El estudiante sale del plan de refuerzo cuando demuestra autonomía al resolver el problema o sustentar su ensayo frente al "Tribunal de Maestría" bimestral.</w:t>
      </w:r>
    </w:p>
    <w:p w14:paraId="732B8790" w14:textId="77777777" w:rsidR="00BA5DEA" w:rsidRPr="00BA5DEA" w:rsidRDefault="00BA5DEA" w:rsidP="00BA5DEA">
      <w:pPr>
        <w:jc w:val="both"/>
        <w:rPr>
          <w:rFonts w:asciiTheme="majorHAnsi" w:hAnsiTheme="majorHAnsi" w:cs="Arial"/>
          <w:sz w:val="24"/>
          <w:szCs w:val="24"/>
          <w:lang w:val="es-PE"/>
        </w:rPr>
      </w:pPr>
    </w:p>
    <w:p w14:paraId="31D4E471" w14:textId="743A40ED" w:rsidR="00CD654B" w:rsidRPr="008D3EB5" w:rsidRDefault="00BA5DEA" w:rsidP="00AC615D">
      <w:pPr>
        <w:jc w:val="both"/>
        <w:rPr>
          <w:rFonts w:asciiTheme="majorHAnsi" w:hAnsiTheme="majorHAnsi" w:cs="Arial"/>
          <w:sz w:val="24"/>
          <w:szCs w:val="24"/>
          <w:lang w:val="es-PE"/>
        </w:rPr>
      </w:pPr>
      <w:r w:rsidRPr="00BA5DEA">
        <w:rPr>
          <w:rFonts w:asciiTheme="majorHAnsi" w:hAnsiTheme="majorHAnsi" w:cs="Arial"/>
          <w:b/>
          <w:bCs/>
          <w:sz w:val="24"/>
          <w:szCs w:val="24"/>
          <w:lang w:val="es-PE"/>
        </w:rPr>
        <w:t>"En la I.E. 56334 - Walter Peñaloza, evaluar con una 'C' sin haber ejecutado un Refuerzo Académico estratégico es una falta a la ética profesional. El éxito del estudiante es el éxito del maestro."</w:t>
      </w:r>
    </w:p>
    <w:sectPr w:rsidR="00CD654B" w:rsidRPr="008D3EB5" w:rsidSect="00765484">
      <w:pgSz w:w="11910" w:h="16840"/>
      <w:pgMar w:top="1340" w:right="1200" w:bottom="1160" w:left="1180" w:header="0" w:footer="9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4CECE" w14:textId="77777777" w:rsidR="00FA6311" w:rsidRDefault="00FA6311">
      <w:r>
        <w:separator/>
      </w:r>
    </w:p>
  </w:endnote>
  <w:endnote w:type="continuationSeparator" w:id="0">
    <w:p w14:paraId="781DFD71" w14:textId="77777777" w:rsidR="00FA6311" w:rsidRDefault="00FA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oadway">
    <w:panose1 w:val="04040905080B020205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B1640" w14:textId="77777777" w:rsidR="00FD45C0" w:rsidRDefault="00FD45C0">
    <w:pPr>
      <w:pStyle w:val="Textoindependiente"/>
      <w:spacing w:line="14" w:lineRule="auto"/>
      <w:rPr>
        <w:sz w:val="19"/>
      </w:rPr>
    </w:pPr>
    <w:r>
      <w:rPr>
        <w:noProof/>
      </w:rPr>
      <mc:AlternateContent>
        <mc:Choice Requires="wps">
          <w:drawing>
            <wp:anchor distT="0" distB="0" distL="0" distR="0" simplePos="0" relativeHeight="487420416" behindDoc="1" locked="0" layoutInCell="1" allowOverlap="1" wp14:anchorId="755930C5" wp14:editId="79B0EE33">
              <wp:simplePos x="0" y="0"/>
              <wp:positionH relativeFrom="page">
                <wp:posOffset>6463665</wp:posOffset>
              </wp:positionH>
              <wp:positionV relativeFrom="page">
                <wp:posOffset>9917747</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3AF0574" w14:textId="77777777" w:rsidR="00FD45C0" w:rsidRDefault="00FD45C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755930C5" id="_x0000_t202" coordsize="21600,21600" o:spt="202" path="m,l,21600r21600,l21600,xe">
              <v:stroke joinstyle="miter"/>
              <v:path gradientshapeok="t" o:connecttype="rect"/>
            </v:shapetype>
            <v:shape id="Textbox 1" o:spid="_x0000_s1030" type="#_x0000_t202" style="position:absolute;margin-left:508.95pt;margin-top:780.9pt;width:12.6pt;height:13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" filled="f" stroked="f">
              <v:textbox inset="0,0,0,0">
                <w:txbxContent>
                  <w:p w14:paraId="13AF0574" w14:textId="77777777" w:rsidR="00FD45C0" w:rsidRDefault="00FD45C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CD08F" w14:textId="77777777" w:rsidR="00FA6311" w:rsidRDefault="00FA6311">
      <w:r>
        <w:separator/>
      </w:r>
    </w:p>
  </w:footnote>
  <w:footnote w:type="continuationSeparator" w:id="0">
    <w:p w14:paraId="33E41736" w14:textId="77777777" w:rsidR="00FA6311" w:rsidRDefault="00FA6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7B3F"/>
    <w:multiLevelType w:val="multilevel"/>
    <w:tmpl w:val="F6A6C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824C3"/>
    <w:multiLevelType w:val="multilevel"/>
    <w:tmpl w:val="F2F4F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67225"/>
    <w:multiLevelType w:val="multilevel"/>
    <w:tmpl w:val="7EF6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654EE"/>
    <w:multiLevelType w:val="multilevel"/>
    <w:tmpl w:val="21A65E0C"/>
    <w:lvl w:ilvl="0">
      <w:start w:val="6"/>
      <w:numFmt w:val="upperRoman"/>
      <w:lvlText w:val="%1"/>
      <w:lvlJc w:val="left"/>
      <w:pPr>
        <w:ind w:left="820" w:hanging="710"/>
      </w:pPr>
      <w:rPr>
        <w:rFonts w:ascii="Arial" w:eastAsia="Arial" w:hAnsi="Arial" w:cs="Arial" w:hint="default"/>
        <w:spacing w:val="-7"/>
        <w:w w:val="100"/>
        <w:sz w:val="20"/>
        <w:szCs w:val="20"/>
        <w:lang w:val="es-ES" w:eastAsia="es-ES" w:bidi="es-ES"/>
      </w:rPr>
    </w:lvl>
    <w:lvl w:ilvl="1">
      <w:start w:val="1"/>
      <w:numFmt w:val="upperRoman"/>
      <w:lvlText w:val="%2."/>
      <w:lvlJc w:val="left"/>
      <w:pPr>
        <w:ind w:left="830" w:hanging="470"/>
        <w:jc w:val="right"/>
      </w:pPr>
      <w:rPr>
        <w:rFonts w:ascii="Arial" w:eastAsia="Arial" w:hAnsi="Arial" w:cs="Arial" w:hint="default"/>
        <w:b/>
        <w:bCs/>
        <w:spacing w:val="-17"/>
        <w:w w:val="100"/>
        <w:sz w:val="20"/>
        <w:szCs w:val="20"/>
        <w:lang w:val="es-ES" w:eastAsia="es-ES" w:bidi="es-ES"/>
      </w:rPr>
    </w:lvl>
    <w:lvl w:ilvl="2">
      <w:start w:val="1"/>
      <w:numFmt w:val="decimal"/>
      <w:lvlText w:val="%2.%3."/>
      <w:lvlJc w:val="left"/>
      <w:pPr>
        <w:ind w:left="1398" w:hanging="720"/>
      </w:pPr>
      <w:rPr>
        <w:rFonts w:hint="default"/>
        <w:spacing w:val="-28"/>
        <w:w w:val="100"/>
        <w:lang w:val="es-ES" w:eastAsia="es-ES" w:bidi="es-ES"/>
      </w:rPr>
    </w:lvl>
    <w:lvl w:ilvl="3">
      <w:start w:val="1"/>
      <w:numFmt w:val="decimal"/>
      <w:lvlText w:val="%2.%3.%4."/>
      <w:lvlJc w:val="left"/>
      <w:pPr>
        <w:ind w:left="1910" w:hanging="720"/>
      </w:pPr>
      <w:rPr>
        <w:rFonts w:ascii="Arial" w:eastAsia="Arial" w:hAnsi="Arial" w:cs="Arial" w:hint="default"/>
        <w:spacing w:val="-3"/>
        <w:w w:val="100"/>
        <w:sz w:val="22"/>
        <w:szCs w:val="22"/>
        <w:lang w:val="es-ES" w:eastAsia="es-ES" w:bidi="es-ES"/>
      </w:rPr>
    </w:lvl>
    <w:lvl w:ilvl="4">
      <w:numFmt w:val="bullet"/>
      <w:lvlText w:val="•"/>
      <w:lvlJc w:val="left"/>
      <w:pPr>
        <w:ind w:left="3020" w:hanging="720"/>
      </w:pPr>
      <w:rPr>
        <w:rFonts w:hint="default"/>
        <w:lang w:val="es-ES" w:eastAsia="es-ES" w:bidi="es-ES"/>
      </w:rPr>
    </w:lvl>
    <w:lvl w:ilvl="5">
      <w:numFmt w:val="bullet"/>
      <w:lvlText w:val="•"/>
      <w:lvlJc w:val="left"/>
      <w:pPr>
        <w:ind w:left="4120" w:hanging="720"/>
      </w:pPr>
      <w:rPr>
        <w:rFonts w:hint="default"/>
        <w:lang w:val="es-ES" w:eastAsia="es-ES" w:bidi="es-ES"/>
      </w:rPr>
    </w:lvl>
    <w:lvl w:ilvl="6">
      <w:numFmt w:val="bullet"/>
      <w:lvlText w:val="•"/>
      <w:lvlJc w:val="left"/>
      <w:pPr>
        <w:ind w:left="5220" w:hanging="720"/>
      </w:pPr>
      <w:rPr>
        <w:rFonts w:hint="default"/>
        <w:lang w:val="es-ES" w:eastAsia="es-ES" w:bidi="es-ES"/>
      </w:rPr>
    </w:lvl>
    <w:lvl w:ilvl="7">
      <w:numFmt w:val="bullet"/>
      <w:lvlText w:val="•"/>
      <w:lvlJc w:val="left"/>
      <w:pPr>
        <w:ind w:left="6320" w:hanging="720"/>
      </w:pPr>
      <w:rPr>
        <w:rFonts w:hint="default"/>
        <w:lang w:val="es-ES" w:eastAsia="es-ES" w:bidi="es-ES"/>
      </w:rPr>
    </w:lvl>
    <w:lvl w:ilvl="8">
      <w:numFmt w:val="bullet"/>
      <w:lvlText w:val="•"/>
      <w:lvlJc w:val="left"/>
      <w:pPr>
        <w:ind w:left="7420" w:hanging="720"/>
      </w:pPr>
      <w:rPr>
        <w:rFonts w:hint="default"/>
        <w:lang w:val="es-ES" w:eastAsia="es-ES" w:bidi="es-ES"/>
      </w:rPr>
    </w:lvl>
  </w:abstractNum>
  <w:abstractNum w:abstractNumId="4" w15:restartNumberingAfterBreak="0">
    <w:nsid w:val="0E2556EA"/>
    <w:multiLevelType w:val="multilevel"/>
    <w:tmpl w:val="1CDA1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6151F"/>
    <w:multiLevelType w:val="multilevel"/>
    <w:tmpl w:val="08C4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567FE"/>
    <w:multiLevelType w:val="multilevel"/>
    <w:tmpl w:val="9020A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556C2D"/>
    <w:multiLevelType w:val="multilevel"/>
    <w:tmpl w:val="8D2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95812"/>
    <w:multiLevelType w:val="multilevel"/>
    <w:tmpl w:val="D85CD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476974"/>
    <w:multiLevelType w:val="multilevel"/>
    <w:tmpl w:val="CDAC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42EFB"/>
    <w:multiLevelType w:val="multilevel"/>
    <w:tmpl w:val="FA68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95261E"/>
    <w:multiLevelType w:val="multilevel"/>
    <w:tmpl w:val="0BEC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230158"/>
    <w:multiLevelType w:val="multilevel"/>
    <w:tmpl w:val="5108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F320F6"/>
    <w:multiLevelType w:val="multilevel"/>
    <w:tmpl w:val="6672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67557B"/>
    <w:multiLevelType w:val="multilevel"/>
    <w:tmpl w:val="2DB2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DD1491"/>
    <w:multiLevelType w:val="hybridMultilevel"/>
    <w:tmpl w:val="7F984A98"/>
    <w:lvl w:ilvl="0" w:tplc="17D2417C">
      <w:start w:val="1"/>
      <w:numFmt w:val="upperRoman"/>
      <w:lvlText w:val="%1."/>
      <w:lvlJc w:val="left"/>
      <w:pPr>
        <w:ind w:left="520" w:hanging="272"/>
        <w:jc w:val="right"/>
      </w:pPr>
      <w:rPr>
        <w:rFonts w:ascii="Calibri" w:eastAsia="Calibri" w:hAnsi="Calibri" w:cs="Calibri" w:hint="default"/>
        <w:b/>
        <w:bCs/>
        <w:i w:val="0"/>
        <w:iCs w:val="0"/>
        <w:spacing w:val="-1"/>
        <w:w w:val="100"/>
        <w:sz w:val="24"/>
        <w:szCs w:val="24"/>
        <w:lang w:val="es-ES" w:eastAsia="en-US" w:bidi="ar-SA"/>
      </w:rPr>
    </w:lvl>
    <w:lvl w:ilvl="1" w:tplc="814CBBCE">
      <w:start w:val="5"/>
      <w:numFmt w:val="decimal"/>
      <w:lvlText w:val="%2."/>
      <w:lvlJc w:val="left"/>
      <w:pPr>
        <w:ind w:left="880" w:hanging="360"/>
      </w:pPr>
      <w:rPr>
        <w:rFonts w:ascii="Verdana" w:eastAsia="Verdana" w:hAnsi="Verdana" w:cs="Verdana" w:hint="default"/>
        <w:b w:val="0"/>
        <w:bCs w:val="0"/>
        <w:i w:val="0"/>
        <w:iCs w:val="0"/>
        <w:spacing w:val="0"/>
        <w:w w:val="83"/>
        <w:sz w:val="20"/>
        <w:szCs w:val="20"/>
        <w:lang w:val="es-ES" w:eastAsia="en-US" w:bidi="ar-SA"/>
      </w:rPr>
    </w:lvl>
    <w:lvl w:ilvl="2" w:tplc="60589908">
      <w:numFmt w:val="bullet"/>
      <w:lvlText w:val="▪"/>
      <w:lvlJc w:val="left"/>
      <w:pPr>
        <w:ind w:left="1601"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tplc="74D69986">
      <w:numFmt w:val="bullet"/>
      <w:lvlText w:val="•"/>
      <w:lvlJc w:val="left"/>
      <w:pPr>
        <w:ind w:left="2591" w:hanging="360"/>
      </w:pPr>
      <w:rPr>
        <w:rFonts w:hint="default"/>
        <w:lang w:val="es-ES" w:eastAsia="en-US" w:bidi="ar-SA"/>
      </w:rPr>
    </w:lvl>
    <w:lvl w:ilvl="4" w:tplc="1ECCFECE">
      <w:numFmt w:val="bullet"/>
      <w:lvlText w:val="•"/>
      <w:lvlJc w:val="left"/>
      <w:pPr>
        <w:ind w:left="3582" w:hanging="360"/>
      </w:pPr>
      <w:rPr>
        <w:rFonts w:hint="default"/>
        <w:lang w:val="es-ES" w:eastAsia="en-US" w:bidi="ar-SA"/>
      </w:rPr>
    </w:lvl>
    <w:lvl w:ilvl="5" w:tplc="BE66F8D0">
      <w:numFmt w:val="bullet"/>
      <w:lvlText w:val="•"/>
      <w:lvlJc w:val="left"/>
      <w:pPr>
        <w:ind w:left="4573" w:hanging="360"/>
      </w:pPr>
      <w:rPr>
        <w:rFonts w:hint="default"/>
        <w:lang w:val="es-ES" w:eastAsia="en-US" w:bidi="ar-SA"/>
      </w:rPr>
    </w:lvl>
    <w:lvl w:ilvl="6" w:tplc="EBFCC48A">
      <w:numFmt w:val="bullet"/>
      <w:lvlText w:val="•"/>
      <w:lvlJc w:val="left"/>
      <w:pPr>
        <w:ind w:left="5564" w:hanging="360"/>
      </w:pPr>
      <w:rPr>
        <w:rFonts w:hint="default"/>
        <w:lang w:val="es-ES" w:eastAsia="en-US" w:bidi="ar-SA"/>
      </w:rPr>
    </w:lvl>
    <w:lvl w:ilvl="7" w:tplc="7DA472DC">
      <w:numFmt w:val="bullet"/>
      <w:lvlText w:val="•"/>
      <w:lvlJc w:val="left"/>
      <w:pPr>
        <w:ind w:left="6555" w:hanging="360"/>
      </w:pPr>
      <w:rPr>
        <w:rFonts w:hint="default"/>
        <w:lang w:val="es-ES" w:eastAsia="en-US" w:bidi="ar-SA"/>
      </w:rPr>
    </w:lvl>
    <w:lvl w:ilvl="8" w:tplc="D18C6268">
      <w:numFmt w:val="bullet"/>
      <w:lvlText w:val="•"/>
      <w:lvlJc w:val="left"/>
      <w:pPr>
        <w:ind w:left="7546" w:hanging="360"/>
      </w:pPr>
      <w:rPr>
        <w:rFonts w:hint="default"/>
        <w:lang w:val="es-ES" w:eastAsia="en-US" w:bidi="ar-SA"/>
      </w:rPr>
    </w:lvl>
  </w:abstractNum>
  <w:abstractNum w:abstractNumId="16" w15:restartNumberingAfterBreak="0">
    <w:nsid w:val="230819AC"/>
    <w:multiLevelType w:val="hybridMultilevel"/>
    <w:tmpl w:val="3DF439C8"/>
    <w:lvl w:ilvl="0" w:tplc="2E001712">
      <w:start w:val="3"/>
      <w:numFmt w:val="upperRoman"/>
      <w:lvlText w:val="%1"/>
      <w:lvlJc w:val="left"/>
      <w:pPr>
        <w:ind w:left="820" w:hanging="710"/>
      </w:pPr>
      <w:rPr>
        <w:rFonts w:ascii="Arial" w:eastAsia="Arial" w:hAnsi="Arial" w:cs="Arial" w:hint="default"/>
        <w:spacing w:val="-12"/>
        <w:w w:val="100"/>
        <w:sz w:val="20"/>
        <w:szCs w:val="20"/>
        <w:lang w:val="es-ES" w:eastAsia="es-ES" w:bidi="es-ES"/>
      </w:rPr>
    </w:lvl>
    <w:lvl w:ilvl="1" w:tplc="6AF84BFA">
      <w:numFmt w:val="bullet"/>
      <w:lvlText w:val="•"/>
      <w:lvlJc w:val="left"/>
      <w:pPr>
        <w:ind w:left="1700" w:hanging="710"/>
      </w:pPr>
      <w:rPr>
        <w:rFonts w:hint="default"/>
        <w:lang w:val="es-ES" w:eastAsia="es-ES" w:bidi="es-ES"/>
      </w:rPr>
    </w:lvl>
    <w:lvl w:ilvl="2" w:tplc="04B02CE0">
      <w:numFmt w:val="bullet"/>
      <w:lvlText w:val="•"/>
      <w:lvlJc w:val="left"/>
      <w:pPr>
        <w:ind w:left="2580" w:hanging="710"/>
      </w:pPr>
      <w:rPr>
        <w:rFonts w:hint="default"/>
        <w:lang w:val="es-ES" w:eastAsia="es-ES" w:bidi="es-ES"/>
      </w:rPr>
    </w:lvl>
    <w:lvl w:ilvl="3" w:tplc="0A5CE8E0">
      <w:numFmt w:val="bullet"/>
      <w:lvlText w:val="•"/>
      <w:lvlJc w:val="left"/>
      <w:pPr>
        <w:ind w:left="3460" w:hanging="710"/>
      </w:pPr>
      <w:rPr>
        <w:rFonts w:hint="default"/>
        <w:lang w:val="es-ES" w:eastAsia="es-ES" w:bidi="es-ES"/>
      </w:rPr>
    </w:lvl>
    <w:lvl w:ilvl="4" w:tplc="7A441480">
      <w:numFmt w:val="bullet"/>
      <w:lvlText w:val="•"/>
      <w:lvlJc w:val="left"/>
      <w:pPr>
        <w:ind w:left="4340" w:hanging="710"/>
      </w:pPr>
      <w:rPr>
        <w:rFonts w:hint="default"/>
        <w:lang w:val="es-ES" w:eastAsia="es-ES" w:bidi="es-ES"/>
      </w:rPr>
    </w:lvl>
    <w:lvl w:ilvl="5" w:tplc="F8D003DC">
      <w:numFmt w:val="bullet"/>
      <w:lvlText w:val="•"/>
      <w:lvlJc w:val="left"/>
      <w:pPr>
        <w:ind w:left="5220" w:hanging="710"/>
      </w:pPr>
      <w:rPr>
        <w:rFonts w:hint="default"/>
        <w:lang w:val="es-ES" w:eastAsia="es-ES" w:bidi="es-ES"/>
      </w:rPr>
    </w:lvl>
    <w:lvl w:ilvl="6" w:tplc="5EBCBA88">
      <w:numFmt w:val="bullet"/>
      <w:lvlText w:val="•"/>
      <w:lvlJc w:val="left"/>
      <w:pPr>
        <w:ind w:left="6100" w:hanging="710"/>
      </w:pPr>
      <w:rPr>
        <w:rFonts w:hint="default"/>
        <w:lang w:val="es-ES" w:eastAsia="es-ES" w:bidi="es-ES"/>
      </w:rPr>
    </w:lvl>
    <w:lvl w:ilvl="7" w:tplc="9B6298BE">
      <w:numFmt w:val="bullet"/>
      <w:lvlText w:val="•"/>
      <w:lvlJc w:val="left"/>
      <w:pPr>
        <w:ind w:left="6980" w:hanging="710"/>
      </w:pPr>
      <w:rPr>
        <w:rFonts w:hint="default"/>
        <w:lang w:val="es-ES" w:eastAsia="es-ES" w:bidi="es-ES"/>
      </w:rPr>
    </w:lvl>
    <w:lvl w:ilvl="8" w:tplc="2A9CFD30">
      <w:numFmt w:val="bullet"/>
      <w:lvlText w:val="•"/>
      <w:lvlJc w:val="left"/>
      <w:pPr>
        <w:ind w:left="7860" w:hanging="710"/>
      </w:pPr>
      <w:rPr>
        <w:rFonts w:hint="default"/>
        <w:lang w:val="es-ES" w:eastAsia="es-ES" w:bidi="es-ES"/>
      </w:rPr>
    </w:lvl>
  </w:abstractNum>
  <w:abstractNum w:abstractNumId="17" w15:restartNumberingAfterBreak="0">
    <w:nsid w:val="2B7448CF"/>
    <w:multiLevelType w:val="multilevel"/>
    <w:tmpl w:val="08340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BD5915"/>
    <w:multiLevelType w:val="multilevel"/>
    <w:tmpl w:val="AB402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017EBC"/>
    <w:multiLevelType w:val="multilevel"/>
    <w:tmpl w:val="AFD04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B626CB"/>
    <w:multiLevelType w:val="multilevel"/>
    <w:tmpl w:val="FB42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B4CCF"/>
    <w:multiLevelType w:val="multilevel"/>
    <w:tmpl w:val="C6205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F44050"/>
    <w:multiLevelType w:val="multilevel"/>
    <w:tmpl w:val="F5EC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F230AA"/>
    <w:multiLevelType w:val="multilevel"/>
    <w:tmpl w:val="3140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4E22FD"/>
    <w:multiLevelType w:val="multilevel"/>
    <w:tmpl w:val="ECAAB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214958"/>
    <w:multiLevelType w:val="multilevel"/>
    <w:tmpl w:val="D9CE7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7217BB"/>
    <w:multiLevelType w:val="multilevel"/>
    <w:tmpl w:val="071C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B7078"/>
    <w:multiLevelType w:val="multilevel"/>
    <w:tmpl w:val="D77A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E918EC"/>
    <w:multiLevelType w:val="multilevel"/>
    <w:tmpl w:val="A77C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563132"/>
    <w:multiLevelType w:val="multilevel"/>
    <w:tmpl w:val="178E09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5D6AFC"/>
    <w:multiLevelType w:val="multilevel"/>
    <w:tmpl w:val="3702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A35B9B"/>
    <w:multiLevelType w:val="multilevel"/>
    <w:tmpl w:val="33FCC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08772C"/>
    <w:multiLevelType w:val="multilevel"/>
    <w:tmpl w:val="6D60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2766A1"/>
    <w:multiLevelType w:val="multilevel"/>
    <w:tmpl w:val="D53E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8302EE"/>
    <w:multiLevelType w:val="multilevel"/>
    <w:tmpl w:val="2332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1C564F"/>
    <w:multiLevelType w:val="multilevel"/>
    <w:tmpl w:val="97FAC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32728F"/>
    <w:multiLevelType w:val="multilevel"/>
    <w:tmpl w:val="4F7A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70335E"/>
    <w:multiLevelType w:val="multilevel"/>
    <w:tmpl w:val="90A45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C877BA"/>
    <w:multiLevelType w:val="multilevel"/>
    <w:tmpl w:val="FE34D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AA3CB5"/>
    <w:multiLevelType w:val="multilevel"/>
    <w:tmpl w:val="4364E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58114C"/>
    <w:multiLevelType w:val="multilevel"/>
    <w:tmpl w:val="A366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2936C1"/>
    <w:multiLevelType w:val="multilevel"/>
    <w:tmpl w:val="8D347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BE00F9"/>
    <w:multiLevelType w:val="multilevel"/>
    <w:tmpl w:val="EC3C4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3B408C"/>
    <w:multiLevelType w:val="multilevel"/>
    <w:tmpl w:val="163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B3335F"/>
    <w:multiLevelType w:val="multilevel"/>
    <w:tmpl w:val="5ACCCB92"/>
    <w:lvl w:ilvl="0">
      <w:start w:val="1"/>
      <w:numFmt w:val="decimal"/>
      <w:lvlText w:val="%1"/>
      <w:lvlJc w:val="left"/>
      <w:pPr>
        <w:ind w:left="1513" w:hanging="633"/>
      </w:pPr>
      <w:rPr>
        <w:rFonts w:hint="default"/>
        <w:lang w:val="es-ES" w:eastAsia="en-US" w:bidi="ar-SA"/>
      </w:rPr>
    </w:lvl>
    <w:lvl w:ilvl="1">
      <w:start w:val="1"/>
      <w:numFmt w:val="decimal"/>
      <w:lvlText w:val="%1.%2."/>
      <w:lvlJc w:val="left"/>
      <w:pPr>
        <w:ind w:left="1513" w:hanging="633"/>
        <w:jc w:val="right"/>
      </w:pPr>
      <w:rPr>
        <w:rFonts w:ascii="Verdana" w:eastAsia="Verdana" w:hAnsi="Verdana" w:cs="Verdana" w:hint="default"/>
        <w:b w:val="0"/>
        <w:bCs w:val="0"/>
        <w:i w:val="0"/>
        <w:iCs w:val="0"/>
        <w:spacing w:val="0"/>
        <w:w w:val="76"/>
        <w:sz w:val="20"/>
        <w:szCs w:val="20"/>
        <w:lang w:val="es-ES" w:eastAsia="en-US" w:bidi="ar-SA"/>
      </w:rPr>
    </w:lvl>
    <w:lvl w:ilvl="2">
      <w:numFmt w:val="bullet"/>
      <w:lvlText w:val="▪"/>
      <w:lvlJc w:val="left"/>
      <w:pPr>
        <w:ind w:left="2221" w:hanging="280"/>
      </w:pPr>
      <w:rPr>
        <w:rFonts w:ascii="Times New Roman" w:eastAsia="Times New Roman" w:hAnsi="Times New Roman" w:cs="Times New Roman" w:hint="default"/>
        <w:b w:val="0"/>
        <w:bCs w:val="0"/>
        <w:i w:val="0"/>
        <w:iCs w:val="0"/>
        <w:spacing w:val="0"/>
        <w:w w:val="100"/>
        <w:sz w:val="20"/>
        <w:szCs w:val="20"/>
        <w:lang w:val="es-ES" w:eastAsia="en-US" w:bidi="ar-SA"/>
      </w:rPr>
    </w:lvl>
    <w:lvl w:ilvl="3">
      <w:numFmt w:val="bullet"/>
      <w:lvlText w:val="•"/>
      <w:lvlJc w:val="left"/>
      <w:pPr>
        <w:ind w:left="3844" w:hanging="280"/>
      </w:pPr>
      <w:rPr>
        <w:rFonts w:hint="default"/>
        <w:lang w:val="es-ES" w:eastAsia="en-US" w:bidi="ar-SA"/>
      </w:rPr>
    </w:lvl>
    <w:lvl w:ilvl="4">
      <w:numFmt w:val="bullet"/>
      <w:lvlText w:val="•"/>
      <w:lvlJc w:val="left"/>
      <w:pPr>
        <w:ind w:left="4656" w:hanging="280"/>
      </w:pPr>
      <w:rPr>
        <w:rFonts w:hint="default"/>
        <w:lang w:val="es-ES" w:eastAsia="en-US" w:bidi="ar-SA"/>
      </w:rPr>
    </w:lvl>
    <w:lvl w:ilvl="5">
      <w:numFmt w:val="bullet"/>
      <w:lvlText w:val="•"/>
      <w:lvlJc w:val="left"/>
      <w:pPr>
        <w:ind w:left="5468" w:hanging="280"/>
      </w:pPr>
      <w:rPr>
        <w:rFonts w:hint="default"/>
        <w:lang w:val="es-ES" w:eastAsia="en-US" w:bidi="ar-SA"/>
      </w:rPr>
    </w:lvl>
    <w:lvl w:ilvl="6">
      <w:numFmt w:val="bullet"/>
      <w:lvlText w:val="•"/>
      <w:lvlJc w:val="left"/>
      <w:pPr>
        <w:ind w:left="6280" w:hanging="280"/>
      </w:pPr>
      <w:rPr>
        <w:rFonts w:hint="default"/>
        <w:lang w:val="es-ES" w:eastAsia="en-US" w:bidi="ar-SA"/>
      </w:rPr>
    </w:lvl>
    <w:lvl w:ilvl="7">
      <w:numFmt w:val="bullet"/>
      <w:lvlText w:val="•"/>
      <w:lvlJc w:val="left"/>
      <w:pPr>
        <w:ind w:left="7092" w:hanging="280"/>
      </w:pPr>
      <w:rPr>
        <w:rFonts w:hint="default"/>
        <w:lang w:val="es-ES" w:eastAsia="en-US" w:bidi="ar-SA"/>
      </w:rPr>
    </w:lvl>
    <w:lvl w:ilvl="8">
      <w:numFmt w:val="bullet"/>
      <w:lvlText w:val="•"/>
      <w:lvlJc w:val="left"/>
      <w:pPr>
        <w:ind w:left="7904" w:hanging="280"/>
      </w:pPr>
      <w:rPr>
        <w:rFonts w:hint="default"/>
        <w:lang w:val="es-ES" w:eastAsia="en-US" w:bidi="ar-SA"/>
      </w:rPr>
    </w:lvl>
  </w:abstractNum>
  <w:abstractNum w:abstractNumId="45" w15:restartNumberingAfterBreak="0">
    <w:nsid w:val="73497692"/>
    <w:multiLevelType w:val="multilevel"/>
    <w:tmpl w:val="FA5E8480"/>
    <w:lvl w:ilvl="0">
      <w:start w:val="11"/>
      <w:numFmt w:val="decimal"/>
      <w:lvlText w:val="%1"/>
      <w:lvlJc w:val="left"/>
      <w:pPr>
        <w:ind w:left="1528" w:hanging="708"/>
      </w:pPr>
      <w:rPr>
        <w:rFonts w:hint="default"/>
        <w:lang w:val="es-ES" w:eastAsia="es-ES" w:bidi="es-ES"/>
      </w:rPr>
    </w:lvl>
    <w:lvl w:ilvl="1">
      <w:start w:val="1"/>
      <w:numFmt w:val="decimal"/>
      <w:lvlText w:val="%1.%2"/>
      <w:lvlJc w:val="left"/>
      <w:pPr>
        <w:ind w:left="1528" w:hanging="708"/>
      </w:pPr>
      <w:rPr>
        <w:rFonts w:ascii="Arial" w:eastAsia="Arial" w:hAnsi="Arial" w:cs="Arial" w:hint="default"/>
        <w:spacing w:val="-18"/>
        <w:w w:val="100"/>
        <w:sz w:val="20"/>
        <w:szCs w:val="20"/>
        <w:lang w:val="es-ES" w:eastAsia="es-ES" w:bidi="es-ES"/>
      </w:rPr>
    </w:lvl>
    <w:lvl w:ilvl="2">
      <w:start w:val="1"/>
      <w:numFmt w:val="decimal"/>
      <w:lvlText w:val="%1.%2.%3"/>
      <w:lvlJc w:val="left"/>
      <w:pPr>
        <w:ind w:left="2238" w:hanging="710"/>
      </w:pPr>
      <w:rPr>
        <w:rFonts w:ascii="Arial" w:eastAsia="Arial" w:hAnsi="Arial" w:cs="Arial" w:hint="default"/>
        <w:spacing w:val="-16"/>
        <w:w w:val="100"/>
        <w:sz w:val="20"/>
        <w:szCs w:val="20"/>
        <w:lang w:val="es-ES" w:eastAsia="es-ES" w:bidi="es-ES"/>
      </w:rPr>
    </w:lvl>
    <w:lvl w:ilvl="3">
      <w:numFmt w:val="bullet"/>
      <w:lvlText w:val="•"/>
      <w:lvlJc w:val="left"/>
      <w:pPr>
        <w:ind w:left="3880" w:hanging="710"/>
      </w:pPr>
      <w:rPr>
        <w:rFonts w:hint="default"/>
        <w:lang w:val="es-ES" w:eastAsia="es-ES" w:bidi="es-ES"/>
      </w:rPr>
    </w:lvl>
    <w:lvl w:ilvl="4">
      <w:numFmt w:val="bullet"/>
      <w:lvlText w:val="•"/>
      <w:lvlJc w:val="left"/>
      <w:pPr>
        <w:ind w:left="4700" w:hanging="710"/>
      </w:pPr>
      <w:rPr>
        <w:rFonts w:hint="default"/>
        <w:lang w:val="es-ES" w:eastAsia="es-ES" w:bidi="es-ES"/>
      </w:rPr>
    </w:lvl>
    <w:lvl w:ilvl="5">
      <w:numFmt w:val="bullet"/>
      <w:lvlText w:val="•"/>
      <w:lvlJc w:val="left"/>
      <w:pPr>
        <w:ind w:left="5520" w:hanging="710"/>
      </w:pPr>
      <w:rPr>
        <w:rFonts w:hint="default"/>
        <w:lang w:val="es-ES" w:eastAsia="es-ES" w:bidi="es-ES"/>
      </w:rPr>
    </w:lvl>
    <w:lvl w:ilvl="6">
      <w:numFmt w:val="bullet"/>
      <w:lvlText w:val="•"/>
      <w:lvlJc w:val="left"/>
      <w:pPr>
        <w:ind w:left="6340" w:hanging="710"/>
      </w:pPr>
      <w:rPr>
        <w:rFonts w:hint="default"/>
        <w:lang w:val="es-ES" w:eastAsia="es-ES" w:bidi="es-ES"/>
      </w:rPr>
    </w:lvl>
    <w:lvl w:ilvl="7">
      <w:numFmt w:val="bullet"/>
      <w:lvlText w:val="•"/>
      <w:lvlJc w:val="left"/>
      <w:pPr>
        <w:ind w:left="7160" w:hanging="710"/>
      </w:pPr>
      <w:rPr>
        <w:rFonts w:hint="default"/>
        <w:lang w:val="es-ES" w:eastAsia="es-ES" w:bidi="es-ES"/>
      </w:rPr>
    </w:lvl>
    <w:lvl w:ilvl="8">
      <w:numFmt w:val="bullet"/>
      <w:lvlText w:val="•"/>
      <w:lvlJc w:val="left"/>
      <w:pPr>
        <w:ind w:left="7980" w:hanging="710"/>
      </w:pPr>
      <w:rPr>
        <w:rFonts w:hint="default"/>
        <w:lang w:val="es-ES" w:eastAsia="es-ES" w:bidi="es-ES"/>
      </w:rPr>
    </w:lvl>
  </w:abstractNum>
  <w:abstractNum w:abstractNumId="46" w15:restartNumberingAfterBreak="0">
    <w:nsid w:val="74AF2A7A"/>
    <w:multiLevelType w:val="multilevel"/>
    <w:tmpl w:val="89FAA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953423"/>
    <w:multiLevelType w:val="multilevel"/>
    <w:tmpl w:val="B366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7C1BED"/>
    <w:multiLevelType w:val="multilevel"/>
    <w:tmpl w:val="0972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15"/>
  </w:num>
  <w:num w:numId="3">
    <w:abstractNumId w:val="45"/>
  </w:num>
  <w:num w:numId="4">
    <w:abstractNumId w:val="3"/>
  </w:num>
  <w:num w:numId="5">
    <w:abstractNumId w:val="16"/>
  </w:num>
  <w:num w:numId="6">
    <w:abstractNumId w:val="25"/>
  </w:num>
  <w:num w:numId="7">
    <w:abstractNumId w:val="24"/>
  </w:num>
  <w:num w:numId="8">
    <w:abstractNumId w:val="37"/>
  </w:num>
  <w:num w:numId="9">
    <w:abstractNumId w:val="4"/>
  </w:num>
  <w:num w:numId="10">
    <w:abstractNumId w:val="46"/>
  </w:num>
  <w:num w:numId="11">
    <w:abstractNumId w:val="35"/>
  </w:num>
  <w:num w:numId="12">
    <w:abstractNumId w:val="31"/>
  </w:num>
  <w:num w:numId="13">
    <w:abstractNumId w:val="8"/>
  </w:num>
  <w:num w:numId="14">
    <w:abstractNumId w:val="34"/>
  </w:num>
  <w:num w:numId="15">
    <w:abstractNumId w:val="47"/>
  </w:num>
  <w:num w:numId="16">
    <w:abstractNumId w:val="29"/>
  </w:num>
  <w:num w:numId="17">
    <w:abstractNumId w:val="48"/>
  </w:num>
  <w:num w:numId="18">
    <w:abstractNumId w:val="10"/>
  </w:num>
  <w:num w:numId="19">
    <w:abstractNumId w:val="2"/>
  </w:num>
  <w:num w:numId="20">
    <w:abstractNumId w:val="26"/>
  </w:num>
  <w:num w:numId="21">
    <w:abstractNumId w:val="36"/>
  </w:num>
  <w:num w:numId="22">
    <w:abstractNumId w:val="11"/>
  </w:num>
  <w:num w:numId="23">
    <w:abstractNumId w:val="20"/>
  </w:num>
  <w:num w:numId="24">
    <w:abstractNumId w:val="27"/>
  </w:num>
  <w:num w:numId="25">
    <w:abstractNumId w:val="30"/>
  </w:num>
  <w:num w:numId="26">
    <w:abstractNumId w:val="32"/>
  </w:num>
  <w:num w:numId="27">
    <w:abstractNumId w:val="40"/>
  </w:num>
  <w:num w:numId="28">
    <w:abstractNumId w:val="9"/>
  </w:num>
  <w:num w:numId="29">
    <w:abstractNumId w:val="14"/>
  </w:num>
  <w:num w:numId="30">
    <w:abstractNumId w:val="5"/>
  </w:num>
  <w:num w:numId="31">
    <w:abstractNumId w:val="28"/>
  </w:num>
  <w:num w:numId="32">
    <w:abstractNumId w:val="33"/>
  </w:num>
  <w:num w:numId="33">
    <w:abstractNumId w:val="39"/>
  </w:num>
  <w:num w:numId="34">
    <w:abstractNumId w:val="42"/>
  </w:num>
  <w:num w:numId="35">
    <w:abstractNumId w:val="17"/>
  </w:num>
  <w:num w:numId="36">
    <w:abstractNumId w:val="12"/>
  </w:num>
  <w:num w:numId="37">
    <w:abstractNumId w:val="0"/>
  </w:num>
  <w:num w:numId="38">
    <w:abstractNumId w:val="41"/>
  </w:num>
  <w:num w:numId="39">
    <w:abstractNumId w:val="1"/>
  </w:num>
  <w:num w:numId="40">
    <w:abstractNumId w:val="43"/>
  </w:num>
  <w:num w:numId="41">
    <w:abstractNumId w:val="7"/>
  </w:num>
  <w:num w:numId="42">
    <w:abstractNumId w:val="23"/>
  </w:num>
  <w:num w:numId="43">
    <w:abstractNumId w:val="22"/>
  </w:num>
  <w:num w:numId="44">
    <w:abstractNumId w:val="38"/>
  </w:num>
  <w:num w:numId="45">
    <w:abstractNumId w:val="19"/>
  </w:num>
  <w:num w:numId="46">
    <w:abstractNumId w:val="21"/>
  </w:num>
  <w:num w:numId="47">
    <w:abstractNumId w:val="18"/>
  </w:num>
  <w:num w:numId="48">
    <w:abstractNumId w:val="6"/>
  </w:num>
  <w:num w:numId="49">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2F"/>
    <w:rsid w:val="00071522"/>
    <w:rsid w:val="00081C84"/>
    <w:rsid w:val="000926D3"/>
    <w:rsid w:val="000D7660"/>
    <w:rsid w:val="000E019B"/>
    <w:rsid w:val="0012739C"/>
    <w:rsid w:val="001473DB"/>
    <w:rsid w:val="001A5B3C"/>
    <w:rsid w:val="00220B9F"/>
    <w:rsid w:val="0022542B"/>
    <w:rsid w:val="002E21AC"/>
    <w:rsid w:val="002F5A00"/>
    <w:rsid w:val="00365DA2"/>
    <w:rsid w:val="003B7274"/>
    <w:rsid w:val="003F419E"/>
    <w:rsid w:val="004568AC"/>
    <w:rsid w:val="0055190A"/>
    <w:rsid w:val="00592F4B"/>
    <w:rsid w:val="006103EE"/>
    <w:rsid w:val="00631D58"/>
    <w:rsid w:val="0068203C"/>
    <w:rsid w:val="006C1197"/>
    <w:rsid w:val="006F6E82"/>
    <w:rsid w:val="00765484"/>
    <w:rsid w:val="007A442E"/>
    <w:rsid w:val="007D0F07"/>
    <w:rsid w:val="007D5742"/>
    <w:rsid w:val="007D60A6"/>
    <w:rsid w:val="007E61C3"/>
    <w:rsid w:val="00813D50"/>
    <w:rsid w:val="00854AB0"/>
    <w:rsid w:val="00897128"/>
    <w:rsid w:val="008D049B"/>
    <w:rsid w:val="008D1A07"/>
    <w:rsid w:val="008D3EB5"/>
    <w:rsid w:val="008D40C4"/>
    <w:rsid w:val="008E442F"/>
    <w:rsid w:val="00914313"/>
    <w:rsid w:val="00921F17"/>
    <w:rsid w:val="00941B50"/>
    <w:rsid w:val="009B4316"/>
    <w:rsid w:val="009F461E"/>
    <w:rsid w:val="009F50E7"/>
    <w:rsid w:val="00A17F88"/>
    <w:rsid w:val="00A202E5"/>
    <w:rsid w:val="00A414FE"/>
    <w:rsid w:val="00A6438F"/>
    <w:rsid w:val="00A836FC"/>
    <w:rsid w:val="00A8488C"/>
    <w:rsid w:val="00AA588F"/>
    <w:rsid w:val="00AC5F80"/>
    <w:rsid w:val="00AC615D"/>
    <w:rsid w:val="00B102E3"/>
    <w:rsid w:val="00BA5DEA"/>
    <w:rsid w:val="00BE2F33"/>
    <w:rsid w:val="00C131A7"/>
    <w:rsid w:val="00C152E7"/>
    <w:rsid w:val="00C60A85"/>
    <w:rsid w:val="00C869DD"/>
    <w:rsid w:val="00CD654B"/>
    <w:rsid w:val="00CE4F8A"/>
    <w:rsid w:val="00CE7777"/>
    <w:rsid w:val="00D00CAA"/>
    <w:rsid w:val="00F272FA"/>
    <w:rsid w:val="00F50500"/>
    <w:rsid w:val="00FA6311"/>
    <w:rsid w:val="00FC34E3"/>
    <w:rsid w:val="00FD45C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C1C7"/>
  <w15:docId w15:val="{CE9B721E-C20E-42BB-B67C-2FFECE2E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link w:val="Ttulo1Car"/>
    <w:uiPriority w:val="9"/>
    <w:qFormat/>
    <w:pPr>
      <w:ind w:left="519"/>
      <w:outlineLvl w:val="0"/>
    </w:pPr>
    <w:rPr>
      <w:rFonts w:ascii="Calibri" w:eastAsia="Calibri" w:hAnsi="Calibri" w:cs="Calibri"/>
      <w:b/>
      <w:bCs/>
      <w:sz w:val="26"/>
      <w:szCs w:val="26"/>
    </w:rPr>
  </w:style>
  <w:style w:type="paragraph" w:styleId="Ttulo2">
    <w:name w:val="heading 2"/>
    <w:basedOn w:val="Normal"/>
    <w:uiPriority w:val="9"/>
    <w:unhideWhenUsed/>
    <w:qFormat/>
    <w:pPr>
      <w:ind w:left="517" w:hanging="409"/>
      <w:outlineLvl w:val="1"/>
    </w:pPr>
    <w:rPr>
      <w:rFonts w:ascii="Tahoma" w:eastAsia="Tahoma" w:hAnsi="Tahoma" w:cs="Tahoma"/>
      <w:b/>
      <w:bCs/>
      <w:sz w:val="20"/>
      <w:szCs w:val="20"/>
    </w:rPr>
  </w:style>
  <w:style w:type="paragraph" w:styleId="Ttulo3">
    <w:name w:val="heading 3"/>
    <w:basedOn w:val="Normal"/>
    <w:uiPriority w:val="9"/>
    <w:unhideWhenUsed/>
    <w:qFormat/>
    <w:pPr>
      <w:ind w:left="951" w:hanging="431"/>
      <w:outlineLvl w:val="2"/>
    </w:pPr>
    <w:rPr>
      <w:rFonts w:ascii="Tahoma" w:eastAsia="Tahoma" w:hAnsi="Tahoma" w:cs="Tahoma"/>
      <w:b/>
      <w:bCs/>
      <w:sz w:val="20"/>
      <w:szCs w:val="20"/>
    </w:rPr>
  </w:style>
  <w:style w:type="paragraph" w:styleId="Ttulo4">
    <w:name w:val="heading 4"/>
    <w:basedOn w:val="Normal"/>
    <w:next w:val="Normal"/>
    <w:link w:val="Ttulo4Car"/>
    <w:uiPriority w:val="9"/>
    <w:semiHidden/>
    <w:unhideWhenUsed/>
    <w:qFormat/>
    <w:rsid w:val="00FC34E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937" w:hanging="632"/>
    </w:pPr>
  </w:style>
  <w:style w:type="paragraph" w:customStyle="1" w:styleId="TableParagraph">
    <w:name w:val="Table Paragraph"/>
    <w:basedOn w:val="Normal"/>
    <w:uiPriority w:val="1"/>
    <w:qFormat/>
  </w:style>
  <w:style w:type="table" w:styleId="Tablaconcuadrcula">
    <w:name w:val="Table Grid"/>
    <w:basedOn w:val="Tablanormal"/>
    <w:uiPriority w:val="59"/>
    <w:rsid w:val="0022542B"/>
    <w:pPr>
      <w:widowControl/>
      <w:autoSpaceDE/>
      <w:autoSpaceDN/>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D40C4"/>
    <w:rPr>
      <w:rFonts w:ascii="Calibri" w:eastAsia="Calibri" w:hAnsi="Calibri" w:cs="Calibri"/>
      <w:b/>
      <w:bCs/>
      <w:sz w:val="26"/>
      <w:szCs w:val="26"/>
      <w:lang w:val="es-ES"/>
    </w:rPr>
  </w:style>
  <w:style w:type="paragraph" w:styleId="Sinespaciado">
    <w:name w:val="No Spacing"/>
    <w:link w:val="SinespaciadoCar"/>
    <w:uiPriority w:val="1"/>
    <w:qFormat/>
    <w:rsid w:val="008D40C4"/>
    <w:pPr>
      <w:widowControl/>
      <w:autoSpaceDE/>
      <w:autoSpaceDN/>
    </w:pPr>
    <w:rPr>
      <w:rFonts w:ascii="Calibri" w:eastAsia="Calibri" w:hAnsi="Calibri" w:cs="Times New Roman"/>
      <w:lang w:val="es-US"/>
    </w:rPr>
  </w:style>
  <w:style w:type="character" w:customStyle="1" w:styleId="SinespaciadoCar">
    <w:name w:val="Sin espaciado Car"/>
    <w:link w:val="Sinespaciado"/>
    <w:uiPriority w:val="1"/>
    <w:rsid w:val="008D40C4"/>
    <w:rPr>
      <w:rFonts w:ascii="Calibri" w:eastAsia="Calibri" w:hAnsi="Calibri" w:cs="Times New Roman"/>
      <w:lang w:val="es-US"/>
    </w:rPr>
  </w:style>
  <w:style w:type="character" w:customStyle="1" w:styleId="Ttulo4Car">
    <w:name w:val="Título 4 Car"/>
    <w:basedOn w:val="Fuentedeprrafopredeter"/>
    <w:link w:val="Ttulo4"/>
    <w:uiPriority w:val="9"/>
    <w:semiHidden/>
    <w:rsid w:val="00FC34E3"/>
    <w:rPr>
      <w:rFonts w:asciiTheme="majorHAnsi" w:eastAsiaTheme="majorEastAsia" w:hAnsiTheme="majorHAnsi" w:cstheme="majorBidi"/>
      <w:i/>
      <w:iCs/>
      <w:color w:val="365F91" w:themeColor="accent1" w:themeShade="BF"/>
      <w:lang w:val="es-ES"/>
    </w:rPr>
  </w:style>
  <w:style w:type="table" w:styleId="Tabladecuadrcula4">
    <w:name w:val="Grid Table 4"/>
    <w:basedOn w:val="Tablanormal"/>
    <w:uiPriority w:val="49"/>
    <w:rsid w:val="00FC34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
    <w:name w:val="Grid Table 6 Colorful"/>
    <w:basedOn w:val="Tablanormal"/>
    <w:uiPriority w:val="51"/>
    <w:rsid w:val="00FC34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65484"/>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character" w:styleId="Textoennegrita">
    <w:name w:val="Strong"/>
    <w:basedOn w:val="Fuentedeprrafopredeter"/>
    <w:uiPriority w:val="22"/>
    <w:qFormat/>
    <w:rsid w:val="00765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328">
      <w:bodyDiv w:val="1"/>
      <w:marLeft w:val="0"/>
      <w:marRight w:val="0"/>
      <w:marTop w:val="0"/>
      <w:marBottom w:val="0"/>
      <w:divBdr>
        <w:top w:val="none" w:sz="0" w:space="0" w:color="auto"/>
        <w:left w:val="none" w:sz="0" w:space="0" w:color="auto"/>
        <w:bottom w:val="none" w:sz="0" w:space="0" w:color="auto"/>
        <w:right w:val="none" w:sz="0" w:space="0" w:color="auto"/>
      </w:divBdr>
    </w:div>
    <w:div w:id="64300286">
      <w:bodyDiv w:val="1"/>
      <w:marLeft w:val="0"/>
      <w:marRight w:val="0"/>
      <w:marTop w:val="0"/>
      <w:marBottom w:val="0"/>
      <w:divBdr>
        <w:top w:val="none" w:sz="0" w:space="0" w:color="auto"/>
        <w:left w:val="none" w:sz="0" w:space="0" w:color="auto"/>
        <w:bottom w:val="none" w:sz="0" w:space="0" w:color="auto"/>
        <w:right w:val="none" w:sz="0" w:space="0" w:color="auto"/>
      </w:divBdr>
    </w:div>
    <w:div w:id="186716250">
      <w:bodyDiv w:val="1"/>
      <w:marLeft w:val="0"/>
      <w:marRight w:val="0"/>
      <w:marTop w:val="0"/>
      <w:marBottom w:val="0"/>
      <w:divBdr>
        <w:top w:val="none" w:sz="0" w:space="0" w:color="auto"/>
        <w:left w:val="none" w:sz="0" w:space="0" w:color="auto"/>
        <w:bottom w:val="none" w:sz="0" w:space="0" w:color="auto"/>
        <w:right w:val="none" w:sz="0" w:space="0" w:color="auto"/>
      </w:divBdr>
    </w:div>
    <w:div w:id="192423995">
      <w:bodyDiv w:val="1"/>
      <w:marLeft w:val="0"/>
      <w:marRight w:val="0"/>
      <w:marTop w:val="0"/>
      <w:marBottom w:val="0"/>
      <w:divBdr>
        <w:top w:val="none" w:sz="0" w:space="0" w:color="auto"/>
        <w:left w:val="none" w:sz="0" w:space="0" w:color="auto"/>
        <w:bottom w:val="none" w:sz="0" w:space="0" w:color="auto"/>
        <w:right w:val="none" w:sz="0" w:space="0" w:color="auto"/>
      </w:divBdr>
    </w:div>
    <w:div w:id="197008598">
      <w:bodyDiv w:val="1"/>
      <w:marLeft w:val="0"/>
      <w:marRight w:val="0"/>
      <w:marTop w:val="0"/>
      <w:marBottom w:val="0"/>
      <w:divBdr>
        <w:top w:val="none" w:sz="0" w:space="0" w:color="auto"/>
        <w:left w:val="none" w:sz="0" w:space="0" w:color="auto"/>
        <w:bottom w:val="none" w:sz="0" w:space="0" w:color="auto"/>
        <w:right w:val="none" w:sz="0" w:space="0" w:color="auto"/>
      </w:divBdr>
    </w:div>
    <w:div w:id="273757568">
      <w:bodyDiv w:val="1"/>
      <w:marLeft w:val="0"/>
      <w:marRight w:val="0"/>
      <w:marTop w:val="0"/>
      <w:marBottom w:val="0"/>
      <w:divBdr>
        <w:top w:val="none" w:sz="0" w:space="0" w:color="auto"/>
        <w:left w:val="none" w:sz="0" w:space="0" w:color="auto"/>
        <w:bottom w:val="none" w:sz="0" w:space="0" w:color="auto"/>
        <w:right w:val="none" w:sz="0" w:space="0" w:color="auto"/>
      </w:divBdr>
    </w:div>
    <w:div w:id="336857187">
      <w:bodyDiv w:val="1"/>
      <w:marLeft w:val="0"/>
      <w:marRight w:val="0"/>
      <w:marTop w:val="0"/>
      <w:marBottom w:val="0"/>
      <w:divBdr>
        <w:top w:val="none" w:sz="0" w:space="0" w:color="auto"/>
        <w:left w:val="none" w:sz="0" w:space="0" w:color="auto"/>
        <w:bottom w:val="none" w:sz="0" w:space="0" w:color="auto"/>
        <w:right w:val="none" w:sz="0" w:space="0" w:color="auto"/>
      </w:divBdr>
    </w:div>
    <w:div w:id="368116158">
      <w:bodyDiv w:val="1"/>
      <w:marLeft w:val="0"/>
      <w:marRight w:val="0"/>
      <w:marTop w:val="0"/>
      <w:marBottom w:val="0"/>
      <w:divBdr>
        <w:top w:val="none" w:sz="0" w:space="0" w:color="auto"/>
        <w:left w:val="none" w:sz="0" w:space="0" w:color="auto"/>
        <w:bottom w:val="none" w:sz="0" w:space="0" w:color="auto"/>
        <w:right w:val="none" w:sz="0" w:space="0" w:color="auto"/>
      </w:divBdr>
    </w:div>
    <w:div w:id="374740979">
      <w:bodyDiv w:val="1"/>
      <w:marLeft w:val="0"/>
      <w:marRight w:val="0"/>
      <w:marTop w:val="0"/>
      <w:marBottom w:val="0"/>
      <w:divBdr>
        <w:top w:val="none" w:sz="0" w:space="0" w:color="auto"/>
        <w:left w:val="none" w:sz="0" w:space="0" w:color="auto"/>
        <w:bottom w:val="none" w:sz="0" w:space="0" w:color="auto"/>
        <w:right w:val="none" w:sz="0" w:space="0" w:color="auto"/>
      </w:divBdr>
    </w:div>
    <w:div w:id="446000227">
      <w:bodyDiv w:val="1"/>
      <w:marLeft w:val="0"/>
      <w:marRight w:val="0"/>
      <w:marTop w:val="0"/>
      <w:marBottom w:val="0"/>
      <w:divBdr>
        <w:top w:val="none" w:sz="0" w:space="0" w:color="auto"/>
        <w:left w:val="none" w:sz="0" w:space="0" w:color="auto"/>
        <w:bottom w:val="none" w:sz="0" w:space="0" w:color="auto"/>
        <w:right w:val="none" w:sz="0" w:space="0" w:color="auto"/>
      </w:divBdr>
    </w:div>
    <w:div w:id="470903149">
      <w:bodyDiv w:val="1"/>
      <w:marLeft w:val="0"/>
      <w:marRight w:val="0"/>
      <w:marTop w:val="0"/>
      <w:marBottom w:val="0"/>
      <w:divBdr>
        <w:top w:val="none" w:sz="0" w:space="0" w:color="auto"/>
        <w:left w:val="none" w:sz="0" w:space="0" w:color="auto"/>
        <w:bottom w:val="none" w:sz="0" w:space="0" w:color="auto"/>
        <w:right w:val="none" w:sz="0" w:space="0" w:color="auto"/>
      </w:divBdr>
    </w:div>
    <w:div w:id="483859768">
      <w:bodyDiv w:val="1"/>
      <w:marLeft w:val="0"/>
      <w:marRight w:val="0"/>
      <w:marTop w:val="0"/>
      <w:marBottom w:val="0"/>
      <w:divBdr>
        <w:top w:val="none" w:sz="0" w:space="0" w:color="auto"/>
        <w:left w:val="none" w:sz="0" w:space="0" w:color="auto"/>
        <w:bottom w:val="none" w:sz="0" w:space="0" w:color="auto"/>
        <w:right w:val="none" w:sz="0" w:space="0" w:color="auto"/>
      </w:divBdr>
    </w:div>
    <w:div w:id="488785596">
      <w:bodyDiv w:val="1"/>
      <w:marLeft w:val="0"/>
      <w:marRight w:val="0"/>
      <w:marTop w:val="0"/>
      <w:marBottom w:val="0"/>
      <w:divBdr>
        <w:top w:val="none" w:sz="0" w:space="0" w:color="auto"/>
        <w:left w:val="none" w:sz="0" w:space="0" w:color="auto"/>
        <w:bottom w:val="none" w:sz="0" w:space="0" w:color="auto"/>
        <w:right w:val="none" w:sz="0" w:space="0" w:color="auto"/>
      </w:divBdr>
    </w:div>
    <w:div w:id="586227118">
      <w:bodyDiv w:val="1"/>
      <w:marLeft w:val="0"/>
      <w:marRight w:val="0"/>
      <w:marTop w:val="0"/>
      <w:marBottom w:val="0"/>
      <w:divBdr>
        <w:top w:val="none" w:sz="0" w:space="0" w:color="auto"/>
        <w:left w:val="none" w:sz="0" w:space="0" w:color="auto"/>
        <w:bottom w:val="none" w:sz="0" w:space="0" w:color="auto"/>
        <w:right w:val="none" w:sz="0" w:space="0" w:color="auto"/>
      </w:divBdr>
    </w:div>
    <w:div w:id="701126603">
      <w:bodyDiv w:val="1"/>
      <w:marLeft w:val="0"/>
      <w:marRight w:val="0"/>
      <w:marTop w:val="0"/>
      <w:marBottom w:val="0"/>
      <w:divBdr>
        <w:top w:val="none" w:sz="0" w:space="0" w:color="auto"/>
        <w:left w:val="none" w:sz="0" w:space="0" w:color="auto"/>
        <w:bottom w:val="none" w:sz="0" w:space="0" w:color="auto"/>
        <w:right w:val="none" w:sz="0" w:space="0" w:color="auto"/>
      </w:divBdr>
    </w:div>
    <w:div w:id="799692686">
      <w:bodyDiv w:val="1"/>
      <w:marLeft w:val="0"/>
      <w:marRight w:val="0"/>
      <w:marTop w:val="0"/>
      <w:marBottom w:val="0"/>
      <w:divBdr>
        <w:top w:val="none" w:sz="0" w:space="0" w:color="auto"/>
        <w:left w:val="none" w:sz="0" w:space="0" w:color="auto"/>
        <w:bottom w:val="none" w:sz="0" w:space="0" w:color="auto"/>
        <w:right w:val="none" w:sz="0" w:space="0" w:color="auto"/>
      </w:divBdr>
    </w:div>
    <w:div w:id="1068728121">
      <w:bodyDiv w:val="1"/>
      <w:marLeft w:val="0"/>
      <w:marRight w:val="0"/>
      <w:marTop w:val="0"/>
      <w:marBottom w:val="0"/>
      <w:divBdr>
        <w:top w:val="none" w:sz="0" w:space="0" w:color="auto"/>
        <w:left w:val="none" w:sz="0" w:space="0" w:color="auto"/>
        <w:bottom w:val="none" w:sz="0" w:space="0" w:color="auto"/>
        <w:right w:val="none" w:sz="0" w:space="0" w:color="auto"/>
      </w:divBdr>
    </w:div>
    <w:div w:id="1161047138">
      <w:bodyDiv w:val="1"/>
      <w:marLeft w:val="0"/>
      <w:marRight w:val="0"/>
      <w:marTop w:val="0"/>
      <w:marBottom w:val="0"/>
      <w:divBdr>
        <w:top w:val="none" w:sz="0" w:space="0" w:color="auto"/>
        <w:left w:val="none" w:sz="0" w:space="0" w:color="auto"/>
        <w:bottom w:val="none" w:sz="0" w:space="0" w:color="auto"/>
        <w:right w:val="none" w:sz="0" w:space="0" w:color="auto"/>
      </w:divBdr>
    </w:div>
    <w:div w:id="1217399239">
      <w:bodyDiv w:val="1"/>
      <w:marLeft w:val="0"/>
      <w:marRight w:val="0"/>
      <w:marTop w:val="0"/>
      <w:marBottom w:val="0"/>
      <w:divBdr>
        <w:top w:val="none" w:sz="0" w:space="0" w:color="auto"/>
        <w:left w:val="none" w:sz="0" w:space="0" w:color="auto"/>
        <w:bottom w:val="none" w:sz="0" w:space="0" w:color="auto"/>
        <w:right w:val="none" w:sz="0" w:space="0" w:color="auto"/>
      </w:divBdr>
    </w:div>
    <w:div w:id="1257710874">
      <w:bodyDiv w:val="1"/>
      <w:marLeft w:val="0"/>
      <w:marRight w:val="0"/>
      <w:marTop w:val="0"/>
      <w:marBottom w:val="0"/>
      <w:divBdr>
        <w:top w:val="none" w:sz="0" w:space="0" w:color="auto"/>
        <w:left w:val="none" w:sz="0" w:space="0" w:color="auto"/>
        <w:bottom w:val="none" w:sz="0" w:space="0" w:color="auto"/>
        <w:right w:val="none" w:sz="0" w:space="0" w:color="auto"/>
      </w:divBdr>
    </w:div>
    <w:div w:id="1258557199">
      <w:bodyDiv w:val="1"/>
      <w:marLeft w:val="0"/>
      <w:marRight w:val="0"/>
      <w:marTop w:val="0"/>
      <w:marBottom w:val="0"/>
      <w:divBdr>
        <w:top w:val="none" w:sz="0" w:space="0" w:color="auto"/>
        <w:left w:val="none" w:sz="0" w:space="0" w:color="auto"/>
        <w:bottom w:val="none" w:sz="0" w:space="0" w:color="auto"/>
        <w:right w:val="none" w:sz="0" w:space="0" w:color="auto"/>
      </w:divBdr>
    </w:div>
    <w:div w:id="1367021205">
      <w:bodyDiv w:val="1"/>
      <w:marLeft w:val="0"/>
      <w:marRight w:val="0"/>
      <w:marTop w:val="0"/>
      <w:marBottom w:val="0"/>
      <w:divBdr>
        <w:top w:val="none" w:sz="0" w:space="0" w:color="auto"/>
        <w:left w:val="none" w:sz="0" w:space="0" w:color="auto"/>
        <w:bottom w:val="none" w:sz="0" w:space="0" w:color="auto"/>
        <w:right w:val="none" w:sz="0" w:space="0" w:color="auto"/>
      </w:divBdr>
    </w:div>
    <w:div w:id="1398940043">
      <w:bodyDiv w:val="1"/>
      <w:marLeft w:val="0"/>
      <w:marRight w:val="0"/>
      <w:marTop w:val="0"/>
      <w:marBottom w:val="0"/>
      <w:divBdr>
        <w:top w:val="none" w:sz="0" w:space="0" w:color="auto"/>
        <w:left w:val="none" w:sz="0" w:space="0" w:color="auto"/>
        <w:bottom w:val="none" w:sz="0" w:space="0" w:color="auto"/>
        <w:right w:val="none" w:sz="0" w:space="0" w:color="auto"/>
      </w:divBdr>
    </w:div>
    <w:div w:id="1489707990">
      <w:bodyDiv w:val="1"/>
      <w:marLeft w:val="0"/>
      <w:marRight w:val="0"/>
      <w:marTop w:val="0"/>
      <w:marBottom w:val="0"/>
      <w:divBdr>
        <w:top w:val="none" w:sz="0" w:space="0" w:color="auto"/>
        <w:left w:val="none" w:sz="0" w:space="0" w:color="auto"/>
        <w:bottom w:val="none" w:sz="0" w:space="0" w:color="auto"/>
        <w:right w:val="none" w:sz="0" w:space="0" w:color="auto"/>
      </w:divBdr>
    </w:div>
    <w:div w:id="1513109680">
      <w:bodyDiv w:val="1"/>
      <w:marLeft w:val="0"/>
      <w:marRight w:val="0"/>
      <w:marTop w:val="0"/>
      <w:marBottom w:val="0"/>
      <w:divBdr>
        <w:top w:val="none" w:sz="0" w:space="0" w:color="auto"/>
        <w:left w:val="none" w:sz="0" w:space="0" w:color="auto"/>
        <w:bottom w:val="none" w:sz="0" w:space="0" w:color="auto"/>
        <w:right w:val="none" w:sz="0" w:space="0" w:color="auto"/>
      </w:divBdr>
    </w:div>
    <w:div w:id="1542477096">
      <w:bodyDiv w:val="1"/>
      <w:marLeft w:val="0"/>
      <w:marRight w:val="0"/>
      <w:marTop w:val="0"/>
      <w:marBottom w:val="0"/>
      <w:divBdr>
        <w:top w:val="none" w:sz="0" w:space="0" w:color="auto"/>
        <w:left w:val="none" w:sz="0" w:space="0" w:color="auto"/>
        <w:bottom w:val="none" w:sz="0" w:space="0" w:color="auto"/>
        <w:right w:val="none" w:sz="0" w:space="0" w:color="auto"/>
      </w:divBdr>
    </w:div>
    <w:div w:id="1563636020">
      <w:bodyDiv w:val="1"/>
      <w:marLeft w:val="0"/>
      <w:marRight w:val="0"/>
      <w:marTop w:val="0"/>
      <w:marBottom w:val="0"/>
      <w:divBdr>
        <w:top w:val="none" w:sz="0" w:space="0" w:color="auto"/>
        <w:left w:val="none" w:sz="0" w:space="0" w:color="auto"/>
        <w:bottom w:val="none" w:sz="0" w:space="0" w:color="auto"/>
        <w:right w:val="none" w:sz="0" w:space="0" w:color="auto"/>
      </w:divBdr>
    </w:div>
    <w:div w:id="1583174050">
      <w:bodyDiv w:val="1"/>
      <w:marLeft w:val="0"/>
      <w:marRight w:val="0"/>
      <w:marTop w:val="0"/>
      <w:marBottom w:val="0"/>
      <w:divBdr>
        <w:top w:val="none" w:sz="0" w:space="0" w:color="auto"/>
        <w:left w:val="none" w:sz="0" w:space="0" w:color="auto"/>
        <w:bottom w:val="none" w:sz="0" w:space="0" w:color="auto"/>
        <w:right w:val="none" w:sz="0" w:space="0" w:color="auto"/>
      </w:divBdr>
    </w:div>
    <w:div w:id="1831172236">
      <w:bodyDiv w:val="1"/>
      <w:marLeft w:val="0"/>
      <w:marRight w:val="0"/>
      <w:marTop w:val="0"/>
      <w:marBottom w:val="0"/>
      <w:divBdr>
        <w:top w:val="none" w:sz="0" w:space="0" w:color="auto"/>
        <w:left w:val="none" w:sz="0" w:space="0" w:color="auto"/>
        <w:bottom w:val="none" w:sz="0" w:space="0" w:color="auto"/>
        <w:right w:val="none" w:sz="0" w:space="0" w:color="auto"/>
      </w:divBdr>
    </w:div>
    <w:div w:id="1892226686">
      <w:bodyDiv w:val="1"/>
      <w:marLeft w:val="0"/>
      <w:marRight w:val="0"/>
      <w:marTop w:val="0"/>
      <w:marBottom w:val="0"/>
      <w:divBdr>
        <w:top w:val="none" w:sz="0" w:space="0" w:color="auto"/>
        <w:left w:val="none" w:sz="0" w:space="0" w:color="auto"/>
        <w:bottom w:val="none" w:sz="0" w:space="0" w:color="auto"/>
        <w:right w:val="none" w:sz="0" w:space="0" w:color="auto"/>
      </w:divBdr>
    </w:div>
    <w:div w:id="1981298506">
      <w:bodyDiv w:val="1"/>
      <w:marLeft w:val="0"/>
      <w:marRight w:val="0"/>
      <w:marTop w:val="0"/>
      <w:marBottom w:val="0"/>
      <w:divBdr>
        <w:top w:val="none" w:sz="0" w:space="0" w:color="auto"/>
        <w:left w:val="none" w:sz="0" w:space="0" w:color="auto"/>
        <w:bottom w:val="none" w:sz="0" w:space="0" w:color="auto"/>
        <w:right w:val="none" w:sz="0" w:space="0" w:color="auto"/>
      </w:divBdr>
    </w:div>
    <w:div w:id="1987776635">
      <w:bodyDiv w:val="1"/>
      <w:marLeft w:val="0"/>
      <w:marRight w:val="0"/>
      <w:marTop w:val="0"/>
      <w:marBottom w:val="0"/>
      <w:divBdr>
        <w:top w:val="none" w:sz="0" w:space="0" w:color="auto"/>
        <w:left w:val="none" w:sz="0" w:space="0" w:color="auto"/>
        <w:bottom w:val="none" w:sz="0" w:space="0" w:color="auto"/>
        <w:right w:val="none" w:sz="0" w:space="0" w:color="auto"/>
      </w:divBdr>
    </w:div>
    <w:div w:id="1992249908">
      <w:bodyDiv w:val="1"/>
      <w:marLeft w:val="0"/>
      <w:marRight w:val="0"/>
      <w:marTop w:val="0"/>
      <w:marBottom w:val="0"/>
      <w:divBdr>
        <w:top w:val="none" w:sz="0" w:space="0" w:color="auto"/>
        <w:left w:val="none" w:sz="0" w:space="0" w:color="auto"/>
        <w:bottom w:val="none" w:sz="0" w:space="0" w:color="auto"/>
        <w:right w:val="none" w:sz="0" w:space="0" w:color="auto"/>
      </w:divBdr>
    </w:div>
    <w:div w:id="2047876275">
      <w:bodyDiv w:val="1"/>
      <w:marLeft w:val="0"/>
      <w:marRight w:val="0"/>
      <w:marTop w:val="0"/>
      <w:marBottom w:val="0"/>
      <w:divBdr>
        <w:top w:val="none" w:sz="0" w:space="0" w:color="auto"/>
        <w:left w:val="none" w:sz="0" w:space="0" w:color="auto"/>
        <w:bottom w:val="none" w:sz="0" w:space="0" w:color="auto"/>
        <w:right w:val="none" w:sz="0" w:space="0" w:color="auto"/>
      </w:divBdr>
    </w:div>
    <w:div w:id="2053530208">
      <w:bodyDiv w:val="1"/>
      <w:marLeft w:val="0"/>
      <w:marRight w:val="0"/>
      <w:marTop w:val="0"/>
      <w:marBottom w:val="0"/>
      <w:divBdr>
        <w:top w:val="none" w:sz="0" w:space="0" w:color="auto"/>
        <w:left w:val="none" w:sz="0" w:space="0" w:color="auto"/>
        <w:bottom w:val="none" w:sz="0" w:space="0" w:color="auto"/>
        <w:right w:val="none" w:sz="0" w:space="0" w:color="auto"/>
      </w:divBdr>
    </w:div>
    <w:div w:id="2064865987">
      <w:bodyDiv w:val="1"/>
      <w:marLeft w:val="0"/>
      <w:marRight w:val="0"/>
      <w:marTop w:val="0"/>
      <w:marBottom w:val="0"/>
      <w:divBdr>
        <w:top w:val="none" w:sz="0" w:space="0" w:color="auto"/>
        <w:left w:val="none" w:sz="0" w:space="0" w:color="auto"/>
        <w:bottom w:val="none" w:sz="0" w:space="0" w:color="auto"/>
        <w:right w:val="none" w:sz="0" w:space="0" w:color="auto"/>
      </w:divBdr>
    </w:div>
    <w:div w:id="2084058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5AC3F-B7DC-4E8D-A350-403CB9360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2616</TotalTime>
  <Pages>66</Pages>
  <Words>21164</Words>
  <Characters>116404</Characters>
  <Application>Microsoft Office Word</Application>
  <DocSecurity>0</DocSecurity>
  <Lines>970</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Oº°‘¨Hð®®¥¨‘°ºO ¢â£Ðêróñ £iÞâ</cp:lastModifiedBy>
  <cp:revision>5</cp:revision>
  <cp:lastPrinted>2026-02-20T18:01:00Z</cp:lastPrinted>
  <dcterms:created xsi:type="dcterms:W3CDTF">2024-05-29T12:57:00Z</dcterms:created>
  <dcterms:modified xsi:type="dcterms:W3CDTF">2026-03-09T17:03:00Z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para Microsoft 365</vt:lpwstr>
  </property>
  <property fmtid="{D5CDD505-2E9C-101B-9397-08002B2CF9AE}" pid="4" name="LastSaved">
    <vt:filetime>2024-05-08T00:00:00Z</vt:filetime>
  </property>
  <property fmtid="{D5CDD505-2E9C-101B-9397-08002B2CF9AE}" pid="5" name="Producer">
    <vt:lpwstr>Microsoft® Word para Microsoft 365</vt:lpwstr>
  </property>
</Properties>
</file>